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7D" w:rsidRPr="00DC442E" w:rsidRDefault="000B00E5">
      <w:pPr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</w:pP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a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little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удовольствие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br/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already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grip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бмякла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еще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Pr="00DC442E">
        <w:rPr>
          <w:rStyle w:val="b-wrd-expl"/>
          <w:rFonts w:ascii="Georgia" w:hAnsi="Georgia"/>
          <w:sz w:val="24"/>
          <w:szCs w:val="24"/>
          <w:shd w:val="clear" w:color="auto" w:fill="FFFFFF"/>
        </w:rPr>
        <w:t>больше</w:t>
      </w:r>
      <w:r w:rsidR="00EA5586" w:rsidRPr="00DC442E">
        <w:rPr>
          <w:rStyle w:val="b-wrd-expl"/>
          <w:rFonts w:ascii="Georgia" w:hAnsi="Georgia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pick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up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все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взять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на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себя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memory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плохой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памяти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some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from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coil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немного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проволоки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a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mouth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углы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вялого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рта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neither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nor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soft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безвольными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ни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изнеженными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feeling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reins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почувствовав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ослабевшие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поводья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of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unearthly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расслабленном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,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неестественном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покое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In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times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период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затишья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It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was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hour –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Сейчас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были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часы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затишья</w:t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EA558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getting</w:t>
      </w:r>
      <w:r w:rsidR="00EA5586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EA558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EA558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застывает</w:t>
      </w:r>
      <w:r w:rsidR="00EA558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sitting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kneed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небрежно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развалившись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more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слабее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обычного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sitting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небрежно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сидя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were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about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несколько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небрежны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They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were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они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делали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спустя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рукава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to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off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sail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опустить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паруса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water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стоячую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воду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in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-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water –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стоячей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воде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of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three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lines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 – </w:t>
      </w:r>
      <w:r w:rsidR="00BA797D"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провисшие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линии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noway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 xml:space="preserve">slack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>очень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чувствителен</w:t>
      </w:r>
      <w:r w:rsidR="00BA797D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  <w:lang w:val="en-GB"/>
        </w:rPr>
        <w:br/>
      </w:r>
      <w:r w:rsidR="00BA797D" w:rsidRPr="00DC442E">
        <w:rPr>
          <w:rStyle w:val="b-wrd-expl"/>
          <w:rFonts w:ascii="Georgia" w:hAnsi="Georgia"/>
          <w:sz w:val="24"/>
          <w:szCs w:val="24"/>
          <w:shd w:val="clear" w:color="auto" w:fill="FFFFFF"/>
          <w:lang w:val="en-GB"/>
        </w:rPr>
        <w:t>to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> </w:t>
      </w:r>
      <w:r w:rsidR="00BA797D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slack</w:t>
      </w:r>
      <w:r w:rsidR="00BA797D" w:rsidRPr="00DC442E">
        <w:rPr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 xml:space="preserve"> the cord 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 xml:space="preserve">– </w:t>
      </w:r>
      <w:r w:rsidR="00BA797D" w:rsidRPr="00DC442E">
        <w:rPr>
          <w:rFonts w:ascii="Georgia" w:hAnsi="Georgia"/>
          <w:sz w:val="24"/>
          <w:szCs w:val="24"/>
          <w:u w:val="single"/>
          <w:shd w:val="clear" w:color="auto" w:fill="FFFFFF"/>
        </w:rPr>
        <w:t>ослабить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t xml:space="preserve"> </w:t>
      </w:r>
      <w:r w:rsidR="00BA797D" w:rsidRPr="00DC442E">
        <w:rPr>
          <w:rFonts w:ascii="Georgia" w:hAnsi="Georgia"/>
          <w:sz w:val="24"/>
          <w:szCs w:val="24"/>
          <w:shd w:val="clear" w:color="auto" w:fill="FFFFFF"/>
        </w:rPr>
        <w:t>веревки</w:t>
      </w:r>
      <w:r w:rsidR="00BA797D" w:rsidRPr="00DC442E">
        <w:rPr>
          <w:rFonts w:ascii="Georgia" w:hAnsi="Georgia"/>
          <w:sz w:val="24"/>
          <w:szCs w:val="24"/>
          <w:shd w:val="clear" w:color="auto" w:fill="FFFFFF"/>
          <w:lang w:val="en-GB"/>
        </w:rPr>
        <w:br/>
      </w:r>
    </w:p>
    <w:p w:rsidR="00C60550" w:rsidRPr="00DC442E" w:rsidRDefault="00C60550">
      <w:pPr>
        <w:rPr>
          <w:rFonts w:ascii="Georgia" w:hAnsi="Georgia"/>
          <w:sz w:val="24"/>
          <w:szCs w:val="24"/>
          <w:shd w:val="clear" w:color="auto" w:fill="FFFFFF"/>
          <w:lang w:val="en-GB"/>
        </w:rPr>
        <w:sectPr w:rsidR="00C60550" w:rsidRPr="00DC442E" w:rsidSect="00C60550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5A55" w:rsidRPr="00DC442E" w:rsidRDefault="00C60550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t>Ослабевший/расслабленный/слабее/ослабить – 4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Небрежно – 3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Затишье – 2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Стоячий – 2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Удовольствие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Обмякнуть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Все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Плохой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Немного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Вялый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Безвольный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Застывать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Опустить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Провисший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Чувствителен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Делали спустя рукава – 1 </w:t>
      </w:r>
    </w:p>
    <w:p w:rsidR="00FA009D" w:rsidRPr="00DC442E" w:rsidRDefault="00FA009D" w:rsidP="00D85D5F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Для </w:t>
      </w:r>
      <w:r w:rsidR="007D5A55" w:rsidRPr="00DC442E">
        <w:rPr>
          <w:rFonts w:ascii="Georgia" w:hAnsi="Georgia"/>
          <w:color w:val="000000"/>
        </w:rPr>
        <w:t>слов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i/>
          <w:color w:val="000000"/>
        </w:rPr>
        <w:t>“</w:t>
      </w:r>
      <w:r w:rsidRPr="00DC442E">
        <w:rPr>
          <w:rFonts w:ascii="Georgia" w:hAnsi="Georgia"/>
          <w:i/>
          <w:color w:val="000000"/>
          <w:lang w:val="en-GB"/>
        </w:rPr>
        <w:t>slack</w:t>
      </w:r>
      <w:r w:rsidRPr="00DC442E">
        <w:rPr>
          <w:rFonts w:ascii="Georgia" w:hAnsi="Georgia"/>
          <w:i/>
          <w:color w:val="000000"/>
        </w:rPr>
        <w:t>”</w:t>
      </w:r>
      <w:r w:rsidR="007D5A55" w:rsidRPr="00DC442E">
        <w:rPr>
          <w:rFonts w:ascii="Georgia" w:hAnsi="Georgia"/>
          <w:color w:val="000000"/>
        </w:rPr>
        <w:t xml:space="preserve"> было найдено </w:t>
      </w:r>
      <w:r w:rsidRPr="00DC442E">
        <w:rPr>
          <w:rFonts w:ascii="Georgia" w:hAnsi="Georgia"/>
          <w:color w:val="000000"/>
        </w:rPr>
        <w:t>69</w:t>
      </w:r>
      <w:r w:rsidR="007D5A55" w:rsidRPr="00DC442E">
        <w:rPr>
          <w:rFonts w:ascii="Georgia" w:hAnsi="Georgia"/>
          <w:color w:val="000000"/>
        </w:rPr>
        <w:t xml:space="preserve"> вхождений</w:t>
      </w:r>
      <w:r w:rsidRPr="00DC442E">
        <w:rPr>
          <w:rFonts w:ascii="Georgia" w:hAnsi="Georgia"/>
          <w:color w:val="000000"/>
        </w:rPr>
        <w:t>, но, учитывая то, что в некоторых переводах слово было опущено, то получается 23 вхождения.</w:t>
      </w:r>
      <w:r w:rsidR="007D5A55" w:rsidRPr="00DC442E">
        <w:rPr>
          <w:rFonts w:ascii="Georgia" w:hAnsi="Georgia"/>
          <w:color w:val="000000"/>
        </w:rPr>
        <w:t xml:space="preserve"> Среди них </w:t>
      </w:r>
      <w:r w:rsidRPr="00DC442E">
        <w:rPr>
          <w:rFonts w:ascii="Georgia" w:hAnsi="Georgia"/>
          <w:color w:val="000000"/>
        </w:rPr>
        <w:t xml:space="preserve">было </w:t>
      </w:r>
      <w:r w:rsidR="007D5A55" w:rsidRPr="00DC442E">
        <w:rPr>
          <w:rFonts w:ascii="Georgia" w:hAnsi="Georgia"/>
          <w:color w:val="000000"/>
        </w:rPr>
        <w:t>обнаружено 1</w:t>
      </w:r>
      <w:r w:rsidRPr="00DC442E">
        <w:rPr>
          <w:rFonts w:ascii="Georgia" w:hAnsi="Georgia"/>
          <w:color w:val="000000"/>
        </w:rPr>
        <w:t>6</w:t>
      </w:r>
      <w:r w:rsidR="007D5A55" w:rsidRPr="00DC442E">
        <w:rPr>
          <w:rFonts w:ascii="Georgia" w:hAnsi="Georgia"/>
          <w:color w:val="000000"/>
        </w:rPr>
        <w:t xml:space="preserve"> моделей перевода</w:t>
      </w:r>
      <w:r w:rsidRPr="00DC442E">
        <w:rPr>
          <w:rFonts w:ascii="Georgia" w:hAnsi="Georgia"/>
          <w:color w:val="000000"/>
        </w:rPr>
        <w:t>. Из них</w:t>
      </w:r>
      <w:r w:rsidR="007D5A55" w:rsidRPr="00DC442E">
        <w:rPr>
          <w:rFonts w:ascii="Georgia" w:hAnsi="Georgia"/>
          <w:color w:val="000000"/>
        </w:rPr>
        <w:t xml:space="preserve"> самая част</w:t>
      </w:r>
      <w:r w:rsidRPr="00DC442E">
        <w:rPr>
          <w:rFonts w:ascii="Georgia" w:hAnsi="Georgia"/>
          <w:color w:val="000000"/>
        </w:rPr>
        <w:t>ая</w:t>
      </w:r>
      <w:r w:rsidR="007D5A55" w:rsidRPr="00DC442E">
        <w:rPr>
          <w:rFonts w:ascii="Georgia" w:hAnsi="Georgia"/>
          <w:color w:val="000000"/>
        </w:rPr>
        <w:t xml:space="preserve"> модель встретилась </w:t>
      </w:r>
      <w:r w:rsidRPr="00DC442E">
        <w:rPr>
          <w:rFonts w:ascii="Georgia" w:hAnsi="Georgia"/>
          <w:color w:val="000000"/>
        </w:rPr>
        <w:t xml:space="preserve">4 </w:t>
      </w:r>
      <w:r w:rsidR="007D5A55" w:rsidRPr="00DC442E">
        <w:rPr>
          <w:rFonts w:ascii="Georgia" w:hAnsi="Georgia"/>
          <w:color w:val="000000"/>
        </w:rPr>
        <w:t>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, вторая </w:t>
      </w:r>
      <w:r w:rsidRPr="00DC442E">
        <w:rPr>
          <w:rFonts w:ascii="Georgia" w:hAnsi="Georgia"/>
          <w:color w:val="000000"/>
        </w:rPr>
        <w:t>по частотности 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3</w:t>
      </w:r>
      <w:r w:rsidR="007D5A55" w:rsidRPr="00DC442E">
        <w:rPr>
          <w:rFonts w:ascii="Georgia" w:hAnsi="Georgia"/>
          <w:color w:val="000000"/>
        </w:rPr>
        <w:t xml:space="preserve"> 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, </w:t>
      </w:r>
      <w:r w:rsidRPr="00DC442E">
        <w:rPr>
          <w:rFonts w:ascii="Georgia" w:hAnsi="Georgia"/>
          <w:color w:val="000000"/>
        </w:rPr>
        <w:t xml:space="preserve">а </w:t>
      </w:r>
      <w:r w:rsidR="007D5A55" w:rsidRPr="00DC442E">
        <w:rPr>
          <w:rFonts w:ascii="Georgia" w:hAnsi="Georgia"/>
          <w:color w:val="000000"/>
        </w:rPr>
        <w:t>третья</w:t>
      </w:r>
      <w:r w:rsidRPr="00DC442E">
        <w:rPr>
          <w:rFonts w:ascii="Georgia" w:hAnsi="Georgia"/>
          <w:color w:val="000000"/>
        </w:rPr>
        <w:t xml:space="preserve"> 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 xml:space="preserve">2 </w:t>
      </w:r>
      <w:r w:rsidR="007D5A55" w:rsidRPr="00DC442E">
        <w:rPr>
          <w:rFonts w:ascii="Georgia" w:hAnsi="Georgia"/>
          <w:color w:val="000000"/>
        </w:rPr>
        <w:t>раз</w:t>
      </w: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>.</w:t>
      </w:r>
    </w:p>
    <w:p w:rsidR="00FA009D" w:rsidRPr="00DC442E" w:rsidRDefault="00FA009D" w:rsidP="007D5A55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Подсчитаем меры: 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 xml:space="preserve">. Количество различных моделей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16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4</w:t>
      </w:r>
      <w:r w:rsidR="007D5A55" w:rsidRPr="00DC442E">
        <w:rPr>
          <w:rFonts w:ascii="Georgia" w:hAnsi="Georgia"/>
          <w:color w:val="000000"/>
          <w:u w:val="single"/>
        </w:rPr>
        <w:t xml:space="preserve"> на </w:t>
      </w:r>
      <w:r w:rsidRPr="00DC442E">
        <w:rPr>
          <w:rFonts w:ascii="Georgia" w:hAnsi="Georgia"/>
          <w:color w:val="000000"/>
          <w:u w:val="single"/>
        </w:rPr>
        <w:t>16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0,25</w:t>
      </w:r>
      <w:r w:rsidR="007D5A55" w:rsidRPr="00DC442E">
        <w:rPr>
          <w:rFonts w:ascii="Georgia" w:hAnsi="Georgia"/>
          <w:color w:val="000000"/>
        </w:rPr>
        <w:t xml:space="preserve">. 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О</w:t>
      </w:r>
      <w:r w:rsidR="007D5A55" w:rsidRPr="00DC442E">
        <w:rPr>
          <w:rFonts w:ascii="Georgia" w:hAnsi="Georgia"/>
          <w:color w:val="000000"/>
        </w:rPr>
        <w:t xml:space="preserve">бщее количество вхождений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23</w:t>
      </w:r>
      <w:r w:rsidR="007D5A55" w:rsidRPr="00DC442E">
        <w:rPr>
          <w:rFonts w:ascii="Georgia" w:hAnsi="Georgia"/>
          <w:color w:val="000000"/>
        </w:rPr>
        <w:t xml:space="preserve">. </w:t>
      </w:r>
      <w:r w:rsidRPr="00DC442E">
        <w:rPr>
          <w:rFonts w:ascii="Georgia" w:hAnsi="Georgia"/>
          <w:color w:val="000000"/>
        </w:rPr>
        <w:t>К</w:t>
      </w:r>
      <w:r w:rsidR="007D5A55" w:rsidRPr="00DC442E">
        <w:rPr>
          <w:rFonts w:ascii="Georgia" w:hAnsi="Georgia"/>
          <w:color w:val="000000"/>
        </w:rPr>
        <w:t xml:space="preserve">оличество различных моделей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16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23</w:t>
      </w:r>
      <w:r w:rsidR="007D5A55" w:rsidRPr="00DC442E">
        <w:rPr>
          <w:rFonts w:ascii="Georgia" w:hAnsi="Georgia"/>
          <w:color w:val="000000"/>
          <w:u w:val="single"/>
        </w:rPr>
        <w:t xml:space="preserve"> на 1</w:t>
      </w:r>
      <w:r w:rsidRPr="00DC442E">
        <w:rPr>
          <w:rFonts w:ascii="Georgia" w:hAnsi="Georgia"/>
          <w:color w:val="000000"/>
          <w:u w:val="single"/>
        </w:rPr>
        <w:t>6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1,43</w:t>
      </w:r>
      <w:r w:rsidR="000E46D7" w:rsidRPr="00DC442E">
        <w:rPr>
          <w:rFonts w:ascii="Georgia" w:hAnsi="Georgia"/>
          <w:color w:val="000000"/>
        </w:rPr>
        <w:t>.</w:t>
      </w:r>
    </w:p>
    <w:p w:rsidR="00FA009D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 xml:space="preserve">. Частота второй </w:t>
      </w:r>
      <w:r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Pr="00DC442E">
        <w:rPr>
          <w:rFonts w:ascii="Georgia" w:hAnsi="Georgia"/>
          <w:color w:val="000000"/>
        </w:rPr>
        <w:t>3</w:t>
      </w:r>
      <w:r w:rsidR="007D5A55" w:rsidRPr="00DC442E">
        <w:rPr>
          <w:rFonts w:ascii="Georgia" w:hAnsi="Georgia"/>
          <w:color w:val="000000"/>
        </w:rPr>
        <w:t xml:space="preserve">. Делим </w:t>
      </w:r>
      <w:r w:rsidRPr="00DC442E">
        <w:rPr>
          <w:rFonts w:ascii="Georgia" w:hAnsi="Georgia"/>
          <w:color w:val="000000"/>
          <w:u w:val="single"/>
        </w:rPr>
        <w:t>4</w:t>
      </w:r>
      <w:r w:rsidR="007D5A55" w:rsidRPr="00DC442E">
        <w:rPr>
          <w:rFonts w:ascii="Georgia" w:hAnsi="Georgia"/>
          <w:color w:val="000000"/>
          <w:u w:val="single"/>
        </w:rPr>
        <w:t xml:space="preserve"> на </w:t>
      </w:r>
      <w:r w:rsidRPr="00DC442E">
        <w:rPr>
          <w:rFonts w:ascii="Georgia" w:hAnsi="Georgia"/>
          <w:color w:val="000000"/>
          <w:u w:val="single"/>
        </w:rPr>
        <w:t>3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1,3</w:t>
      </w:r>
      <w:r w:rsidRPr="00DC442E">
        <w:rPr>
          <w:rFonts w:ascii="Georgia" w:hAnsi="Georgia"/>
          <w:color w:val="000000"/>
        </w:rPr>
        <w:t xml:space="preserve">. </w:t>
      </w:r>
    </w:p>
    <w:p w:rsidR="007D5A55" w:rsidRPr="00DC442E" w:rsidRDefault="00FA009D" w:rsidP="00FA009D">
      <w:pPr>
        <w:pStyle w:val="a3"/>
        <w:numPr>
          <w:ilvl w:val="0"/>
          <w:numId w:val="1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>А</w:t>
      </w:r>
      <w:r w:rsidR="007D5A55" w:rsidRPr="00DC442E">
        <w:rPr>
          <w:rFonts w:ascii="Georgia" w:hAnsi="Georgia"/>
          <w:color w:val="000000"/>
        </w:rPr>
        <w:t xml:space="preserve">бсолютная частота самой частотной модели перевода </w:t>
      </w:r>
      <w:r w:rsidR="00440E81" w:rsidRPr="00DC442E">
        <w:rPr>
          <w:rFonts w:ascii="Georgia" w:hAnsi="Georgia"/>
          <w:color w:val="000000"/>
        </w:rPr>
        <w:t>–</w:t>
      </w:r>
      <w:r w:rsidR="007D5A55" w:rsidRPr="00DC442E">
        <w:rPr>
          <w:rFonts w:ascii="Georgia" w:hAnsi="Georgia"/>
          <w:color w:val="000000"/>
        </w:rPr>
        <w:t xml:space="preserve"> </w:t>
      </w:r>
      <w:r w:rsidR="00440E81" w:rsidRPr="00DC442E">
        <w:rPr>
          <w:rFonts w:ascii="Georgia" w:hAnsi="Georgia"/>
          <w:color w:val="000000"/>
        </w:rPr>
        <w:t>4</w:t>
      </w:r>
      <w:r w:rsidR="007D5A55" w:rsidRPr="00DC442E">
        <w:rPr>
          <w:rFonts w:ascii="Georgia" w:hAnsi="Georgia"/>
          <w:color w:val="000000"/>
        </w:rPr>
        <w:t>. Общее количество</w:t>
      </w:r>
      <w:r w:rsidR="00440E81" w:rsidRPr="00DC442E">
        <w:rPr>
          <w:rFonts w:ascii="Georgia" w:hAnsi="Georgia"/>
          <w:color w:val="000000"/>
        </w:rPr>
        <w:t xml:space="preserve"> вхождений 23. Делим </w:t>
      </w:r>
      <w:r w:rsidR="00440E81" w:rsidRPr="00DC442E">
        <w:rPr>
          <w:rFonts w:ascii="Georgia" w:hAnsi="Georgia"/>
          <w:color w:val="000000"/>
          <w:u w:val="single"/>
        </w:rPr>
        <w:t>4 на 23</w:t>
      </w:r>
      <w:r w:rsidR="00440E81" w:rsidRPr="00DC442E">
        <w:rPr>
          <w:rFonts w:ascii="Georgia" w:hAnsi="Georgia"/>
          <w:color w:val="000000"/>
        </w:rPr>
        <w:t xml:space="preserve">, получаем </w:t>
      </w:r>
      <w:r w:rsidR="00440E81" w:rsidRPr="00DC442E">
        <w:rPr>
          <w:rFonts w:ascii="Georgia" w:hAnsi="Georgia"/>
          <w:color w:val="000000"/>
          <w:u w:val="single"/>
        </w:rPr>
        <w:t>0,173</w:t>
      </w:r>
      <w:r w:rsidR="00440E81" w:rsidRPr="00DC442E">
        <w:rPr>
          <w:rFonts w:ascii="Georgia" w:hAnsi="Georgia"/>
          <w:color w:val="000000"/>
        </w:rPr>
        <w:t>…</w:t>
      </w:r>
    </w:p>
    <w:p w:rsidR="00C60550" w:rsidRPr="00DC442E" w:rsidRDefault="00B03178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lastRenderedPageBreak/>
        <w:t>Таким образом, с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 xml:space="preserve">лово 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  <w:lang w:val="en-GB"/>
        </w:rPr>
        <w:t>slack</w:t>
      </w:r>
      <w:r w:rsidR="00822CB7" w:rsidRPr="00DC442E">
        <w:rPr>
          <w:rFonts w:ascii="Georgia" w:hAnsi="Georgia"/>
          <w:i/>
          <w:sz w:val="24"/>
          <w:szCs w:val="24"/>
          <w:shd w:val="clear" w:color="auto" w:fill="FFFFFF"/>
        </w:rPr>
        <w:t>”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 xml:space="preserve"> имеет 69 вхождений, но переводится крайне редко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и </w:t>
      </w:r>
      <w:r w:rsidR="00822CB7" w:rsidRPr="00DC442E">
        <w:rPr>
          <w:rFonts w:ascii="Georgia" w:hAnsi="Georgia"/>
          <w:sz w:val="24"/>
          <w:szCs w:val="24"/>
          <w:shd w:val="clear" w:color="auto" w:fill="FFFFFF"/>
        </w:rPr>
        <w:t>чаще всего данное слово опускается при переводе</w:t>
      </w:r>
      <w:r w:rsidR="0059287D" w:rsidRPr="00DC442E">
        <w:rPr>
          <w:rFonts w:ascii="Georgia" w:hAnsi="Georgia"/>
          <w:sz w:val="24"/>
          <w:szCs w:val="24"/>
          <w:shd w:val="clear" w:color="auto" w:fill="FFFFFF"/>
        </w:rPr>
        <w:t>, поэтому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в итоге</w:t>
      </w:r>
      <w:r w:rsidR="0059287D" w:rsidRPr="00DC442E">
        <w:rPr>
          <w:rFonts w:ascii="Georgia" w:hAnsi="Georgia"/>
          <w:sz w:val="24"/>
          <w:szCs w:val="24"/>
          <w:shd w:val="clear" w:color="auto" w:fill="FFFFFF"/>
        </w:rPr>
        <w:t xml:space="preserve"> у меня получилось 23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вхождения. Так как слово 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Pr="00DC442E">
        <w:rPr>
          <w:rFonts w:ascii="Georgia" w:hAnsi="Georgia"/>
          <w:i/>
          <w:sz w:val="24"/>
          <w:szCs w:val="24"/>
          <w:shd w:val="clear" w:color="auto" w:fill="FFFFFF"/>
          <w:lang w:val="en-GB"/>
        </w:rPr>
        <w:t>slack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 xml:space="preserve">”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имеет 16 </w:t>
      </w:r>
      <w:r w:rsidR="008F6A89" w:rsidRPr="00DC442E">
        <w:rPr>
          <w:rFonts w:ascii="Georgia" w:hAnsi="Georgia"/>
          <w:sz w:val="24"/>
          <w:szCs w:val="24"/>
          <w:shd w:val="clear" w:color="auto" w:fill="FFFFFF"/>
        </w:rPr>
        <w:t xml:space="preserve">различных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>моделей перевода, то из этого можно сделать вывод, что слово является лингвоспецифичным</w:t>
      </w:r>
      <w:r w:rsidR="00D42729" w:rsidRPr="00DC442E">
        <w:rPr>
          <w:rFonts w:ascii="Georgia" w:hAnsi="Georgia"/>
          <w:sz w:val="24"/>
          <w:szCs w:val="24"/>
          <w:shd w:val="clear" w:color="auto" w:fill="FFFFFF"/>
        </w:rPr>
        <w:t>, то есть сложным для перевода.</w:t>
      </w:r>
    </w:p>
    <w:p w:rsidR="00C60550" w:rsidRPr="00DC442E" w:rsidRDefault="00C60550">
      <w:pPr>
        <w:rPr>
          <w:rFonts w:ascii="Georgia" w:hAnsi="Georgia"/>
          <w:sz w:val="24"/>
          <w:szCs w:val="24"/>
          <w:shd w:val="clear" w:color="auto" w:fill="FFFFFF"/>
        </w:rPr>
      </w:pPr>
    </w:p>
    <w:p w:rsidR="00050DB6" w:rsidRPr="00DC442E" w:rsidRDefault="00050DB6">
      <w:pPr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sectPr w:rsidR="00050DB6" w:rsidRPr="00DC442E" w:rsidSect="00C605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0DB6" w:rsidRPr="00DC442E" w:rsidRDefault="000E46D7">
      <w:pPr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</w:pP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might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он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наверняка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так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же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ненавидит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these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thing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  <w:lang w:val="en-GB"/>
        </w:rPr>
        <w:t>s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–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подобные вещи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him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dearly – сердечно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его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learned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to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it – научился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 xml:space="preserve">с трудом переносить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br/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tea – я 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чай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like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it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or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it – понравился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или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же</w:t>
      </w:r>
      <w:r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показался</w:t>
      </w:r>
      <w:r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 </w:t>
      </w:r>
      <w:r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гадок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typographical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</w:t>
      </w:r>
      <w:r w:rsidR="00050DB6" w:rsidRPr="00DC442E">
        <w:rPr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люблю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типографских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snakes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отвратными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тварями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should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roses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розы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more – я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сильнее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Somnus – Мне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ненавистен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Сомнус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him – он мне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отвратителен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such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things – я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ненавижу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такие вещи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they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они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жалеют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logicians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loathe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логик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не терпит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dogs – я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 выношу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собак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these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ненавидим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этих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людей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and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to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it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чувствовал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к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"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нему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"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омерзение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to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loathe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his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>own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soul – 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u w:val="single"/>
          <w:shd w:val="clear" w:color="auto" w:fill="FFFFFF"/>
        </w:rPr>
        <w:t>возненавидеть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t xml:space="preserve"> собственную душу</w:t>
      </w:r>
      <w:r w:rsidR="00050DB6" w:rsidRPr="00DC442E">
        <w:rPr>
          <w:rStyle w:val="b-wrd-expl"/>
          <w:rFonts w:ascii="Georgia" w:hAnsi="Georgia"/>
          <w:color w:val="000000"/>
          <w:sz w:val="24"/>
          <w:szCs w:val="24"/>
          <w:shd w:val="clear" w:color="auto" w:fill="FFFFFF"/>
        </w:rPr>
        <w:br/>
        <w:t>I</w:t>
      </w:r>
      <w:r w:rsidR="00050DB6" w:rsidRPr="00DC442E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>loath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  <w:lang w:val="en-GB"/>
        </w:rPr>
        <w:t>e</w:t>
      </w:r>
      <w:r w:rsidR="00050DB6" w:rsidRPr="00DC442E">
        <w:rPr>
          <w:rStyle w:val="b-wrd-expl"/>
          <w:rFonts w:ascii="Georgia" w:hAnsi="Georgia"/>
          <w:b/>
          <w:bCs/>
          <w:color w:val="FA9108"/>
          <w:sz w:val="24"/>
          <w:szCs w:val="24"/>
          <w:shd w:val="clear" w:color="auto" w:fill="FFFFFF"/>
        </w:rPr>
        <w:t xml:space="preserve">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– </w:t>
      </w:r>
      <w:r w:rsidR="00050DB6" w:rsidRPr="00DC442E">
        <w:rPr>
          <w:rStyle w:val="b-wrd-expl"/>
          <w:rFonts w:ascii="Georgia" w:hAnsi="Georgia"/>
          <w:bCs/>
          <w:sz w:val="24"/>
          <w:szCs w:val="24"/>
          <w:u w:val="single"/>
          <w:shd w:val="clear" w:color="auto" w:fill="FFFFFF"/>
        </w:rPr>
        <w:t>отвратительна</w:t>
      </w:r>
      <w:r w:rsidR="00050DB6" w:rsidRPr="00DC442E">
        <w:rPr>
          <w:rStyle w:val="b-wrd-expl"/>
          <w:rFonts w:ascii="Georgia" w:hAnsi="Georgia"/>
          <w:bCs/>
          <w:sz w:val="24"/>
          <w:szCs w:val="24"/>
          <w:shd w:val="clear" w:color="auto" w:fill="FFFFFF"/>
        </w:rPr>
        <w:t xml:space="preserve"> мне</w:t>
      </w:r>
    </w:p>
    <w:p w:rsidR="00050DB6" w:rsidRPr="00DC442E" w:rsidRDefault="00050DB6">
      <w:pPr>
        <w:rPr>
          <w:rFonts w:ascii="Georgia" w:hAnsi="Georgia"/>
          <w:sz w:val="24"/>
          <w:szCs w:val="24"/>
          <w:shd w:val="clear" w:color="auto" w:fill="FFFFFF"/>
        </w:rPr>
        <w:sectPr w:rsidR="00050DB6" w:rsidRPr="00DC442E" w:rsidSect="00050DB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0DB6" w:rsidRPr="00DC442E" w:rsidRDefault="00050DB6">
      <w:pPr>
        <w:rPr>
          <w:rFonts w:ascii="Georgia" w:hAnsi="Georgia"/>
          <w:sz w:val="24"/>
          <w:szCs w:val="24"/>
          <w:shd w:val="clear" w:color="auto" w:fill="FFFFFF"/>
        </w:rPr>
      </w:pPr>
    </w:p>
    <w:p w:rsidR="00D85D5F" w:rsidRPr="00DC442E" w:rsidRDefault="00D85D5F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t>Ненавидит/ненавижу/ненавистен/возненавидеть – 10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Отвратный/отвратительный/отвратительна – 3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С трудом переносить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Показался гадок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Жалеть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 xml:space="preserve">Не люблю – 1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 терпит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Не выношу – 1</w:t>
      </w:r>
      <w:r w:rsidRPr="00DC442E">
        <w:rPr>
          <w:rFonts w:ascii="Georgia" w:hAnsi="Georgia"/>
          <w:sz w:val="24"/>
          <w:szCs w:val="24"/>
          <w:shd w:val="clear" w:color="auto" w:fill="FFFFFF"/>
        </w:rPr>
        <w:br/>
        <w:t>Чувствовал омерзение – 1</w:t>
      </w:r>
    </w:p>
    <w:p w:rsidR="00D85D5F" w:rsidRPr="00DC442E" w:rsidRDefault="00D85D5F" w:rsidP="00D85D5F">
      <w:pPr>
        <w:pStyle w:val="a3"/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Для слова </w:t>
      </w:r>
      <w:r w:rsidRPr="00DC442E">
        <w:rPr>
          <w:rFonts w:ascii="Georgia" w:hAnsi="Georgia"/>
          <w:i/>
          <w:color w:val="000000"/>
        </w:rPr>
        <w:t>“</w:t>
      </w:r>
      <w:r w:rsidRPr="00DC442E">
        <w:rPr>
          <w:rFonts w:ascii="Georgia" w:hAnsi="Georgia"/>
          <w:i/>
          <w:color w:val="000000"/>
          <w:lang w:val="en-GB"/>
        </w:rPr>
        <w:t>loathe</w:t>
      </w:r>
      <w:r w:rsidRPr="00DC442E">
        <w:rPr>
          <w:rFonts w:ascii="Georgia" w:hAnsi="Georgia"/>
          <w:i/>
          <w:color w:val="000000"/>
        </w:rPr>
        <w:t>”</w:t>
      </w:r>
      <w:r w:rsidRPr="00DC442E">
        <w:rPr>
          <w:rFonts w:ascii="Georgia" w:hAnsi="Georgia"/>
          <w:color w:val="000000"/>
        </w:rPr>
        <w:t xml:space="preserve"> было найдено 30 вхождений, но, учитывая то, что в некоторых переводах слово было опущено, то получается 20 вхождения. Среди них было обнаружено 9 моделей перевода. Из них самая частая модель встретилась 10 раз, вторая по частотности – 3 раза, а третья – 1 раза.</w:t>
      </w:r>
    </w:p>
    <w:p w:rsidR="00D85D5F" w:rsidRPr="00DC442E" w:rsidRDefault="00D85D5F">
      <w:pPr>
        <w:rPr>
          <w:rFonts w:ascii="Georgia" w:hAnsi="Georgia"/>
          <w:color w:val="000000"/>
          <w:sz w:val="24"/>
          <w:szCs w:val="24"/>
        </w:rPr>
      </w:pPr>
      <w:r w:rsidRPr="00DC442E">
        <w:rPr>
          <w:rFonts w:ascii="Georgia" w:hAnsi="Georgia"/>
          <w:color w:val="000000"/>
          <w:sz w:val="24"/>
          <w:szCs w:val="24"/>
        </w:rPr>
        <w:t xml:space="preserve">Посчитаем меры: 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Абсолютная частота самой частотной модели перевода – 10. Количество различных моделей – 9. Делим </w:t>
      </w:r>
      <w:r w:rsidRPr="00DC442E">
        <w:rPr>
          <w:rFonts w:ascii="Georgia" w:hAnsi="Georgia"/>
          <w:color w:val="000000"/>
          <w:u w:val="single"/>
        </w:rPr>
        <w:t>10 на 9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1,11..</w:t>
      </w:r>
      <w:r w:rsidRPr="00DC442E">
        <w:rPr>
          <w:rFonts w:ascii="Georgia" w:hAnsi="Georgia"/>
          <w:color w:val="000000"/>
        </w:rPr>
        <w:t xml:space="preserve">. 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Общее количество вхождений – 20. Количество различных моделей – 9. Делим </w:t>
      </w:r>
      <w:r w:rsidRPr="00DC442E">
        <w:rPr>
          <w:rFonts w:ascii="Georgia" w:hAnsi="Georgia"/>
          <w:color w:val="000000"/>
          <w:u w:val="single"/>
        </w:rPr>
        <w:t>20 на 9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2,22..</w:t>
      </w:r>
      <w:r w:rsidRPr="00DC442E">
        <w:rPr>
          <w:rFonts w:ascii="Georgia" w:hAnsi="Georgia"/>
          <w:color w:val="000000"/>
        </w:rPr>
        <w:t>.</w:t>
      </w:r>
    </w:p>
    <w:p w:rsidR="00214119" w:rsidRPr="00DC442E" w:rsidRDefault="00214119" w:rsidP="00214119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Абсолютная частота самой частотной модели перевода – 10. Частота второй – 3. Делим </w:t>
      </w:r>
      <w:r w:rsidRPr="00DC442E">
        <w:rPr>
          <w:rFonts w:ascii="Georgia" w:hAnsi="Georgia"/>
          <w:color w:val="000000"/>
          <w:u w:val="single"/>
        </w:rPr>
        <w:t>10 на 3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3,33..</w:t>
      </w:r>
      <w:r w:rsidRPr="00DC442E">
        <w:rPr>
          <w:rFonts w:ascii="Georgia" w:hAnsi="Georgia"/>
          <w:color w:val="000000"/>
        </w:rPr>
        <w:t xml:space="preserve">. </w:t>
      </w:r>
    </w:p>
    <w:p w:rsidR="00050DB6" w:rsidRPr="00DC442E" w:rsidRDefault="00214119" w:rsidP="009C4858">
      <w:pPr>
        <w:pStyle w:val="a3"/>
        <w:numPr>
          <w:ilvl w:val="0"/>
          <w:numId w:val="3"/>
        </w:numPr>
        <w:rPr>
          <w:rFonts w:ascii="Georgia" w:hAnsi="Georgia"/>
          <w:color w:val="000000"/>
        </w:rPr>
      </w:pPr>
      <w:r w:rsidRPr="00DC442E">
        <w:rPr>
          <w:rFonts w:ascii="Georgia" w:hAnsi="Georgia"/>
          <w:color w:val="000000"/>
        </w:rPr>
        <w:t xml:space="preserve">Абсолютная частота самой частотной модели перевода – </w:t>
      </w:r>
      <w:r w:rsidR="009C4858" w:rsidRPr="00DC442E">
        <w:rPr>
          <w:rFonts w:ascii="Georgia" w:hAnsi="Georgia"/>
          <w:color w:val="000000"/>
        </w:rPr>
        <w:t>10</w:t>
      </w:r>
      <w:r w:rsidRPr="00DC442E">
        <w:rPr>
          <w:rFonts w:ascii="Georgia" w:hAnsi="Georgia"/>
          <w:color w:val="000000"/>
        </w:rPr>
        <w:t>. Общее количество вхождений 2</w:t>
      </w:r>
      <w:r w:rsidR="009C4858" w:rsidRPr="00DC442E">
        <w:rPr>
          <w:rFonts w:ascii="Georgia" w:hAnsi="Georgia"/>
          <w:color w:val="000000"/>
        </w:rPr>
        <w:t>0</w:t>
      </w:r>
      <w:r w:rsidRPr="00DC442E">
        <w:rPr>
          <w:rFonts w:ascii="Georgia" w:hAnsi="Georgia"/>
          <w:color w:val="000000"/>
        </w:rPr>
        <w:t xml:space="preserve">. Делим </w:t>
      </w:r>
      <w:r w:rsidR="009C4858" w:rsidRPr="00DC442E">
        <w:rPr>
          <w:rFonts w:ascii="Georgia" w:hAnsi="Georgia"/>
          <w:color w:val="000000"/>
          <w:u w:val="single"/>
        </w:rPr>
        <w:t>10</w:t>
      </w:r>
      <w:r w:rsidRPr="00DC442E">
        <w:rPr>
          <w:rFonts w:ascii="Georgia" w:hAnsi="Georgia"/>
          <w:color w:val="000000"/>
          <w:u w:val="single"/>
        </w:rPr>
        <w:t xml:space="preserve"> на 2</w:t>
      </w:r>
      <w:r w:rsidR="009C4858" w:rsidRPr="00DC442E">
        <w:rPr>
          <w:rFonts w:ascii="Georgia" w:hAnsi="Georgia"/>
          <w:color w:val="000000"/>
          <w:u w:val="single"/>
        </w:rPr>
        <w:t>0</w:t>
      </w:r>
      <w:r w:rsidRPr="00DC442E">
        <w:rPr>
          <w:rFonts w:ascii="Georgia" w:hAnsi="Georgia"/>
          <w:color w:val="000000"/>
        </w:rPr>
        <w:t xml:space="preserve">, получаем </w:t>
      </w:r>
      <w:r w:rsidRPr="00DC442E">
        <w:rPr>
          <w:rFonts w:ascii="Georgia" w:hAnsi="Georgia"/>
          <w:color w:val="000000"/>
          <w:u w:val="single"/>
        </w:rPr>
        <w:t>0,</w:t>
      </w:r>
      <w:r w:rsidR="009C4858" w:rsidRPr="00DC442E">
        <w:rPr>
          <w:rFonts w:ascii="Georgia" w:hAnsi="Georgia"/>
          <w:color w:val="000000"/>
          <w:u w:val="single"/>
        </w:rPr>
        <w:t>5</w:t>
      </w:r>
      <w:r w:rsidRPr="00DC442E">
        <w:rPr>
          <w:rFonts w:ascii="Georgia" w:hAnsi="Georgia"/>
          <w:color w:val="000000"/>
        </w:rPr>
        <w:t>…</w:t>
      </w:r>
    </w:p>
    <w:p w:rsidR="00834A50" w:rsidRDefault="00DC442E" w:rsidP="00DC442E">
      <w:pPr>
        <w:rPr>
          <w:rFonts w:ascii="Georgia" w:hAnsi="Georgia"/>
          <w:sz w:val="24"/>
          <w:szCs w:val="24"/>
          <w:shd w:val="clear" w:color="auto" w:fill="FFFFFF"/>
        </w:rPr>
      </w:pPr>
      <w:r w:rsidRPr="00DC442E">
        <w:rPr>
          <w:rFonts w:ascii="Georgia" w:hAnsi="Georgia"/>
          <w:sz w:val="24"/>
          <w:szCs w:val="24"/>
          <w:shd w:val="clear" w:color="auto" w:fill="FFFFFF"/>
        </w:rPr>
        <w:lastRenderedPageBreak/>
        <w:t xml:space="preserve">Таким образом, 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так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как слово 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>“</w:t>
      </w:r>
      <w:r w:rsidR="006832A7" w:rsidRPr="00DC442E">
        <w:rPr>
          <w:rFonts w:ascii="Georgia" w:hAnsi="Georgia"/>
          <w:i/>
          <w:color w:val="000000"/>
          <w:sz w:val="24"/>
          <w:szCs w:val="24"/>
          <w:lang w:val="en-GB"/>
        </w:rPr>
        <w:t>loathe</w:t>
      </w:r>
      <w:r w:rsidRPr="00DC442E">
        <w:rPr>
          <w:rFonts w:ascii="Georgia" w:hAnsi="Georgia"/>
          <w:i/>
          <w:sz w:val="24"/>
          <w:szCs w:val="24"/>
          <w:shd w:val="clear" w:color="auto" w:fill="FFFFFF"/>
        </w:rPr>
        <w:t xml:space="preserve">”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имеет 9 различных моделей перевода, </w:t>
      </w:r>
      <w:r w:rsidR="009F4C90">
        <w:rPr>
          <w:rFonts w:ascii="Georgia" w:hAnsi="Georgia"/>
          <w:sz w:val="24"/>
          <w:szCs w:val="24"/>
          <w:shd w:val="clear" w:color="auto" w:fill="FFFFFF"/>
        </w:rPr>
        <w:t>но при этом варианты перевода являются синонимами, то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 xml:space="preserve"> из этого можно сделать вывод, что слово </w:t>
      </w:r>
      <w:r w:rsidR="009F4C90">
        <w:rPr>
          <w:rFonts w:ascii="Georgia" w:hAnsi="Georgia"/>
          <w:sz w:val="24"/>
          <w:szCs w:val="24"/>
          <w:shd w:val="clear" w:color="auto" w:fill="FFFFFF"/>
        </w:rPr>
        <w:t xml:space="preserve">не </w:t>
      </w:r>
      <w:r w:rsidRPr="00DC442E">
        <w:rPr>
          <w:rFonts w:ascii="Georgia" w:hAnsi="Georgia"/>
          <w:sz w:val="24"/>
          <w:szCs w:val="24"/>
          <w:shd w:val="clear" w:color="auto" w:fill="FFFFFF"/>
        </w:rPr>
        <w:t>является лингвоспецифичным, то есть сложным для перевода.</w:t>
      </w:r>
    </w:p>
    <w:p w:rsidR="00382A66" w:rsidRPr="00DC442E" w:rsidRDefault="00834A50" w:rsidP="00DC442E">
      <w:pPr>
        <w:rPr>
          <w:rFonts w:ascii="Georgia" w:hAnsi="Georgia"/>
          <w:sz w:val="24"/>
          <w:szCs w:val="24"/>
          <w:shd w:val="clear" w:color="auto" w:fill="FFFFFF"/>
        </w:rPr>
      </w:pPr>
      <w:r>
        <w:rPr>
          <w:rFonts w:ascii="Georgia" w:hAnsi="Georgia"/>
          <w:sz w:val="24"/>
          <w:szCs w:val="24"/>
          <w:shd w:val="clear" w:color="auto" w:fill="FFFFFF"/>
        </w:rPr>
        <w:t>В заключение, можно сделать вывод, что первое слово является лингвоспецифичным, так как имеет 16 различных моделей перевода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. Учитывая то, что слово часто опускается при переводе текстов на русский язык, можно сделать вывод, что для данного слова </w:t>
      </w:r>
      <w:r w:rsidR="00097F2D" w:rsidRPr="00097F2D">
        <w:rPr>
          <w:rFonts w:ascii="Georgia" w:hAnsi="Georgia"/>
          <w:sz w:val="24"/>
          <w:szCs w:val="24"/>
          <w:shd w:val="clear" w:color="auto" w:fill="FFFFFF"/>
        </w:rPr>
        <w:t>трудно или невозможно подобрать полноценные аналоги</w:t>
      </w:r>
      <w:r w:rsidR="00097F2D">
        <w:rPr>
          <w:rFonts w:ascii="Georgia" w:hAnsi="Georgia"/>
          <w:sz w:val="24"/>
          <w:szCs w:val="24"/>
          <w:shd w:val="clear" w:color="auto" w:fill="FFFFFF"/>
        </w:rPr>
        <w:t>. В</w:t>
      </w:r>
      <w:bookmarkStart w:id="0" w:name="_GoBack"/>
      <w:bookmarkEnd w:id="0"/>
      <w:r>
        <w:rPr>
          <w:rFonts w:ascii="Georgia" w:hAnsi="Georgia"/>
          <w:sz w:val="24"/>
          <w:szCs w:val="24"/>
          <w:shd w:val="clear" w:color="auto" w:fill="FFFFFF"/>
        </w:rPr>
        <w:t xml:space="preserve"> то время как </w:t>
      </w:r>
      <w:r w:rsidR="001F091A">
        <w:rPr>
          <w:rFonts w:ascii="Georgia" w:hAnsi="Georgia"/>
          <w:sz w:val="24"/>
          <w:szCs w:val="24"/>
          <w:shd w:val="clear" w:color="auto" w:fill="FFFFFF"/>
        </w:rPr>
        <w:t xml:space="preserve">слово </w:t>
      </w:r>
      <w:r w:rsidR="001F091A" w:rsidRPr="001F091A">
        <w:rPr>
          <w:rFonts w:ascii="Georgia" w:hAnsi="Georgia"/>
          <w:sz w:val="24"/>
          <w:szCs w:val="24"/>
          <w:shd w:val="clear" w:color="auto" w:fill="FFFFFF"/>
        </w:rPr>
        <w:t>“</w:t>
      </w:r>
      <w:r w:rsidR="001F091A">
        <w:rPr>
          <w:rFonts w:ascii="Georgia" w:hAnsi="Georgia"/>
          <w:sz w:val="24"/>
          <w:szCs w:val="24"/>
          <w:shd w:val="clear" w:color="auto" w:fill="FFFFFF"/>
          <w:lang w:val="en-GB"/>
        </w:rPr>
        <w:t>loathe</w:t>
      </w:r>
      <w:r w:rsidR="001F091A" w:rsidRPr="001F091A">
        <w:rPr>
          <w:rFonts w:ascii="Georgia" w:hAnsi="Georgia"/>
          <w:sz w:val="24"/>
          <w:szCs w:val="24"/>
          <w:shd w:val="clear" w:color="auto" w:fill="FFFFFF"/>
        </w:rPr>
        <w:t xml:space="preserve">” </w:t>
      </w:r>
      <w:r w:rsidR="001F091A">
        <w:rPr>
          <w:rFonts w:ascii="Georgia" w:hAnsi="Georgia"/>
          <w:sz w:val="24"/>
          <w:szCs w:val="24"/>
          <w:shd w:val="clear" w:color="auto" w:fill="FFFFFF"/>
        </w:rPr>
        <w:t xml:space="preserve">имеет 10 моделей, 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но при этом все варианты перевода являются полностью взаимозаменяемыми синонимами. Следовательно, слово </w:t>
      </w:r>
      <w:r w:rsidR="00097F2D" w:rsidRPr="001F091A">
        <w:rPr>
          <w:rFonts w:ascii="Georgia" w:hAnsi="Georgia"/>
          <w:sz w:val="24"/>
          <w:szCs w:val="24"/>
          <w:shd w:val="clear" w:color="auto" w:fill="FFFFFF"/>
        </w:rPr>
        <w:t>“</w:t>
      </w:r>
      <w:r w:rsidR="00097F2D">
        <w:rPr>
          <w:rFonts w:ascii="Georgia" w:hAnsi="Georgia"/>
          <w:sz w:val="24"/>
          <w:szCs w:val="24"/>
          <w:shd w:val="clear" w:color="auto" w:fill="FFFFFF"/>
          <w:lang w:val="en-GB"/>
        </w:rPr>
        <w:t>loathe</w:t>
      </w:r>
      <w:r w:rsidR="00097F2D" w:rsidRPr="001F091A">
        <w:rPr>
          <w:rFonts w:ascii="Georgia" w:hAnsi="Georgia"/>
          <w:sz w:val="24"/>
          <w:szCs w:val="24"/>
          <w:shd w:val="clear" w:color="auto" w:fill="FFFFFF"/>
        </w:rPr>
        <w:t>”</w:t>
      </w:r>
      <w:r w:rsidR="00097F2D">
        <w:rPr>
          <w:rFonts w:ascii="Georgia" w:hAnsi="Georgia"/>
          <w:sz w:val="24"/>
          <w:szCs w:val="24"/>
          <w:shd w:val="clear" w:color="auto" w:fill="FFFFFF"/>
        </w:rPr>
        <w:t xml:space="preserve"> не является лингвоспецифичным.</w:t>
      </w:r>
    </w:p>
    <w:p w:rsidR="00DC442E" w:rsidRPr="009C4858" w:rsidRDefault="00DC442E" w:rsidP="00DC442E">
      <w:pPr>
        <w:pStyle w:val="a3"/>
        <w:rPr>
          <w:color w:val="000000"/>
          <w:sz w:val="27"/>
          <w:szCs w:val="27"/>
        </w:rPr>
      </w:pPr>
    </w:p>
    <w:sectPr w:rsidR="00DC442E" w:rsidRPr="009C4858" w:rsidSect="00C60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376" w:rsidRDefault="00222376" w:rsidP="000E46D7">
      <w:pPr>
        <w:spacing w:after="0" w:line="240" w:lineRule="auto"/>
      </w:pPr>
      <w:r>
        <w:separator/>
      </w:r>
    </w:p>
  </w:endnote>
  <w:endnote w:type="continuationSeparator" w:id="0">
    <w:p w:rsidR="00222376" w:rsidRDefault="00222376" w:rsidP="000E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376" w:rsidRDefault="00222376" w:rsidP="000E46D7">
      <w:pPr>
        <w:spacing w:after="0" w:line="240" w:lineRule="auto"/>
      </w:pPr>
      <w:r>
        <w:separator/>
      </w:r>
    </w:p>
  </w:footnote>
  <w:footnote w:type="continuationSeparator" w:id="0">
    <w:p w:rsidR="00222376" w:rsidRDefault="00222376" w:rsidP="000E4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AE8"/>
    <w:multiLevelType w:val="hybridMultilevel"/>
    <w:tmpl w:val="E8E65B2A"/>
    <w:lvl w:ilvl="0" w:tplc="1FAC6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AC3"/>
    <w:multiLevelType w:val="hybridMultilevel"/>
    <w:tmpl w:val="F3D4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5369"/>
    <w:multiLevelType w:val="hybridMultilevel"/>
    <w:tmpl w:val="F3D4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5"/>
    <w:rsid w:val="00050DB6"/>
    <w:rsid w:val="00097F2D"/>
    <w:rsid w:val="000B00E5"/>
    <w:rsid w:val="000E46D7"/>
    <w:rsid w:val="001F091A"/>
    <w:rsid w:val="00214119"/>
    <w:rsid w:val="00222376"/>
    <w:rsid w:val="00352E50"/>
    <w:rsid w:val="00375AF2"/>
    <w:rsid w:val="00382A66"/>
    <w:rsid w:val="00440E81"/>
    <w:rsid w:val="0056768F"/>
    <w:rsid w:val="0059287D"/>
    <w:rsid w:val="006832A7"/>
    <w:rsid w:val="00772233"/>
    <w:rsid w:val="007D5A55"/>
    <w:rsid w:val="00822CB7"/>
    <w:rsid w:val="00834A50"/>
    <w:rsid w:val="008F6A89"/>
    <w:rsid w:val="009C4858"/>
    <w:rsid w:val="009F4C90"/>
    <w:rsid w:val="00B03178"/>
    <w:rsid w:val="00BA797D"/>
    <w:rsid w:val="00C60550"/>
    <w:rsid w:val="00D42729"/>
    <w:rsid w:val="00D85D5F"/>
    <w:rsid w:val="00DC442E"/>
    <w:rsid w:val="00EA5586"/>
    <w:rsid w:val="00FA009D"/>
    <w:rsid w:val="00F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4DC"/>
  <w15:chartTrackingRefBased/>
  <w15:docId w15:val="{0D4F534B-E729-40F4-92AC-47905EE9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0B00E5"/>
  </w:style>
  <w:style w:type="paragraph" w:styleId="a3">
    <w:name w:val="Normal (Web)"/>
    <w:basedOn w:val="a"/>
    <w:uiPriority w:val="99"/>
    <w:unhideWhenUsed/>
    <w:rsid w:val="007D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E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46D7"/>
  </w:style>
  <w:style w:type="paragraph" w:styleId="a6">
    <w:name w:val="footer"/>
    <w:basedOn w:val="a"/>
    <w:link w:val="a7"/>
    <w:uiPriority w:val="99"/>
    <w:unhideWhenUsed/>
    <w:rsid w:val="000E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46D7"/>
  </w:style>
  <w:style w:type="paragraph" w:styleId="a8">
    <w:name w:val="List Paragraph"/>
    <w:basedOn w:val="a"/>
    <w:uiPriority w:val="34"/>
    <w:qFormat/>
    <w:rsid w:val="00D8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Каришенция ._.</dc:creator>
  <cp:keywords/>
  <dc:description/>
  <cp:lastModifiedBy>Каришенция ._.</cp:lastModifiedBy>
  <cp:revision>14</cp:revision>
  <dcterms:created xsi:type="dcterms:W3CDTF">2018-04-13T15:36:00Z</dcterms:created>
  <dcterms:modified xsi:type="dcterms:W3CDTF">2018-04-13T20:15:00Z</dcterms:modified>
</cp:coreProperties>
</file>