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3F" w:rsidRPr="002D29E6" w:rsidRDefault="00D0403F" w:rsidP="00DC261F">
      <w:pPr>
        <w:pStyle w:val="1"/>
        <w:numPr>
          <w:ilvl w:val="0"/>
          <w:numId w:val="5"/>
        </w:numPr>
        <w:spacing w:befor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ОПИСАНИЕ </w:t>
      </w:r>
      <w:r w:rsidR="0064677E">
        <w:rPr>
          <w:rFonts w:ascii="Times New Roman" w:hAnsi="Times New Roman" w:cs="Times New Roman"/>
          <w:color w:val="auto"/>
        </w:rPr>
        <w:t>ПРОЦЕССА ПОКУПКИ БИЛЕТА ПАССАЖИРОМ НА</w:t>
      </w:r>
      <w:r>
        <w:rPr>
          <w:rFonts w:ascii="Times New Roman" w:hAnsi="Times New Roman" w:cs="Times New Roman"/>
          <w:color w:val="auto"/>
        </w:rPr>
        <w:t xml:space="preserve"> </w:t>
      </w:r>
      <w:r w:rsidR="0064677E">
        <w:rPr>
          <w:rFonts w:ascii="Times New Roman" w:hAnsi="Times New Roman" w:cs="Times New Roman"/>
          <w:color w:val="auto"/>
        </w:rPr>
        <w:t>Ж</w:t>
      </w:r>
      <w:r>
        <w:rPr>
          <w:rFonts w:ascii="Times New Roman" w:hAnsi="Times New Roman" w:cs="Times New Roman"/>
          <w:color w:val="auto"/>
        </w:rPr>
        <w:t>ЕЛЕЗНОДОРОЖНОЙ СТАНЦИИ</w:t>
      </w:r>
    </w:p>
    <w:p w:rsidR="00D0403F" w:rsidRPr="00B80F93" w:rsidRDefault="00D0403F" w:rsidP="00DC261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D0403F" w:rsidRPr="00151758" w:rsidRDefault="00D0403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проведенного анализа предметной области представим функциональную модель процесса </w:t>
      </w:r>
      <w:r w:rsidR="00140C11">
        <w:rPr>
          <w:rFonts w:ascii="Times New Roman" w:hAnsi="Times New Roman" w:cs="Times New Roman"/>
          <w:sz w:val="28"/>
          <w:szCs w:val="28"/>
        </w:rPr>
        <w:t>покупки билета на поезд пассажиром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261F" w:rsidRPr="00DC261F" w:rsidRDefault="00140C11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представим модель «как есть», отражающую реальный, используемый на данный момент процесс покупки билета на рейс.</w:t>
      </w:r>
    </w:p>
    <w:p w:rsidR="00D0403F" w:rsidRPr="00DC261F" w:rsidRDefault="00D0403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1F">
        <w:rPr>
          <w:rFonts w:ascii="Times New Roman" w:hAnsi="Times New Roman" w:cs="Times New Roman"/>
          <w:sz w:val="28"/>
          <w:szCs w:val="28"/>
        </w:rPr>
        <w:t>Входными данными являются:</w:t>
      </w:r>
    </w:p>
    <w:p w:rsidR="00D0403F" w:rsidRPr="00DC261F" w:rsidRDefault="00DC261F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за билет</w:t>
      </w:r>
      <w:r w:rsidR="00D0403F" w:rsidRPr="00DC261F">
        <w:rPr>
          <w:rFonts w:ascii="Times New Roman" w:hAnsi="Times New Roman" w:cs="Times New Roman"/>
          <w:sz w:val="28"/>
          <w:szCs w:val="28"/>
        </w:rPr>
        <w:t>;</w:t>
      </w:r>
    </w:p>
    <w:p w:rsidR="00D0403F" w:rsidRPr="00DC261F" w:rsidRDefault="00DC261F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покупку билета</w:t>
      </w:r>
      <w:r w:rsidR="00D0403F" w:rsidRPr="00DC261F">
        <w:rPr>
          <w:rFonts w:ascii="Times New Roman" w:hAnsi="Times New Roman" w:cs="Times New Roman"/>
          <w:sz w:val="28"/>
          <w:szCs w:val="28"/>
        </w:rPr>
        <w:t>.</w:t>
      </w:r>
    </w:p>
    <w:p w:rsidR="00D0403F" w:rsidRPr="00DC261F" w:rsidRDefault="00DC261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Ресурсом, который необходим</w:t>
      </w:r>
      <w:r w:rsidR="00D0403F" w:rsidRPr="00DC261F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успешного завершения</w:t>
      </w:r>
      <w:r w:rsidR="00D0403F" w:rsidRPr="00DC261F">
        <w:rPr>
          <w:rFonts w:ascii="Times New Roman" w:hAnsi="Times New Roman" w:cs="Times New Roman"/>
          <w:sz w:val="28"/>
          <w:szCs w:val="28"/>
        </w:rPr>
        <w:t xml:space="preserve"> процесса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D0403F" w:rsidRPr="00DC261F">
        <w:rPr>
          <w:rFonts w:ascii="Times New Roman" w:hAnsi="Times New Roman" w:cs="Times New Roman"/>
          <w:sz w:val="28"/>
          <w:szCs w:val="28"/>
        </w:rPr>
        <w:t xml:space="preserve"> является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железнодорожной станции</w:t>
      </w:r>
      <w:r w:rsidR="00D0403F" w:rsidRPr="00DC261F">
        <w:rPr>
          <w:rFonts w:ascii="Times New Roman" w:hAnsi="Times New Roman" w:cs="Times New Roman"/>
          <w:sz w:val="28"/>
          <w:szCs w:val="28"/>
        </w:rPr>
        <w:t>.</w:t>
      </w:r>
    </w:p>
    <w:p w:rsidR="00D0403F" w:rsidRPr="00DC261F" w:rsidRDefault="00D0403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1F">
        <w:rPr>
          <w:rFonts w:ascii="Times New Roman" w:hAnsi="Times New Roman" w:cs="Times New Roman"/>
          <w:sz w:val="28"/>
          <w:szCs w:val="28"/>
        </w:rPr>
        <w:t xml:space="preserve">Основным процессом данного курсового проекта является </w:t>
      </w:r>
      <w:r w:rsidR="00DC261F">
        <w:rPr>
          <w:rFonts w:ascii="Times New Roman" w:hAnsi="Times New Roman" w:cs="Times New Roman"/>
          <w:sz w:val="28"/>
          <w:szCs w:val="28"/>
        </w:rPr>
        <w:t>покупка пассажиром билета на поезд</w:t>
      </w:r>
      <w:r w:rsidRPr="00DC261F">
        <w:rPr>
          <w:rFonts w:ascii="Times New Roman" w:hAnsi="Times New Roman" w:cs="Times New Roman"/>
          <w:sz w:val="28"/>
          <w:szCs w:val="28"/>
        </w:rPr>
        <w:t xml:space="preserve">. В </w:t>
      </w:r>
      <w:r w:rsidR="00151758">
        <w:rPr>
          <w:rFonts w:ascii="Times New Roman" w:hAnsi="Times New Roman" w:cs="Times New Roman"/>
          <w:sz w:val="28"/>
          <w:szCs w:val="28"/>
        </w:rPr>
        <w:t>соответствии с этим на рисунке 2</w:t>
      </w:r>
      <w:r w:rsidRPr="00DC261F">
        <w:rPr>
          <w:rFonts w:ascii="Times New Roman" w:hAnsi="Times New Roman" w:cs="Times New Roman"/>
          <w:sz w:val="28"/>
          <w:szCs w:val="28"/>
        </w:rPr>
        <w:t>.1 представлена контекстная диаграмма функциональной модели.</w:t>
      </w:r>
    </w:p>
    <w:p w:rsidR="00D0403F" w:rsidRDefault="00D0403F" w:rsidP="00DC261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D0403F" w:rsidRDefault="00DC261F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BB82D" wp14:editId="7E254733">
            <wp:extent cx="5940425" cy="413297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3F" w:rsidRDefault="00D0403F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0403F" w:rsidRDefault="00151758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0403F">
        <w:rPr>
          <w:rFonts w:ascii="Times New Roman" w:hAnsi="Times New Roman" w:cs="Times New Roman"/>
          <w:sz w:val="28"/>
          <w:szCs w:val="28"/>
        </w:rPr>
        <w:t>.1 – Контекстная диаграмма верхнего уровня процесса «</w:t>
      </w:r>
      <w:r w:rsidR="00DC261F">
        <w:rPr>
          <w:rFonts w:ascii="Times New Roman" w:hAnsi="Times New Roman" w:cs="Times New Roman"/>
          <w:sz w:val="28"/>
          <w:szCs w:val="28"/>
        </w:rPr>
        <w:t>Купить билет на поезд» модели «как есть»</w:t>
      </w:r>
    </w:p>
    <w:p w:rsidR="00DC261F" w:rsidRDefault="00DC261F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261F" w:rsidRDefault="00151758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</w:t>
      </w:r>
      <w:r w:rsidR="00DC261F">
        <w:rPr>
          <w:rFonts w:ascii="Times New Roman" w:hAnsi="Times New Roman" w:cs="Times New Roman"/>
          <w:sz w:val="28"/>
          <w:szCs w:val="28"/>
        </w:rPr>
        <w:t>.2 представлена декомпозиция процесса «Купить билет на поезд». Данный проце</w:t>
      </w:r>
      <w:proofErr w:type="gramStart"/>
      <w:r w:rsidR="00DC261F">
        <w:rPr>
          <w:rFonts w:ascii="Times New Roman" w:hAnsi="Times New Roman" w:cs="Times New Roman"/>
          <w:sz w:val="28"/>
          <w:szCs w:val="28"/>
        </w:rPr>
        <w:t>сс вкл</w:t>
      </w:r>
      <w:proofErr w:type="gramEnd"/>
      <w:r w:rsidR="00DC261F">
        <w:rPr>
          <w:rFonts w:ascii="Times New Roman" w:hAnsi="Times New Roman" w:cs="Times New Roman"/>
          <w:sz w:val="28"/>
          <w:szCs w:val="28"/>
        </w:rPr>
        <w:t>ючает в себя следующие этапы:</w:t>
      </w:r>
    </w:p>
    <w:p w:rsidR="00DC261F" w:rsidRPr="00DC261F" w:rsidRDefault="00DC261F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направление</w:t>
      </w:r>
      <w:r w:rsidRPr="00DC261F">
        <w:rPr>
          <w:rFonts w:ascii="Times New Roman" w:hAnsi="Times New Roman" w:cs="Times New Roman"/>
          <w:sz w:val="28"/>
          <w:szCs w:val="28"/>
        </w:rPr>
        <w:t>;</w:t>
      </w:r>
    </w:p>
    <w:p w:rsidR="00DC261F" w:rsidRDefault="00DC261F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1F">
        <w:rPr>
          <w:rFonts w:ascii="Times New Roman" w:hAnsi="Times New Roman" w:cs="Times New Roman"/>
          <w:sz w:val="28"/>
          <w:szCs w:val="28"/>
        </w:rPr>
        <w:t>оплатить билет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C261F" w:rsidRPr="00DC261F" w:rsidRDefault="00DC261F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скорректировать статистику станции.</w:t>
      </w:r>
    </w:p>
    <w:p w:rsidR="00DC261F" w:rsidRDefault="00DC261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261F" w:rsidRDefault="00DC261F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81573" wp14:editId="276EB153">
            <wp:extent cx="5433238" cy="375038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336" cy="37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1F" w:rsidRDefault="00DC261F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261F" w:rsidRDefault="00151758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C261F">
        <w:rPr>
          <w:rFonts w:ascii="Times New Roman" w:hAnsi="Times New Roman" w:cs="Times New Roman"/>
          <w:sz w:val="28"/>
          <w:szCs w:val="28"/>
        </w:rPr>
        <w:t>.2 – Декомпозиция процесса «Купить билет на поезд»</w:t>
      </w:r>
    </w:p>
    <w:p w:rsidR="00DC261F" w:rsidRDefault="00DC261F" w:rsidP="00DC261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C261F" w:rsidRDefault="00151758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C261F">
        <w:rPr>
          <w:rFonts w:ascii="Times New Roman" w:hAnsi="Times New Roman" w:cs="Times New Roman"/>
          <w:sz w:val="28"/>
          <w:szCs w:val="28"/>
        </w:rPr>
        <w:t>.4 представляет декомпозицию процесса «Оплатить билет». Для успешного завершения данного этапа необходимо выполнить следующие действия:</w:t>
      </w:r>
    </w:p>
    <w:p w:rsidR="00DC261F" w:rsidRPr="00DC261F" w:rsidRDefault="009D415D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забронировать билет на поезд</w:t>
      </w:r>
      <w:r w:rsidR="00DC261F" w:rsidRPr="00DC261F">
        <w:rPr>
          <w:rFonts w:ascii="Times New Roman" w:hAnsi="Times New Roman" w:cs="Times New Roman"/>
          <w:sz w:val="28"/>
          <w:szCs w:val="28"/>
        </w:rPr>
        <w:t>;</w:t>
      </w:r>
    </w:p>
    <w:p w:rsidR="00DC261F" w:rsidRDefault="009D415D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оплату билета</w:t>
      </w:r>
      <w:r w:rsidR="00DC261F">
        <w:rPr>
          <w:rFonts w:ascii="Times New Roman" w:hAnsi="Times New Roman" w:cs="Times New Roman"/>
          <w:sz w:val="28"/>
          <w:szCs w:val="28"/>
        </w:rPr>
        <w:t>;</w:t>
      </w:r>
    </w:p>
    <w:p w:rsidR="009D415D" w:rsidRDefault="009D415D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пассажиру билет на поезд.</w:t>
      </w:r>
    </w:p>
    <w:p w:rsidR="00DC261F" w:rsidRDefault="00DC261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261F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60E10B" wp14:editId="15EB937D">
            <wp:extent cx="5545061" cy="384760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680" cy="38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5D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D415D" w:rsidRDefault="00151758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9D415D">
        <w:rPr>
          <w:rFonts w:ascii="Times New Roman" w:hAnsi="Times New Roman" w:cs="Times New Roman"/>
          <w:sz w:val="28"/>
          <w:szCs w:val="28"/>
        </w:rPr>
        <w:t>.4 – Декомпозиция процесса «Оплатить билет»</w:t>
      </w:r>
    </w:p>
    <w:p w:rsidR="009D415D" w:rsidRDefault="009D415D" w:rsidP="00DC261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D415D" w:rsidRDefault="00151758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9D415D">
        <w:rPr>
          <w:rFonts w:ascii="Times New Roman" w:hAnsi="Times New Roman" w:cs="Times New Roman"/>
          <w:sz w:val="28"/>
          <w:szCs w:val="28"/>
        </w:rPr>
        <w:t>.5 представлена декомпозиция процесса «Забронировать билет на поезд». Данный процесс не может быть завершен без следующих этапов:</w:t>
      </w:r>
    </w:p>
    <w:p w:rsidR="009D415D" w:rsidRPr="00DC261F" w:rsidRDefault="009D415D" w:rsidP="009D415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отобрать поезда в соответствии с датой</w:t>
      </w:r>
      <w:r w:rsidRPr="00DC261F">
        <w:rPr>
          <w:rFonts w:ascii="Times New Roman" w:hAnsi="Times New Roman" w:cs="Times New Roman"/>
          <w:sz w:val="28"/>
          <w:szCs w:val="28"/>
        </w:rPr>
        <w:t>;</w:t>
      </w:r>
    </w:p>
    <w:p w:rsidR="009D415D" w:rsidRDefault="009D415D" w:rsidP="009D415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поезд в соответствии с заявкой;</w:t>
      </w:r>
    </w:p>
    <w:p w:rsidR="009D415D" w:rsidRDefault="009D415D" w:rsidP="009D415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бронирование билета на поезд.</w:t>
      </w: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B37CAD" wp14:editId="23FF3F37">
            <wp:extent cx="5296395" cy="369146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085" cy="36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5D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D415D" w:rsidRDefault="00151758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9D415D">
        <w:rPr>
          <w:rFonts w:ascii="Times New Roman" w:hAnsi="Times New Roman" w:cs="Times New Roman"/>
          <w:sz w:val="28"/>
          <w:szCs w:val="28"/>
        </w:rPr>
        <w:t>.5 – Декомпозиция процесса «Забронировать билет на поезд»</w:t>
      </w:r>
    </w:p>
    <w:p w:rsidR="009D415D" w:rsidRDefault="009D415D" w:rsidP="009D415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бронирования билета на поезд, декомпозиция ко</w:t>
      </w:r>
      <w:r w:rsidR="00151758">
        <w:rPr>
          <w:rFonts w:ascii="Times New Roman" w:hAnsi="Times New Roman" w:cs="Times New Roman"/>
          <w:sz w:val="28"/>
          <w:szCs w:val="28"/>
        </w:rPr>
        <w:t>торого представлена на рисунке 2</w:t>
      </w:r>
      <w:r>
        <w:rPr>
          <w:rFonts w:ascii="Times New Roman" w:hAnsi="Times New Roman" w:cs="Times New Roman"/>
          <w:sz w:val="28"/>
          <w:szCs w:val="28"/>
        </w:rPr>
        <w:t>.6, состоит из следующих этапов:</w:t>
      </w:r>
    </w:p>
    <w:p w:rsidR="009D415D" w:rsidRPr="00DC261F" w:rsidRDefault="009D415D" w:rsidP="009D415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форму бронирования билета на поезд</w:t>
      </w:r>
      <w:r w:rsidRPr="00DC261F">
        <w:rPr>
          <w:rFonts w:ascii="Times New Roman" w:hAnsi="Times New Roman" w:cs="Times New Roman"/>
          <w:sz w:val="28"/>
          <w:szCs w:val="28"/>
        </w:rPr>
        <w:t>;</w:t>
      </w:r>
    </w:p>
    <w:p w:rsidR="009D415D" w:rsidRDefault="004B653C" w:rsidP="009D415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запрос в базу данных для сохранения бронирования билета на поезд</w:t>
      </w:r>
      <w:r w:rsidR="009D415D">
        <w:rPr>
          <w:rFonts w:ascii="Times New Roman" w:hAnsi="Times New Roman" w:cs="Times New Roman"/>
          <w:sz w:val="28"/>
          <w:szCs w:val="28"/>
        </w:rPr>
        <w:t>;</w:t>
      </w:r>
    </w:p>
    <w:p w:rsidR="009D415D" w:rsidRDefault="004B653C" w:rsidP="009D415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уведомить пассажира об успешном бронировании билета</w:t>
      </w:r>
      <w:r w:rsidR="009D415D">
        <w:rPr>
          <w:rFonts w:ascii="Times New Roman" w:hAnsi="Times New Roman" w:cs="Times New Roman"/>
          <w:sz w:val="28"/>
          <w:szCs w:val="28"/>
        </w:rPr>
        <w:t>.</w:t>
      </w: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9E7B2F" wp14:editId="463879B8">
            <wp:extent cx="5391397" cy="37359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751" cy="373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5D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D415D" w:rsidRDefault="00151758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9D415D">
        <w:rPr>
          <w:rFonts w:ascii="Times New Roman" w:hAnsi="Times New Roman" w:cs="Times New Roman"/>
          <w:sz w:val="28"/>
          <w:szCs w:val="28"/>
        </w:rPr>
        <w:t>.6 – Декомпозиция процесса «Произвести бронирование билета на поезд»</w:t>
      </w:r>
    </w:p>
    <w:p w:rsidR="009D415D" w:rsidRDefault="009D415D" w:rsidP="009D415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D415D" w:rsidRDefault="004B653C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представленной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-0, отражающей модель «как есть», можно более подробно изучить процесс покупки пассажиром билета, в том числе и его подпроцессы.</w:t>
      </w:r>
    </w:p>
    <w:p w:rsidR="004B653C" w:rsidRDefault="004B653C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тщательного изучения процесса рассмотрим модель «как должно быть» процесса покупки билета на поезд, отражающую улучшения в текущем варианте процесса, описанном выше в модели «как есть».</w:t>
      </w:r>
    </w:p>
    <w:p w:rsidR="002A0400" w:rsidRDefault="002A0400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15175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.7 представлена контекстная диаграмма верхнего уровня процесса «Купить билет на поезд». </w:t>
      </w:r>
    </w:p>
    <w:p w:rsidR="002A0400" w:rsidRDefault="002A0400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Исходными данными для данного варианта диаграммы является:</w:t>
      </w:r>
    </w:p>
    <w:p w:rsidR="002A0400" w:rsidRDefault="002A0400" w:rsidP="002A040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покупку билета.</w:t>
      </w:r>
    </w:p>
    <w:p w:rsidR="002A0400" w:rsidRPr="00DC261F" w:rsidRDefault="002A0400" w:rsidP="002A0400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модели «как есть», ресурсом для успешного завершения данного процесса является пассажир.</w:t>
      </w:r>
    </w:p>
    <w:p w:rsidR="002A0400" w:rsidRDefault="002A0400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0400" w:rsidRDefault="002A0400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53C" w:rsidRDefault="004B653C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53C" w:rsidRDefault="004B653C" w:rsidP="002A0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5C5840" wp14:editId="5973A346">
            <wp:extent cx="5380075" cy="373257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7201" cy="37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3C" w:rsidRDefault="004B653C" w:rsidP="002A0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B653C" w:rsidRDefault="00151758" w:rsidP="002A0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4B653C">
        <w:rPr>
          <w:rFonts w:ascii="Times New Roman" w:hAnsi="Times New Roman" w:cs="Times New Roman"/>
          <w:sz w:val="28"/>
          <w:szCs w:val="28"/>
        </w:rPr>
        <w:t>.7 – Контекстная диаграмма верхнего уровня процесса «Купить билет на поезд» модели «как должно быть»</w:t>
      </w:r>
    </w:p>
    <w:p w:rsidR="002A0400" w:rsidRDefault="002A0400" w:rsidP="004B653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0400" w:rsidRDefault="00151758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2A0400">
        <w:rPr>
          <w:rFonts w:ascii="Times New Roman" w:hAnsi="Times New Roman" w:cs="Times New Roman"/>
          <w:sz w:val="28"/>
          <w:szCs w:val="28"/>
        </w:rPr>
        <w:t>.8 представлена декомпозиция процесса «Купить билет</w:t>
      </w:r>
      <w:r w:rsidR="002C4DAC">
        <w:rPr>
          <w:rFonts w:ascii="Times New Roman" w:hAnsi="Times New Roman" w:cs="Times New Roman"/>
          <w:sz w:val="28"/>
          <w:szCs w:val="28"/>
        </w:rPr>
        <w:t xml:space="preserve"> на поезд». Данный процесс в модели «как должно быть» состоит из следующих этапов:</w:t>
      </w:r>
    </w:p>
    <w:p w:rsidR="002C4DAC" w:rsidRDefault="002C4DAC" w:rsidP="002C4DAC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направление;</w:t>
      </w:r>
    </w:p>
    <w:p w:rsidR="002C4DAC" w:rsidRDefault="002C4DAC" w:rsidP="002C4DAC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оплатить билет.</w:t>
      </w:r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0400" w:rsidRDefault="002A0400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0400" w:rsidRDefault="002C4DAC" w:rsidP="002A0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3C9F95" wp14:editId="38F6DE9E">
            <wp:extent cx="5220586" cy="365317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030" cy="365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00" w:rsidRDefault="002A0400" w:rsidP="002A0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0400" w:rsidRDefault="00151758" w:rsidP="002A0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2A0400">
        <w:rPr>
          <w:rFonts w:ascii="Times New Roman" w:hAnsi="Times New Roman" w:cs="Times New Roman"/>
          <w:sz w:val="28"/>
          <w:szCs w:val="28"/>
        </w:rPr>
        <w:t>.8 – Декомпозиция процесса «Купить билет на поезд»</w:t>
      </w:r>
    </w:p>
    <w:p w:rsidR="002A0400" w:rsidRDefault="002A0400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«Оплатить билет» в модели «как должно быть», декомпозиция ко</w:t>
      </w:r>
      <w:r w:rsidR="00151758">
        <w:rPr>
          <w:rFonts w:ascii="Times New Roman" w:hAnsi="Times New Roman" w:cs="Times New Roman"/>
          <w:sz w:val="28"/>
          <w:szCs w:val="28"/>
        </w:rPr>
        <w:t>торого представлена на рисунке 2</w:t>
      </w:r>
      <w:r>
        <w:rPr>
          <w:rFonts w:ascii="Times New Roman" w:hAnsi="Times New Roman" w:cs="Times New Roman"/>
          <w:sz w:val="28"/>
          <w:szCs w:val="28"/>
        </w:rPr>
        <w:t>.9, не может быть успешно завершен без следующих этапов:</w:t>
      </w:r>
    </w:p>
    <w:p w:rsidR="00827400" w:rsidRDefault="00827400" w:rsidP="0082740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оплату билета;</w:t>
      </w:r>
    </w:p>
    <w:p w:rsidR="00827400" w:rsidRDefault="00827400" w:rsidP="0082740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билет на поезд.</w:t>
      </w:r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DAC" w:rsidRDefault="002C4DAC" w:rsidP="00827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0D7BFC" wp14:editId="008D0159">
            <wp:extent cx="5443870" cy="3796494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1047" cy="380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AC" w:rsidRDefault="002C4DAC" w:rsidP="00827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C4DAC" w:rsidRDefault="00151758" w:rsidP="00827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2C4DAC">
        <w:rPr>
          <w:rFonts w:ascii="Times New Roman" w:hAnsi="Times New Roman" w:cs="Times New Roman"/>
          <w:sz w:val="28"/>
          <w:szCs w:val="28"/>
        </w:rPr>
        <w:t>.9 – Декомпозиция процесса «Оплатить билет» в модели «как должно быть»</w:t>
      </w:r>
    </w:p>
    <w:p w:rsidR="00827400" w:rsidRDefault="00827400" w:rsidP="002C4DA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27400" w:rsidRDefault="00151758" w:rsidP="00827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827400">
        <w:rPr>
          <w:rFonts w:ascii="Times New Roman" w:hAnsi="Times New Roman" w:cs="Times New Roman"/>
          <w:sz w:val="28"/>
          <w:szCs w:val="28"/>
        </w:rPr>
        <w:t>.10 отражает декомпозицию процесса «Произвести оплату билета в модели «как должно быть». Данный проце</w:t>
      </w:r>
      <w:proofErr w:type="gramStart"/>
      <w:r w:rsidR="00827400">
        <w:rPr>
          <w:rFonts w:ascii="Times New Roman" w:hAnsi="Times New Roman" w:cs="Times New Roman"/>
          <w:sz w:val="28"/>
          <w:szCs w:val="28"/>
        </w:rPr>
        <w:t>сс вкл</w:t>
      </w:r>
      <w:proofErr w:type="gramEnd"/>
      <w:r w:rsidR="00827400">
        <w:rPr>
          <w:rFonts w:ascii="Times New Roman" w:hAnsi="Times New Roman" w:cs="Times New Roman"/>
          <w:sz w:val="28"/>
          <w:szCs w:val="28"/>
        </w:rPr>
        <w:t>ючает в себя следующие этапы:</w:t>
      </w:r>
    </w:p>
    <w:p w:rsidR="00827400" w:rsidRDefault="00827400" w:rsidP="0082740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оплату билета;</w:t>
      </w:r>
    </w:p>
    <w:p w:rsidR="00827400" w:rsidRDefault="00827400" w:rsidP="0082740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билет на поезд.</w:t>
      </w:r>
    </w:p>
    <w:p w:rsidR="00827400" w:rsidRDefault="00827400" w:rsidP="00827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7400" w:rsidRDefault="00827400" w:rsidP="00827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400" w:rsidRDefault="00827400" w:rsidP="00827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F69B29" wp14:editId="26026160">
            <wp:extent cx="5539563" cy="3863229"/>
            <wp:effectExtent l="0" t="0" r="444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6604" cy="38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00" w:rsidRDefault="00827400" w:rsidP="00827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27400" w:rsidRDefault="00151758" w:rsidP="00827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30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827400">
        <w:rPr>
          <w:rFonts w:ascii="Times New Roman" w:hAnsi="Times New Roman" w:cs="Times New Roman"/>
          <w:sz w:val="28"/>
          <w:szCs w:val="28"/>
        </w:rPr>
        <w:t>.10 – Декомпозиция процесса «Произвести оплату билета» модели «как должно быть»</w:t>
      </w:r>
    </w:p>
    <w:p w:rsidR="00827400" w:rsidRDefault="00827400" w:rsidP="0082740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90A46" w:rsidRDefault="00790A46" w:rsidP="00790A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представленной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-0, отражающей модель «как должно быть», можно более подробно изучить процесс покупки пассажиром билета, а также его подпроцессы.</w:t>
      </w:r>
    </w:p>
    <w:p w:rsidR="00790A46" w:rsidRDefault="00790A46" w:rsidP="00790A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ое функциональное моделирование показывает, что, позволив пассажиру самому управлять процессом покупки билета, можно значительно уменьшить затраты на процесс покупки билета на поезд и освободить время работников железнодорожной станции для улучшения качества обслуживание пассажиров по ходу следования поезда.</w:t>
      </w:r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DAC" w:rsidRDefault="002C4DAC" w:rsidP="002C4DA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DAC" w:rsidRPr="004B653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403F" w:rsidRDefault="00D0403F" w:rsidP="00DC261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C261F" w:rsidRDefault="00DC261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DC2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342"/>
    <w:multiLevelType w:val="hybridMultilevel"/>
    <w:tmpl w:val="E21AAADE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3738D0"/>
    <w:multiLevelType w:val="hybridMultilevel"/>
    <w:tmpl w:val="8D7A0A08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4592987"/>
    <w:multiLevelType w:val="hybridMultilevel"/>
    <w:tmpl w:val="ABA43CFA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BB12A71"/>
    <w:multiLevelType w:val="hybridMultilevel"/>
    <w:tmpl w:val="C7A82C2A"/>
    <w:lvl w:ilvl="0" w:tplc="895AE834">
      <w:start w:val="2"/>
      <w:numFmt w:val="decimal"/>
      <w:lvlText w:val="%1"/>
      <w:lvlJc w:val="left"/>
      <w:pPr>
        <w:ind w:left="7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B6F36"/>
    <w:multiLevelType w:val="hybridMultilevel"/>
    <w:tmpl w:val="631EF8F6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E623A43"/>
    <w:multiLevelType w:val="hybridMultilevel"/>
    <w:tmpl w:val="D096BC2A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3F"/>
    <w:rsid w:val="00140C11"/>
    <w:rsid w:val="00151758"/>
    <w:rsid w:val="002A0400"/>
    <w:rsid w:val="002C4DAC"/>
    <w:rsid w:val="004B653C"/>
    <w:rsid w:val="0064677E"/>
    <w:rsid w:val="00790A46"/>
    <w:rsid w:val="00827400"/>
    <w:rsid w:val="00894A8B"/>
    <w:rsid w:val="009D415D"/>
    <w:rsid w:val="00D0403F"/>
    <w:rsid w:val="00DC261F"/>
    <w:rsid w:val="00F3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03F"/>
  </w:style>
  <w:style w:type="paragraph" w:styleId="1">
    <w:name w:val="heading 1"/>
    <w:basedOn w:val="a"/>
    <w:next w:val="a"/>
    <w:link w:val="10"/>
    <w:uiPriority w:val="9"/>
    <w:qFormat/>
    <w:rsid w:val="00D04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040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4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03F"/>
  </w:style>
  <w:style w:type="paragraph" w:styleId="1">
    <w:name w:val="heading 1"/>
    <w:basedOn w:val="a"/>
    <w:next w:val="a"/>
    <w:link w:val="10"/>
    <w:uiPriority w:val="9"/>
    <w:qFormat/>
    <w:rsid w:val="00D04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040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4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5</cp:revision>
  <dcterms:created xsi:type="dcterms:W3CDTF">2018-05-09T12:29:00Z</dcterms:created>
  <dcterms:modified xsi:type="dcterms:W3CDTF">2018-05-09T15:39:00Z</dcterms:modified>
</cp:coreProperties>
</file>