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b w:val="1"/>
          <w:color w:val="cc4125"/>
          <w:sz w:val="60"/>
          <w:szCs w:val="60"/>
          <w:rtl w:val="0"/>
        </w:rPr>
        <w:t xml:space="preserve">CAHIER DES CHARGES </w:t>
      </w:r>
    </w:p>
    <w:p w:rsidR="00000000" w:rsidDel="00000000" w:rsidP="00000000" w:rsidRDefault="00000000" w:rsidRPr="00000000" w14:paraId="0000000C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b w:val="1"/>
          <w:color w:val="cc4125"/>
          <w:sz w:val="60"/>
          <w:szCs w:val="60"/>
          <w:rtl w:val="0"/>
        </w:rPr>
        <w:t xml:space="preserve">SITE INTERNET</w:t>
      </w:r>
    </w:p>
    <w:p w:rsidR="00000000" w:rsidDel="00000000" w:rsidP="00000000" w:rsidRDefault="00000000" w:rsidRPr="00000000" w14:paraId="0000000D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b w:val="1"/>
          <w:color w:val="cc4125"/>
          <w:sz w:val="60"/>
          <w:szCs w:val="60"/>
          <w:rtl w:val="0"/>
        </w:rPr>
        <w:t xml:space="preserve">AULEO</w:t>
      </w:r>
    </w:p>
    <w:p w:rsidR="00000000" w:rsidDel="00000000" w:rsidP="00000000" w:rsidRDefault="00000000" w:rsidRPr="00000000" w14:paraId="0000000F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b w:val="1"/>
          <w:color w:val="cc4125"/>
          <w:sz w:val="60"/>
          <w:szCs w:val="60"/>
          <w:rtl w:val="0"/>
        </w:rPr>
        <w:t xml:space="preserve">Service communication</w:t>
      </w:r>
    </w:p>
    <w:p w:rsidR="00000000" w:rsidDel="00000000" w:rsidP="00000000" w:rsidRDefault="00000000" w:rsidRPr="00000000" w14:paraId="00000010">
      <w:pPr>
        <w:jc w:val="center"/>
        <w:rPr>
          <w:b w:val="1"/>
          <w:color w:val="cc4125"/>
          <w:sz w:val="60"/>
          <w:szCs w:val="60"/>
        </w:rPr>
      </w:pPr>
      <w:r w:rsidDel="00000000" w:rsidR="00000000" w:rsidRPr="00000000">
        <w:rPr>
          <w:b w:val="1"/>
          <w:color w:val="cc4125"/>
          <w:sz w:val="60"/>
          <w:szCs w:val="60"/>
          <w:rtl w:val="0"/>
        </w:rPr>
        <w:t xml:space="preserve">2023</w:t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cc4125"/>
          <w:sz w:val="26"/>
          <w:szCs w:val="26"/>
        </w:rPr>
      </w:pPr>
      <w:r w:rsidDel="00000000" w:rsidR="00000000" w:rsidRPr="00000000">
        <w:rPr>
          <w:b w:val="1"/>
          <w:color w:val="cc4125"/>
          <w:sz w:val="26"/>
          <w:szCs w:val="26"/>
          <w:rtl w:val="0"/>
        </w:rPr>
        <w:t xml:space="preserve">1 - Présentation générale du projet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1.1 - Présentation de l'entreprise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 sommes-nous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Aulé’O est une mini entreprise, 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Créée par 27 élèves en classe de première STMG du Lycée Saint Thomas d’Aquin à Oullins.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Elle a vu le jour le 9 Septembre 2022.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Elle est constituée de :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Direction Générale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Service Communication/Marketing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Service Logistique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Services Commerciaux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 Service Financier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Service Ressources humaines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•Ce site internet va être créé à titre informatif et publicitaire.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Exemple : date de sortie des nouveaux produits et des actions commerciales, informations sur la mini-entreprise, …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site doit être prêt le plus tôt possible 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1.2 - Cible à laquelle s’adresse le site.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 qui, quelle cible souhaitez-vous vous adresser 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• Cible principale : élèves, professeurs, habitants des environs, individus en contact avec la mini-entreprise</w:t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• Votre cible est-elle mobile ? </w:t>
      </w:r>
      <w:r w:rsidDel="00000000" w:rsidR="00000000" w:rsidRPr="00000000">
        <w:rPr>
          <w:rtl w:val="0"/>
        </w:rPr>
        <w:t xml:space="preserve">Se connecte-t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elle</w:t>
      </w:r>
      <w:r w:rsidDel="00000000" w:rsidR="00000000" w:rsidRPr="00000000">
        <w:rPr>
          <w:rtl w:val="0"/>
        </w:rPr>
        <w:t xml:space="preserve"> plutôt via smartphone/tablette ? Plutôt via ordinateur ?</w:t>
      </w:r>
    </w:p>
    <w:p w:rsidR="00000000" w:rsidDel="00000000" w:rsidP="00000000" w:rsidRDefault="00000000" w:rsidRPr="00000000" w14:paraId="0000004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Ordinateur, tablette, smartphone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1.3 Objectifs qualitatifs &amp; quantitatifs du site.</w:t>
      </w:r>
    </w:p>
    <w:p w:rsidR="00000000" w:rsidDel="00000000" w:rsidP="00000000" w:rsidRDefault="00000000" w:rsidRPr="00000000" w14:paraId="00000045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Il s’agit d’un site vitrine,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 site va nous servir à fidéliser et informer nos clients.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color w:val="cc4125"/>
          <w:sz w:val="26"/>
          <w:szCs w:val="26"/>
        </w:rPr>
      </w:pPr>
      <w:r w:rsidDel="00000000" w:rsidR="00000000" w:rsidRPr="00000000">
        <w:rPr>
          <w:b w:val="1"/>
          <w:color w:val="cc4125"/>
          <w:sz w:val="26"/>
          <w:szCs w:val="26"/>
          <w:rtl w:val="0"/>
        </w:rPr>
        <w:t xml:space="preserve">2 – Aspects Ergonomie et Graphisme</w:t>
      </w:r>
    </w:p>
    <w:p w:rsidR="00000000" w:rsidDel="00000000" w:rsidP="00000000" w:rsidRDefault="00000000" w:rsidRPr="00000000" w14:paraId="0000004F">
      <w:pPr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2.1 - Ergonomie, design &amp; Charte graphique</w:t>
      </w:r>
    </w:p>
    <w:p w:rsidR="00000000" w:rsidDel="00000000" w:rsidP="00000000" w:rsidRDefault="00000000" w:rsidRPr="00000000" w14:paraId="00000051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• Quels seraient les couleurs principales du site ? Fournir deux ou trois couleurs à l’image de votre entreprise.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Orange 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Blanc 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Noir 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Charte graphique en pièce jointe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/>
      </w:pPr>
      <w:r w:rsidDel="00000000" w:rsidR="00000000" w:rsidRPr="00000000">
        <w:rPr>
          <w:rtl w:val="0"/>
        </w:rPr>
        <w:t xml:space="preserve">• Avez-vous un logo ? Si tel est le cas merci de le fournir avec ce cahier des charges (Formats .eps / .ai / .psd / .png / .jpeg Haute définition)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Voir pièce jointe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• Quelle police de caractères souhaitez-vous mettre en place sur votre site ? (Vous pouvez citer des exemples de sites si vous en avez / ou ne pas répondre si vous n’en avez aucune idée)</w:t>
      </w:r>
    </w:p>
    <w:p w:rsidR="00000000" w:rsidDel="00000000" w:rsidP="00000000" w:rsidRDefault="00000000" w:rsidRPr="00000000" w14:paraId="0000005C">
      <w:pPr>
        <w:rPr>
          <w:rFonts w:ascii="Lexend SemiBold" w:cs="Lexend SemiBold" w:eastAsia="Lexend SemiBold" w:hAnsi="Lexend SemiBold"/>
        </w:rPr>
      </w:pPr>
      <w:r w:rsidDel="00000000" w:rsidR="00000000" w:rsidRPr="00000000">
        <w:rPr>
          <w:rFonts w:ascii="Lexend SemiBold" w:cs="Lexend SemiBold" w:eastAsia="Lexend SemiBold" w:hAnsi="Lexend SemiBold"/>
          <w:rtl w:val="0"/>
        </w:rPr>
        <w:t xml:space="preserve">Bonjour : Lexend</w:t>
      </w:r>
    </w:p>
    <w:p w:rsidR="00000000" w:rsidDel="00000000" w:rsidP="00000000" w:rsidRDefault="00000000" w:rsidRPr="00000000" w14:paraId="0000005D">
      <w:pPr>
        <w:rPr>
          <w:rFonts w:ascii="Lora SemiBold" w:cs="Lora SemiBold" w:eastAsia="Lora SemiBold" w:hAnsi="Lora SemiBold"/>
        </w:rPr>
      </w:pPr>
      <w:r w:rsidDel="00000000" w:rsidR="00000000" w:rsidRPr="00000000">
        <w:rPr>
          <w:rFonts w:ascii="Lora SemiBold" w:cs="Lora SemiBold" w:eastAsia="Lora SemiBold" w:hAnsi="Lora SemiBold"/>
          <w:rtl w:val="0"/>
        </w:rPr>
        <w:t xml:space="preserve">Bonjour : Lora</w:t>
      </w:r>
    </w:p>
    <w:p w:rsidR="00000000" w:rsidDel="00000000" w:rsidP="00000000" w:rsidRDefault="00000000" w:rsidRPr="00000000" w14:paraId="0000005E">
      <w:pPr>
        <w:rPr>
          <w:rFonts w:ascii="EB Garamond SemiBold" w:cs="EB Garamond SemiBold" w:eastAsia="EB Garamond SemiBold" w:hAnsi="EB Garamond SemiBold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rtl w:val="0"/>
        </w:rPr>
        <w:t xml:space="preserve">Bonjour : EB Garamond </w:t>
      </w:r>
    </w:p>
    <w:p w:rsidR="00000000" w:rsidDel="00000000" w:rsidP="00000000" w:rsidRDefault="00000000" w:rsidRPr="00000000" w14:paraId="0000005F">
      <w:pPr>
        <w:rPr>
          <w:rFonts w:ascii="Spectral SemiBold" w:cs="Spectral SemiBold" w:eastAsia="Spectral SemiBold" w:hAnsi="Spectral SemiBold"/>
        </w:rPr>
      </w:pPr>
      <w:r w:rsidDel="00000000" w:rsidR="00000000" w:rsidRPr="00000000">
        <w:rPr>
          <w:rFonts w:ascii="Spectral SemiBold" w:cs="Spectral SemiBold" w:eastAsia="Spectral SemiBold" w:hAnsi="Spectral SemiBold"/>
          <w:rtl w:val="0"/>
        </w:rPr>
        <w:t xml:space="preserve">Bonjour : Spectral 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Bonjour : Times New Roman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DM Serif Display" w:cs="DM Serif Display" w:eastAsia="DM Serif Display" w:hAnsi="DM Serif Display"/>
          <w:rtl w:val="0"/>
        </w:rPr>
        <w:t xml:space="preserve">Bonjour : DM Serif Display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• Y a-t-il un design ou des effets particuliers que vous souhaiteriez intégrer à votre futur site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tiffany.fr : on aime le coté épuré 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720" w:hanging="360"/>
        <w:jc w:val="both"/>
        <w:rPr>
          <w:b w:val="1"/>
          <w:u w:val="none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https://odelices.ouest-france.fr/</w:t>
        </w:r>
      </w:hyperlink>
      <w:r w:rsidDel="00000000" w:rsidR="00000000" w:rsidRPr="00000000">
        <w:rPr>
          <w:b w:val="1"/>
          <w:rtl w:val="0"/>
        </w:rPr>
        <w:t xml:space="preserve"> : on aime la mise en page des photos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• Quels sont les points essentiels d’ergonomie / confort pour vous qui connaissez votre cible ?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  <w:t xml:space="preserve">Exemple : 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 site aéré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 site où la navigation est simple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b w:val="1"/>
          <w:color w:val="cc4125"/>
          <w:sz w:val="26"/>
          <w:szCs w:val="26"/>
        </w:rPr>
      </w:pPr>
      <w:r w:rsidDel="00000000" w:rsidR="00000000" w:rsidRPr="00000000">
        <w:rPr>
          <w:b w:val="1"/>
          <w:color w:val="cc4125"/>
          <w:sz w:val="26"/>
          <w:szCs w:val="26"/>
          <w:rtl w:val="0"/>
        </w:rPr>
        <w:t xml:space="preserve">3 – Aspects Fonctionnels et Techniques</w:t>
      </w:r>
    </w:p>
    <w:p w:rsidR="00000000" w:rsidDel="00000000" w:rsidP="00000000" w:rsidRDefault="00000000" w:rsidRPr="00000000" w14:paraId="0000007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3.1 - Arborescence du site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Dressez le nombre et le nom des pages que vous souhaitez sur votre site :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page d'accueil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page de présentation de la mini entreprise (mission, valeurs, membres)</w:t>
      </w:r>
    </w:p>
    <w:p w:rsidR="00000000" w:rsidDel="00000000" w:rsidP="00000000" w:rsidRDefault="00000000" w:rsidRPr="00000000" w14:paraId="00000076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organigramme en pièce jointe</w:t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 page ventes spéciales : Chocolats de pâques  </w:t>
      </w:r>
      <w:r w:rsidDel="00000000" w:rsidR="00000000" w:rsidRPr="00000000">
        <w:rPr>
          <w:b w:val="1"/>
          <w:rtl w:val="0"/>
        </w:rPr>
        <w:t xml:space="preserve">Bijoux de téléphone</w:t>
      </w:r>
      <w:r w:rsidDel="00000000" w:rsidR="00000000" w:rsidRPr="00000000">
        <w:rPr>
          <w:b w:val="1"/>
          <w:rtl w:val="0"/>
        </w:rPr>
        <w:t xml:space="preserve">,  vente de sapins au mois de Décembre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 page vente produit : livre de cuisine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1 page contact (formulaire)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3.2 - Divers</w:t>
      </w:r>
    </w:p>
    <w:p w:rsidR="00000000" w:rsidDel="00000000" w:rsidP="00000000" w:rsidRDefault="00000000" w:rsidRPr="00000000" w14:paraId="00000082">
      <w:pPr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Mise en place d’une galerie photos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Mise en place d’une galerie vidéos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Boutons de partage sur les réseaux sociaux (incontournable pour un public jeune)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Nos réseaux sociaux :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instagram : auleo28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Tiktok : </w:t>
      </w:r>
      <w:r w:rsidDel="00000000" w:rsidR="00000000" w:rsidRPr="00000000">
        <w:rPr>
          <w:b w:val="1"/>
          <w:rtl w:val="0"/>
        </w:rPr>
        <w:t xml:space="preserve">auleocommunication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gmail : auleo.communication@gmail.com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05.5118110236222" w:top="708.6614173228347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Lora SemiBol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B Garamond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pectral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DM Serif Display">
    <w:embedRegular w:fontKey="{00000000-0000-0000-0000-000000000000}" r:id="rId15" w:subsetted="0"/>
    <w:embe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odelices.ouest-france.fr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SemiBold-regular.ttf"/><Relationship Id="rId10" Type="http://schemas.openxmlformats.org/officeDocument/2006/relationships/font" Target="fonts/EBGaramondSemiBold-boldItalic.ttf"/><Relationship Id="rId13" Type="http://schemas.openxmlformats.org/officeDocument/2006/relationships/font" Target="fonts/SpectralSemiBold-italic.ttf"/><Relationship Id="rId12" Type="http://schemas.openxmlformats.org/officeDocument/2006/relationships/font" Target="fonts/SpectralSemiBold-bold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oraSemiBold-regular.ttf"/><Relationship Id="rId4" Type="http://schemas.openxmlformats.org/officeDocument/2006/relationships/font" Target="fonts/LoraSemiBold-bold.ttf"/><Relationship Id="rId9" Type="http://schemas.openxmlformats.org/officeDocument/2006/relationships/font" Target="fonts/EBGaramondSemiBold-italic.ttf"/><Relationship Id="rId15" Type="http://schemas.openxmlformats.org/officeDocument/2006/relationships/font" Target="fonts/DMSerifDisplay-regular.ttf"/><Relationship Id="rId14" Type="http://schemas.openxmlformats.org/officeDocument/2006/relationships/font" Target="fonts/SpectralSemiBold-boldItalic.ttf"/><Relationship Id="rId16" Type="http://schemas.openxmlformats.org/officeDocument/2006/relationships/font" Target="fonts/DMSerifDisplay-italic.ttf"/><Relationship Id="rId5" Type="http://schemas.openxmlformats.org/officeDocument/2006/relationships/font" Target="fonts/LoraSemiBold-italic.ttf"/><Relationship Id="rId6" Type="http://schemas.openxmlformats.org/officeDocument/2006/relationships/font" Target="fonts/LoraSemiBold-boldItalic.ttf"/><Relationship Id="rId7" Type="http://schemas.openxmlformats.org/officeDocument/2006/relationships/font" Target="fonts/EBGaramondSemiBold-regular.ttf"/><Relationship Id="rId8" Type="http://schemas.openxmlformats.org/officeDocument/2006/relationships/font" Target="fonts/EBGaramond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5vY4DlxuLh9N4XrCPNhzotFQMrA==">AMUW2mWLNiZn8HJWf9czr+0fsGuQ8eeB0TERcNnyeokaabQx5y+n5e+L2+s5dwWzP58Dg9coHl9vg1AcojpF2d3ES36ya+BtfD4SVoH8HMrmz7Lq0EupfcM=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