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2E3FA" w14:textId="74E4937F" w:rsidR="00166899" w:rsidRPr="00166899" w:rsidRDefault="00166899" w:rsidP="00166899">
      <w:pPr>
        <w:tabs>
          <w:tab w:val="left" w:pos="284"/>
          <w:tab w:val="left" w:pos="567"/>
          <w:tab w:val="left" w:pos="851"/>
          <w:tab w:val="left" w:pos="1134"/>
        </w:tabs>
        <w:spacing w:after="120" w:line="276" w:lineRule="auto"/>
        <w:jc w:val="both"/>
        <w:rPr>
          <w:rFonts w:ascii="Times New Roman" w:eastAsia="Calibri" w:hAnsi="Times New Roman" w:cs="Times New Roman"/>
          <w:kern w:val="0"/>
          <w:sz w:val="28"/>
          <w:szCs w:val="28"/>
          <w14:ligatures w14:val="none"/>
        </w:rPr>
      </w:pPr>
      <w:r w:rsidRPr="00166899">
        <w:rPr>
          <w:rFonts w:ascii="Times New Roman" w:eastAsia="Calibri" w:hAnsi="Times New Roman" w:cs="Times New Roman"/>
          <w:b/>
          <w:kern w:val="0"/>
          <w:sz w:val="28"/>
          <w:szCs w:val="28"/>
          <w14:ligatures w14:val="none"/>
        </w:rPr>
        <w:t xml:space="preserve">Bài </w:t>
      </w:r>
      <w:r w:rsidR="007C09B4">
        <w:rPr>
          <w:rFonts w:ascii="Times New Roman" w:eastAsia="Calibri" w:hAnsi="Times New Roman" w:cs="Times New Roman"/>
          <w:b/>
          <w:kern w:val="0"/>
          <w:sz w:val="28"/>
          <w:szCs w:val="28"/>
          <w14:ligatures w14:val="none"/>
        </w:rPr>
        <w:t>7</w:t>
      </w:r>
      <w:r w:rsidRPr="00166899">
        <w:rPr>
          <w:rFonts w:ascii="Times New Roman" w:eastAsia="Calibri" w:hAnsi="Times New Roman" w:cs="Times New Roman"/>
          <w:b/>
          <w:kern w:val="0"/>
          <w:sz w:val="28"/>
          <w:szCs w:val="28"/>
          <w14:ligatures w14:val="none"/>
        </w:rPr>
        <w:t>. Phần thưởng</w:t>
      </w:r>
      <w:r w:rsidRPr="00166899">
        <w:rPr>
          <w:rFonts w:ascii="Times New Roman" w:eastAsia="Calibri" w:hAnsi="Times New Roman" w:cs="Times New Roman"/>
          <w:i/>
          <w:kern w:val="0"/>
          <w:sz w:val="28"/>
          <w:szCs w:val="28"/>
          <w14:ligatures w14:val="none"/>
        </w:rPr>
        <w:t xml:space="preserve"> </w:t>
      </w:r>
      <w:r w:rsidRPr="00166899">
        <w:rPr>
          <w:rFonts w:ascii="Times New Roman" w:eastAsia="Calibri" w:hAnsi="Times New Roman" w:cs="Times New Roman"/>
          <w:b/>
          <w:kern w:val="0"/>
          <w:sz w:val="28"/>
          <w:szCs w:val="28"/>
          <w14:ligatures w14:val="none"/>
        </w:rPr>
        <w:t xml:space="preserve">lớn nhất </w:t>
      </w:r>
      <w:r w:rsidRPr="00166899">
        <w:rPr>
          <w:rFonts w:ascii="Times New Roman" w:eastAsia="Calibri" w:hAnsi="Times New Roman" w:cs="Times New Roman"/>
          <w:kern w:val="0"/>
          <w:sz w:val="28"/>
          <w:szCs w:val="28"/>
          <w14:ligatures w14:val="none"/>
        </w:rPr>
        <w:t>(6 điểm).</w:t>
      </w:r>
    </w:p>
    <w:p w14:paraId="37E0BE4B" w14:textId="77777777" w:rsidR="00166899" w:rsidRPr="00166899" w:rsidRDefault="00166899" w:rsidP="00166899">
      <w:pPr>
        <w:tabs>
          <w:tab w:val="left" w:pos="284"/>
          <w:tab w:val="left" w:pos="540"/>
          <w:tab w:val="left" w:pos="567"/>
          <w:tab w:val="left" w:pos="851"/>
          <w:tab w:val="left" w:pos="1134"/>
        </w:tabs>
        <w:spacing w:after="200" w:line="276" w:lineRule="auto"/>
        <w:jc w:val="both"/>
        <w:rPr>
          <w:rFonts w:ascii="Times New Roman" w:eastAsia="Calibri" w:hAnsi="Times New Roman" w:cs="Times New Roman"/>
          <w:kern w:val="0"/>
          <w:sz w:val="28"/>
          <w:szCs w:val="28"/>
          <w14:ligatures w14:val="none"/>
        </w:rPr>
      </w:pPr>
      <w:r w:rsidRPr="00166899">
        <w:rPr>
          <w:rFonts w:ascii="Times New Roman" w:eastAsia="Calibri" w:hAnsi="Times New Roman" w:cs="Times New Roman"/>
          <w:kern w:val="0"/>
          <w:sz w:val="28"/>
          <w:szCs w:val="28"/>
          <w14:ligatures w14:val="none"/>
        </w:rPr>
        <w:tab/>
        <w:t>Trong kỳ thi học sinh giỏi Olympic môn Tin học, em là người đạt giải đặc biệt. Ban tổ chức cho phép em chọn các phần thưởng cho mình. Các phần thưởng xếp thành một dãy được đánh số từ 1 đến N (0 ≤</w:t>
      </w:r>
      <w:r w:rsidRPr="00166899">
        <w:rPr>
          <w:rFonts w:ascii="Times New Roman" w:eastAsia="Calibri" w:hAnsi="Times New Roman" w:cs="Times New Roman"/>
          <w:i/>
          <w:kern w:val="0"/>
          <w:sz w:val="28"/>
          <w:szCs w:val="28"/>
          <w14:ligatures w14:val="none"/>
        </w:rPr>
        <w:t xml:space="preserve"> </w:t>
      </w:r>
      <w:r w:rsidRPr="00166899">
        <w:rPr>
          <w:rFonts w:ascii="Times New Roman" w:eastAsia="Calibri" w:hAnsi="Times New Roman" w:cs="Times New Roman"/>
          <w:kern w:val="0"/>
          <w:sz w:val="28"/>
          <w:szCs w:val="28"/>
          <w14:ligatures w14:val="none"/>
        </w:rPr>
        <w:t>N ≤ 100), phần thưởng thứ i có giá trị là a</w:t>
      </w:r>
      <w:r w:rsidRPr="00166899">
        <w:rPr>
          <w:rFonts w:ascii="Times New Roman" w:eastAsia="Calibri" w:hAnsi="Times New Roman" w:cs="Times New Roman"/>
          <w:kern w:val="0"/>
          <w:sz w:val="28"/>
          <w:szCs w:val="28"/>
          <w:vertAlign w:val="subscript"/>
          <w14:ligatures w14:val="none"/>
        </w:rPr>
        <w:t>i</w:t>
      </w:r>
      <w:r w:rsidRPr="00166899">
        <w:rPr>
          <w:rFonts w:ascii="Times New Roman" w:eastAsia="Calibri" w:hAnsi="Times New Roman" w:cs="Times New Roman"/>
          <w:kern w:val="0"/>
          <w:sz w:val="28"/>
          <w:szCs w:val="28"/>
          <w14:ligatures w14:val="none"/>
        </w:rPr>
        <w:t xml:space="preserve"> (1 ≤ a</w:t>
      </w:r>
      <w:r w:rsidRPr="00166899">
        <w:rPr>
          <w:rFonts w:ascii="Times New Roman" w:eastAsia="Calibri" w:hAnsi="Times New Roman" w:cs="Times New Roman"/>
          <w:kern w:val="0"/>
          <w:sz w:val="28"/>
          <w:szCs w:val="28"/>
          <w:vertAlign w:val="subscript"/>
          <w14:ligatures w14:val="none"/>
        </w:rPr>
        <w:t>i</w:t>
      </w:r>
      <w:r w:rsidRPr="00166899">
        <w:rPr>
          <w:rFonts w:ascii="Times New Roman" w:eastAsia="Calibri" w:hAnsi="Times New Roman" w:cs="Times New Roman"/>
          <w:kern w:val="0"/>
          <w:sz w:val="28"/>
          <w:szCs w:val="28"/>
          <w14:ligatures w14:val="none"/>
        </w:rPr>
        <w:t xml:space="preserve"> ≤ 100). Em được phép chọn các phần thưởng cho mình theo nguyên tắc không chọn 3 phần thưởng liên tiếp nhau trong dãy.</w:t>
      </w:r>
    </w:p>
    <w:p w14:paraId="43F1203B" w14:textId="77777777" w:rsidR="00166899" w:rsidRPr="00166899" w:rsidRDefault="00166899" w:rsidP="00166899">
      <w:pPr>
        <w:tabs>
          <w:tab w:val="left" w:pos="284"/>
          <w:tab w:val="left" w:pos="540"/>
          <w:tab w:val="left" w:pos="567"/>
          <w:tab w:val="left" w:pos="851"/>
          <w:tab w:val="left" w:pos="1134"/>
        </w:tabs>
        <w:spacing w:after="200" w:line="276" w:lineRule="auto"/>
        <w:jc w:val="both"/>
        <w:rPr>
          <w:rFonts w:ascii="Times New Roman" w:eastAsia="Calibri" w:hAnsi="Times New Roman" w:cs="Times New Roman"/>
          <w:kern w:val="0"/>
          <w:sz w:val="28"/>
          <w:szCs w:val="28"/>
          <w14:ligatures w14:val="none"/>
        </w:rPr>
      </w:pPr>
      <w:r w:rsidRPr="00166899">
        <w:rPr>
          <w:rFonts w:ascii="Times New Roman" w:eastAsia="Calibri" w:hAnsi="Times New Roman" w:cs="Times New Roman"/>
          <w:b/>
          <w:kern w:val="0"/>
          <w:sz w:val="28"/>
          <w:szCs w:val="28"/>
          <w14:ligatures w14:val="none"/>
        </w:rPr>
        <w:t>Yêu cầu</w:t>
      </w:r>
      <w:r w:rsidRPr="00166899">
        <w:rPr>
          <w:rFonts w:ascii="Times New Roman" w:eastAsia="Calibri" w:hAnsi="Times New Roman" w:cs="Times New Roman"/>
          <w:kern w:val="0"/>
          <w:sz w:val="28"/>
          <w:szCs w:val="28"/>
          <w14:ligatures w14:val="none"/>
        </w:rPr>
        <w:t>: Hãy viết chương trình để máy tính hướng dẫn em chọn các phần thưởng sao cho tổng giá trị của các phần thưởng nhận được là lớn nhất.</w:t>
      </w:r>
    </w:p>
    <w:p w14:paraId="146E613C" w14:textId="77777777" w:rsidR="00166899" w:rsidRPr="00166899" w:rsidRDefault="00166899" w:rsidP="00166899">
      <w:pPr>
        <w:keepNext/>
        <w:keepLines/>
        <w:tabs>
          <w:tab w:val="left" w:pos="284"/>
          <w:tab w:val="left" w:pos="540"/>
          <w:tab w:val="left" w:pos="567"/>
          <w:tab w:val="left" w:pos="851"/>
          <w:tab w:val="left" w:pos="1134"/>
        </w:tabs>
        <w:spacing w:after="0" w:line="276" w:lineRule="auto"/>
        <w:jc w:val="both"/>
        <w:outlineLvl w:val="0"/>
        <w:rPr>
          <w:rFonts w:ascii="Times New Roman" w:eastAsia="Times New Roman" w:hAnsi="Times New Roman" w:cs="Times New Roman"/>
          <w:b/>
          <w:color w:val="000000"/>
          <w:kern w:val="0"/>
          <w:sz w:val="28"/>
          <w:szCs w:val="28"/>
          <w14:ligatures w14:val="none"/>
        </w:rPr>
      </w:pPr>
      <w:r w:rsidRPr="00166899">
        <w:rPr>
          <w:rFonts w:ascii="Times New Roman" w:eastAsia="Times New Roman" w:hAnsi="Times New Roman" w:cs="Times New Roman"/>
          <w:color w:val="000000"/>
          <w:kern w:val="0"/>
          <w:sz w:val="28"/>
          <w:szCs w:val="28"/>
          <w14:ligatures w14:val="none"/>
        </w:rPr>
        <w:t>Dữ liệu vào</w:t>
      </w:r>
      <w:r w:rsidRPr="00166899">
        <w:rPr>
          <w:rFonts w:ascii="Times New Roman" w:eastAsia="Times New Roman" w:hAnsi="Times New Roman" w:cs="Times New Roman"/>
          <w:b/>
          <w:color w:val="000000"/>
          <w:kern w:val="0"/>
          <w:sz w:val="28"/>
          <w:szCs w:val="28"/>
          <w14:ligatures w14:val="none"/>
        </w:rPr>
        <w:t xml:space="preserve">: trong file </w:t>
      </w:r>
      <w:r w:rsidRPr="00166899">
        <w:rPr>
          <w:rFonts w:ascii="Times New Roman" w:eastAsia="Times New Roman" w:hAnsi="Times New Roman" w:cs="Times New Roman"/>
          <w:color w:val="000000"/>
          <w:kern w:val="0"/>
          <w:sz w:val="28"/>
          <w:szCs w:val="28"/>
          <w14:ligatures w14:val="none"/>
        </w:rPr>
        <w:t>PTHUONG.INP</w:t>
      </w:r>
      <w:r w:rsidRPr="00166899">
        <w:rPr>
          <w:rFonts w:ascii="Times New Roman" w:eastAsia="Times New Roman" w:hAnsi="Times New Roman" w:cs="Times New Roman"/>
          <w:b/>
          <w:color w:val="000000"/>
          <w:kern w:val="0"/>
          <w:sz w:val="28"/>
          <w:szCs w:val="28"/>
          <w14:ligatures w14:val="none"/>
        </w:rPr>
        <w:t xml:space="preserve"> gồm các dòng:</w:t>
      </w:r>
    </w:p>
    <w:p w14:paraId="6995008E" w14:textId="77777777" w:rsidR="00166899" w:rsidRPr="00166899" w:rsidRDefault="00166899" w:rsidP="00166899">
      <w:pPr>
        <w:numPr>
          <w:ilvl w:val="0"/>
          <w:numId w:val="1"/>
        </w:numPr>
        <w:tabs>
          <w:tab w:val="left" w:pos="284"/>
          <w:tab w:val="left" w:pos="540"/>
          <w:tab w:val="left" w:pos="567"/>
          <w:tab w:val="left" w:pos="851"/>
          <w:tab w:val="left" w:pos="1134"/>
        </w:tabs>
        <w:spacing w:after="0" w:line="240" w:lineRule="auto"/>
        <w:ind w:left="990" w:hanging="270"/>
        <w:jc w:val="both"/>
        <w:outlineLvl w:val="0"/>
        <w:rPr>
          <w:rFonts w:ascii="Times New Roman" w:eastAsia="Times New Roman" w:hAnsi="Times New Roman" w:cs="Times New Roman"/>
          <w:b/>
          <w:color w:val="000000"/>
          <w:kern w:val="0"/>
          <w:sz w:val="28"/>
          <w:szCs w:val="28"/>
          <w14:ligatures w14:val="none"/>
        </w:rPr>
      </w:pPr>
      <w:r w:rsidRPr="00166899">
        <w:rPr>
          <w:rFonts w:ascii="Times New Roman" w:eastAsia="Times New Roman" w:hAnsi="Times New Roman" w:cs="Times New Roman"/>
          <w:b/>
          <w:color w:val="000000"/>
          <w:kern w:val="0"/>
          <w:sz w:val="28"/>
          <w:szCs w:val="28"/>
          <w14:ligatures w14:val="none"/>
        </w:rPr>
        <w:t>Dòng đầu tiên là số lượng phần thưởng N</w:t>
      </w:r>
    </w:p>
    <w:p w14:paraId="1443258D" w14:textId="77777777" w:rsidR="00166899" w:rsidRPr="00166899" w:rsidRDefault="00166899" w:rsidP="00166899">
      <w:pPr>
        <w:numPr>
          <w:ilvl w:val="0"/>
          <w:numId w:val="1"/>
        </w:numPr>
        <w:tabs>
          <w:tab w:val="left" w:pos="284"/>
          <w:tab w:val="left" w:pos="540"/>
          <w:tab w:val="left" w:pos="567"/>
          <w:tab w:val="left" w:pos="851"/>
          <w:tab w:val="left" w:pos="990"/>
          <w:tab w:val="left" w:pos="1134"/>
        </w:tabs>
        <w:spacing w:after="0" w:line="240" w:lineRule="auto"/>
        <w:jc w:val="both"/>
        <w:outlineLvl w:val="0"/>
        <w:rPr>
          <w:rFonts w:ascii="Times New Roman" w:eastAsia="Times New Roman" w:hAnsi="Times New Roman" w:cs="Times New Roman"/>
          <w:color w:val="000000"/>
          <w:kern w:val="0"/>
          <w:sz w:val="28"/>
          <w:szCs w:val="28"/>
          <w14:ligatures w14:val="none"/>
        </w:rPr>
      </w:pPr>
      <w:r w:rsidRPr="00166899">
        <w:rPr>
          <w:rFonts w:ascii="Times New Roman" w:eastAsia="Times New Roman" w:hAnsi="Times New Roman" w:cs="Times New Roman"/>
          <w:b/>
          <w:color w:val="000000"/>
          <w:kern w:val="0"/>
          <w:sz w:val="28"/>
          <w:szCs w:val="28"/>
          <w14:ligatures w14:val="none"/>
        </w:rPr>
        <w:t>Dòng tiếp theo lần lượt là giá trị của các phần thưởng, mỗi giá trị cách nhau một dấu cách.</w:t>
      </w:r>
    </w:p>
    <w:p w14:paraId="6F043D27" w14:textId="77777777" w:rsidR="00166899" w:rsidRPr="00166899" w:rsidRDefault="00166899" w:rsidP="00166899">
      <w:pPr>
        <w:keepNext/>
        <w:keepLines/>
        <w:tabs>
          <w:tab w:val="left" w:pos="284"/>
          <w:tab w:val="left" w:pos="540"/>
          <w:tab w:val="left" w:pos="567"/>
          <w:tab w:val="left" w:pos="851"/>
          <w:tab w:val="left" w:pos="1134"/>
        </w:tabs>
        <w:spacing w:after="0" w:line="276" w:lineRule="auto"/>
        <w:jc w:val="both"/>
        <w:outlineLvl w:val="0"/>
        <w:rPr>
          <w:rFonts w:ascii="Times New Roman" w:eastAsia="Times New Roman" w:hAnsi="Times New Roman" w:cs="Times New Roman"/>
          <w:b/>
          <w:color w:val="000000"/>
          <w:kern w:val="0"/>
          <w:sz w:val="28"/>
          <w:szCs w:val="28"/>
          <w14:ligatures w14:val="none"/>
        </w:rPr>
      </w:pPr>
      <w:r w:rsidRPr="00166899">
        <w:rPr>
          <w:rFonts w:ascii="Times New Roman" w:eastAsia="Times New Roman" w:hAnsi="Times New Roman" w:cs="Times New Roman"/>
          <w:color w:val="000000"/>
          <w:kern w:val="0"/>
          <w:sz w:val="28"/>
          <w:szCs w:val="28"/>
          <w14:ligatures w14:val="none"/>
        </w:rPr>
        <w:t>Dữ liệu ra</w:t>
      </w:r>
      <w:r w:rsidRPr="00166899">
        <w:rPr>
          <w:rFonts w:ascii="Times New Roman" w:eastAsia="Times New Roman" w:hAnsi="Times New Roman" w:cs="Times New Roman"/>
          <w:b/>
          <w:color w:val="000000"/>
          <w:kern w:val="0"/>
          <w:sz w:val="28"/>
          <w:szCs w:val="28"/>
          <w14:ligatures w14:val="none"/>
        </w:rPr>
        <w:t>:</w:t>
      </w:r>
      <w:r w:rsidRPr="00166899">
        <w:rPr>
          <w:rFonts w:ascii="Times New Roman" w:eastAsia="Times New Roman" w:hAnsi="Times New Roman" w:cs="Times New Roman"/>
          <w:color w:val="000000"/>
          <w:kern w:val="0"/>
          <w:sz w:val="28"/>
          <w:szCs w:val="28"/>
          <w14:ligatures w14:val="none"/>
        </w:rPr>
        <w:t xml:space="preserve"> </w:t>
      </w:r>
      <w:r w:rsidRPr="00166899">
        <w:rPr>
          <w:rFonts w:ascii="Times New Roman" w:eastAsia="Times New Roman" w:hAnsi="Times New Roman" w:cs="Times New Roman"/>
          <w:b/>
          <w:color w:val="000000"/>
          <w:kern w:val="0"/>
          <w:sz w:val="28"/>
          <w:szCs w:val="28"/>
          <w14:ligatures w14:val="none"/>
        </w:rPr>
        <w:t xml:space="preserve">ghi ra file </w:t>
      </w:r>
      <w:r w:rsidRPr="00166899">
        <w:rPr>
          <w:rFonts w:ascii="Times New Roman" w:eastAsia="Times New Roman" w:hAnsi="Times New Roman" w:cs="Times New Roman"/>
          <w:color w:val="000000"/>
          <w:kern w:val="0"/>
          <w:sz w:val="28"/>
          <w:szCs w:val="28"/>
          <w14:ligatures w14:val="none"/>
        </w:rPr>
        <w:t>PTHUONG.OUT</w:t>
      </w:r>
      <w:r w:rsidRPr="00166899">
        <w:rPr>
          <w:rFonts w:ascii="Times New Roman" w:eastAsia="Times New Roman" w:hAnsi="Times New Roman" w:cs="Times New Roman"/>
          <w:b/>
          <w:color w:val="000000"/>
          <w:kern w:val="0"/>
          <w:sz w:val="28"/>
          <w:szCs w:val="28"/>
          <w14:ligatures w14:val="none"/>
        </w:rPr>
        <w:t xml:space="preserve"> gồm một dòng ghi tổng giá trị lớn nhất của các phần thưởng đã chọn</w:t>
      </w:r>
    </w:p>
    <w:p w14:paraId="10AB0472" w14:textId="77777777" w:rsidR="00166899" w:rsidRPr="00166899" w:rsidRDefault="00166899" w:rsidP="00166899">
      <w:pPr>
        <w:tabs>
          <w:tab w:val="left" w:pos="284"/>
          <w:tab w:val="left" w:pos="567"/>
          <w:tab w:val="left" w:pos="851"/>
          <w:tab w:val="left" w:pos="1134"/>
        </w:tabs>
        <w:spacing w:after="120" w:line="276" w:lineRule="auto"/>
        <w:rPr>
          <w:rFonts w:ascii="Times New Roman" w:eastAsia="Calibri" w:hAnsi="Times New Roman" w:cs="Times New Roman"/>
          <w:kern w:val="0"/>
          <w:sz w:val="28"/>
          <w:szCs w:val="28"/>
          <w14:ligatures w14:val="none"/>
        </w:rPr>
      </w:pPr>
      <w:r w:rsidRPr="00166899">
        <w:rPr>
          <w:rFonts w:ascii="Times New Roman" w:eastAsia="Calibri" w:hAnsi="Times New Roman" w:cs="Times New Roman"/>
          <w:kern w:val="0"/>
          <w:sz w:val="28"/>
          <w:szCs w:val="28"/>
          <w14:ligatures w14:val="none"/>
        </w:rPr>
        <w:t xml:space="preserve">Ví dụ: </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5"/>
        <w:gridCol w:w="3665"/>
      </w:tblGrid>
      <w:tr w:rsidR="00166899" w:rsidRPr="00166899" w14:paraId="5F1C52C4" w14:textId="77777777" w:rsidTr="00956E89">
        <w:tc>
          <w:tcPr>
            <w:tcW w:w="3535" w:type="dxa"/>
          </w:tcPr>
          <w:p w14:paraId="0BD645E2" w14:textId="77777777" w:rsidR="00166899" w:rsidRPr="00166899" w:rsidRDefault="00166899" w:rsidP="00166899">
            <w:pPr>
              <w:tabs>
                <w:tab w:val="left" w:pos="284"/>
                <w:tab w:val="left" w:pos="567"/>
                <w:tab w:val="left" w:pos="851"/>
                <w:tab w:val="left" w:pos="1134"/>
              </w:tabs>
              <w:spacing w:after="120" w:line="276" w:lineRule="auto"/>
              <w:rPr>
                <w:rFonts w:ascii="Times New Roman" w:eastAsia="Calibri" w:hAnsi="Times New Roman" w:cs="Times New Roman"/>
                <w:b/>
                <w:kern w:val="0"/>
                <w:sz w:val="28"/>
                <w:szCs w:val="28"/>
                <w14:ligatures w14:val="none"/>
              </w:rPr>
            </w:pPr>
            <w:r w:rsidRPr="00166899">
              <w:rPr>
                <w:rFonts w:ascii="Times New Roman" w:eastAsia="Calibri" w:hAnsi="Times New Roman" w:cs="Times New Roman"/>
                <w:b/>
                <w:color w:val="000000"/>
                <w:kern w:val="0"/>
                <w:sz w:val="28"/>
                <w:szCs w:val="28"/>
                <w14:ligatures w14:val="none"/>
              </w:rPr>
              <w:t>PTHUONG</w:t>
            </w:r>
            <w:r w:rsidRPr="00166899">
              <w:rPr>
                <w:rFonts w:ascii="Times New Roman" w:eastAsia="Calibri" w:hAnsi="Times New Roman" w:cs="Times New Roman"/>
                <w:b/>
                <w:kern w:val="0"/>
                <w:sz w:val="28"/>
                <w:szCs w:val="28"/>
                <w14:ligatures w14:val="none"/>
              </w:rPr>
              <w:t>.INP</w:t>
            </w:r>
          </w:p>
        </w:tc>
        <w:tc>
          <w:tcPr>
            <w:tcW w:w="3665" w:type="dxa"/>
          </w:tcPr>
          <w:p w14:paraId="3643B8FB" w14:textId="77777777" w:rsidR="00166899" w:rsidRPr="00166899" w:rsidRDefault="00166899" w:rsidP="00166899">
            <w:pPr>
              <w:tabs>
                <w:tab w:val="left" w:pos="284"/>
                <w:tab w:val="left" w:pos="567"/>
                <w:tab w:val="left" w:pos="851"/>
                <w:tab w:val="left" w:pos="1134"/>
              </w:tabs>
              <w:spacing w:after="120" w:line="276" w:lineRule="auto"/>
              <w:rPr>
                <w:rFonts w:ascii="Times New Roman" w:eastAsia="Calibri" w:hAnsi="Times New Roman" w:cs="Times New Roman"/>
                <w:b/>
                <w:kern w:val="0"/>
                <w:sz w:val="28"/>
                <w:szCs w:val="28"/>
                <w14:ligatures w14:val="none"/>
              </w:rPr>
            </w:pPr>
            <w:r w:rsidRPr="00166899">
              <w:rPr>
                <w:rFonts w:ascii="Times New Roman" w:eastAsia="Calibri" w:hAnsi="Times New Roman" w:cs="Times New Roman"/>
                <w:b/>
                <w:color w:val="000000"/>
                <w:kern w:val="0"/>
                <w:sz w:val="28"/>
                <w:szCs w:val="28"/>
                <w14:ligatures w14:val="none"/>
              </w:rPr>
              <w:t>PTHUONG</w:t>
            </w:r>
            <w:r w:rsidRPr="00166899">
              <w:rPr>
                <w:rFonts w:ascii="Times New Roman" w:eastAsia="Calibri" w:hAnsi="Times New Roman" w:cs="Times New Roman"/>
                <w:b/>
                <w:kern w:val="0"/>
                <w:sz w:val="28"/>
                <w:szCs w:val="28"/>
                <w14:ligatures w14:val="none"/>
              </w:rPr>
              <w:t>.OUT</w:t>
            </w:r>
          </w:p>
        </w:tc>
      </w:tr>
      <w:tr w:rsidR="00166899" w:rsidRPr="00166899" w14:paraId="69664D0B" w14:textId="77777777" w:rsidTr="00956E89">
        <w:tc>
          <w:tcPr>
            <w:tcW w:w="3535" w:type="dxa"/>
          </w:tcPr>
          <w:p w14:paraId="5CA02462" w14:textId="77777777" w:rsidR="00166899" w:rsidRPr="00166899" w:rsidRDefault="00166899" w:rsidP="00166899">
            <w:pPr>
              <w:tabs>
                <w:tab w:val="left" w:pos="284"/>
                <w:tab w:val="left" w:pos="567"/>
                <w:tab w:val="left" w:pos="851"/>
                <w:tab w:val="left" w:pos="1134"/>
              </w:tabs>
              <w:spacing w:after="120" w:line="276" w:lineRule="auto"/>
              <w:rPr>
                <w:rFonts w:ascii="Times New Roman" w:eastAsia="Calibri" w:hAnsi="Times New Roman" w:cs="Times New Roman"/>
                <w:kern w:val="0"/>
                <w:sz w:val="28"/>
                <w:szCs w:val="28"/>
                <w14:ligatures w14:val="none"/>
              </w:rPr>
            </w:pPr>
            <w:r w:rsidRPr="00166899">
              <w:rPr>
                <w:rFonts w:ascii="Times New Roman" w:eastAsia="Calibri" w:hAnsi="Times New Roman" w:cs="Times New Roman"/>
                <w:kern w:val="0"/>
                <w:sz w:val="28"/>
                <w:szCs w:val="28"/>
                <w14:ligatures w14:val="none"/>
              </w:rPr>
              <w:t>6</w:t>
            </w:r>
          </w:p>
          <w:p w14:paraId="06A0B51F" w14:textId="77777777" w:rsidR="00166899" w:rsidRPr="00166899" w:rsidRDefault="00166899" w:rsidP="00166899">
            <w:pPr>
              <w:tabs>
                <w:tab w:val="left" w:pos="284"/>
                <w:tab w:val="left" w:pos="567"/>
                <w:tab w:val="left" w:pos="851"/>
                <w:tab w:val="left" w:pos="1134"/>
              </w:tabs>
              <w:spacing w:after="120" w:line="276" w:lineRule="auto"/>
              <w:rPr>
                <w:rFonts w:ascii="Times New Roman" w:eastAsia="Calibri" w:hAnsi="Times New Roman" w:cs="Times New Roman"/>
                <w:kern w:val="0"/>
                <w:sz w:val="28"/>
                <w:szCs w:val="28"/>
                <w14:ligatures w14:val="none"/>
              </w:rPr>
            </w:pPr>
            <w:r w:rsidRPr="00166899">
              <w:rPr>
                <w:rFonts w:ascii="Times New Roman" w:eastAsia="Calibri" w:hAnsi="Times New Roman" w:cs="Times New Roman"/>
                <w:kern w:val="0"/>
                <w:sz w:val="28"/>
                <w:szCs w:val="28"/>
                <w14:ligatures w14:val="none"/>
              </w:rPr>
              <w:t>6 10 13 9 8 1</w:t>
            </w:r>
          </w:p>
        </w:tc>
        <w:tc>
          <w:tcPr>
            <w:tcW w:w="3665" w:type="dxa"/>
          </w:tcPr>
          <w:p w14:paraId="5E5120DB" w14:textId="77777777" w:rsidR="00166899" w:rsidRPr="00166899" w:rsidRDefault="00166899" w:rsidP="00166899">
            <w:pPr>
              <w:tabs>
                <w:tab w:val="left" w:pos="284"/>
                <w:tab w:val="left" w:pos="567"/>
                <w:tab w:val="left" w:pos="851"/>
                <w:tab w:val="left" w:pos="1134"/>
              </w:tabs>
              <w:spacing w:after="120" w:line="276" w:lineRule="auto"/>
              <w:rPr>
                <w:rFonts w:ascii="Times New Roman" w:eastAsia="Calibri" w:hAnsi="Times New Roman" w:cs="Times New Roman"/>
                <w:kern w:val="0"/>
                <w:sz w:val="28"/>
                <w:szCs w:val="28"/>
                <w14:ligatures w14:val="none"/>
              </w:rPr>
            </w:pPr>
            <w:r w:rsidRPr="00166899">
              <w:rPr>
                <w:rFonts w:ascii="Times New Roman" w:eastAsia="Calibri" w:hAnsi="Times New Roman" w:cs="Times New Roman"/>
                <w:kern w:val="0"/>
                <w:sz w:val="28"/>
                <w:szCs w:val="28"/>
                <w14:ligatures w14:val="none"/>
              </w:rPr>
              <w:t>33</w:t>
            </w:r>
          </w:p>
        </w:tc>
      </w:tr>
    </w:tbl>
    <w:p w14:paraId="14A696E2" w14:textId="77777777" w:rsidR="00166899" w:rsidRPr="00166899" w:rsidRDefault="00166899" w:rsidP="00166899">
      <w:pPr>
        <w:tabs>
          <w:tab w:val="left" w:pos="284"/>
          <w:tab w:val="left" w:pos="567"/>
          <w:tab w:val="left" w:pos="851"/>
          <w:tab w:val="left" w:pos="1134"/>
        </w:tabs>
        <w:spacing w:after="120" w:line="276" w:lineRule="auto"/>
        <w:rPr>
          <w:rFonts w:ascii="Times New Roman" w:eastAsia="Calibri" w:hAnsi="Times New Roman" w:cs="Times New Roman"/>
          <w:i/>
          <w:kern w:val="0"/>
          <w:sz w:val="28"/>
          <w:szCs w:val="28"/>
          <w:u w:val="single"/>
          <w14:ligatures w14:val="none"/>
        </w:rPr>
      </w:pPr>
    </w:p>
    <w:p w14:paraId="55F7278E" w14:textId="77777777" w:rsidR="00166899" w:rsidRPr="00166899" w:rsidRDefault="00166899" w:rsidP="00166899">
      <w:pPr>
        <w:tabs>
          <w:tab w:val="left" w:pos="284"/>
          <w:tab w:val="left" w:pos="567"/>
          <w:tab w:val="left" w:pos="851"/>
          <w:tab w:val="left" w:pos="1134"/>
        </w:tabs>
        <w:spacing w:after="120" w:line="276" w:lineRule="auto"/>
        <w:rPr>
          <w:rFonts w:ascii="Times New Roman" w:eastAsia="Calibri" w:hAnsi="Times New Roman" w:cs="Times New Roman"/>
          <w:kern w:val="0"/>
          <w:sz w:val="28"/>
          <w:szCs w:val="28"/>
          <w14:ligatures w14:val="none"/>
        </w:rPr>
      </w:pPr>
      <w:r w:rsidRPr="00166899">
        <w:rPr>
          <w:rFonts w:ascii="Times New Roman" w:eastAsia="Calibri" w:hAnsi="Times New Roman" w:cs="Times New Roman"/>
          <w:i/>
          <w:kern w:val="0"/>
          <w:sz w:val="28"/>
          <w:szCs w:val="28"/>
          <w14:ligatures w14:val="none"/>
        </w:rPr>
        <w:t xml:space="preserve">  Chẳng hạn:</w:t>
      </w:r>
      <w:r w:rsidRPr="00166899">
        <w:rPr>
          <w:rFonts w:ascii="Times New Roman" w:eastAsia="Calibri" w:hAnsi="Times New Roman" w:cs="Times New Roman"/>
          <w:kern w:val="0"/>
          <w:sz w:val="28"/>
          <w:szCs w:val="28"/>
          <w14:ligatures w14:val="none"/>
        </w:rPr>
        <w:t xml:space="preserve"> </w:t>
      </w:r>
      <w:r w:rsidRPr="00166899">
        <w:rPr>
          <w:rFonts w:ascii="Times New Roman" w:eastAsia="Calibri" w:hAnsi="Times New Roman" w:cs="Times New Roman"/>
          <w:i/>
          <w:kern w:val="0"/>
          <w:sz w:val="28"/>
          <w:szCs w:val="28"/>
          <w14:ligatures w14:val="none"/>
        </w:rPr>
        <w:t>A</w:t>
      </w:r>
      <w:r w:rsidRPr="00166899">
        <w:rPr>
          <w:rFonts w:ascii="Times New Roman" w:eastAsia="Calibri" w:hAnsi="Times New Roman" w:cs="Times New Roman"/>
          <w:kern w:val="0"/>
          <w:sz w:val="28"/>
          <w:szCs w:val="28"/>
          <w14:ligatures w14:val="none"/>
        </w:rPr>
        <w:t xml:space="preserve"> </w:t>
      </w:r>
      <w:r w:rsidRPr="00166899">
        <w:rPr>
          <w:rFonts w:ascii="Times New Roman" w:eastAsia="Calibri" w:hAnsi="Times New Roman" w:cs="Times New Roman"/>
          <w:i/>
          <w:kern w:val="0"/>
          <w:sz w:val="28"/>
          <w:szCs w:val="28"/>
          <w14:ligatures w14:val="none"/>
        </w:rPr>
        <w:t>= (6, 10, 13, 9, 8, 1)</w:t>
      </w:r>
      <w:r w:rsidRPr="00166899">
        <w:rPr>
          <w:rFonts w:ascii="Times New Roman" w:eastAsia="Calibri" w:hAnsi="Times New Roman" w:cs="Times New Roman"/>
          <w:kern w:val="0"/>
          <w:sz w:val="28"/>
          <w:szCs w:val="28"/>
          <w14:ligatures w14:val="none"/>
        </w:rPr>
        <w:t xml:space="preserve">, có thể chọn </w:t>
      </w:r>
      <w:r w:rsidRPr="00166899">
        <w:rPr>
          <w:rFonts w:ascii="Times New Roman" w:eastAsia="Calibri" w:hAnsi="Times New Roman" w:cs="Times New Roman"/>
          <w:i/>
          <w:kern w:val="0"/>
          <w:sz w:val="28"/>
          <w:szCs w:val="28"/>
          <w14:ligatures w14:val="none"/>
        </w:rPr>
        <w:t>(6, 13, 9, 1)</w:t>
      </w:r>
      <w:r w:rsidRPr="00166899">
        <w:rPr>
          <w:rFonts w:ascii="Times New Roman" w:eastAsia="Calibri" w:hAnsi="Times New Roman" w:cs="Times New Roman"/>
          <w:kern w:val="0"/>
          <w:sz w:val="28"/>
          <w:szCs w:val="28"/>
          <w14:ligatures w14:val="none"/>
        </w:rPr>
        <w:t xml:space="preserve"> cách chọn này có tổng giá trị 29, có thể chọn </w:t>
      </w:r>
      <w:r w:rsidRPr="00166899">
        <w:rPr>
          <w:rFonts w:ascii="Times New Roman" w:eastAsia="Calibri" w:hAnsi="Times New Roman" w:cs="Times New Roman"/>
          <w:i/>
          <w:kern w:val="0"/>
          <w:sz w:val="28"/>
          <w:szCs w:val="28"/>
          <w14:ligatures w14:val="none"/>
        </w:rPr>
        <w:t>(6, 10, 9, 8)</w:t>
      </w:r>
      <w:r w:rsidRPr="00166899">
        <w:rPr>
          <w:rFonts w:ascii="Times New Roman" w:eastAsia="Calibri" w:hAnsi="Times New Roman" w:cs="Times New Roman"/>
          <w:kern w:val="0"/>
          <w:sz w:val="28"/>
          <w:szCs w:val="28"/>
          <w14:ligatures w14:val="none"/>
        </w:rPr>
        <w:t xml:space="preserve"> cách chọn này có tổng giá trị là 33 là cách chọn có tổng giá trị lớn nhất.</w:t>
      </w:r>
    </w:p>
    <w:p w14:paraId="4D8C7B0F" w14:textId="77777777" w:rsidR="009342F8" w:rsidRDefault="009342F8"/>
    <w:sectPr w:rsidR="00934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76"/>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num w:numId="1" w16cid:durableId="1855998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99"/>
    <w:rsid w:val="0012137E"/>
    <w:rsid w:val="00166899"/>
    <w:rsid w:val="007C09B4"/>
    <w:rsid w:val="00917E97"/>
    <w:rsid w:val="009342F8"/>
    <w:rsid w:val="00D76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A10C"/>
  <w15:chartTrackingRefBased/>
  <w15:docId w15:val="{034BB1A2-7706-4315-94C3-981FF1C34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ĐÌNH NGHĨA</dc:creator>
  <cp:keywords/>
  <dc:description/>
  <cp:lastModifiedBy>LÊ ĐÌNH NGHĨA</cp:lastModifiedBy>
  <cp:revision>3</cp:revision>
  <dcterms:created xsi:type="dcterms:W3CDTF">2024-10-07T08:31:00Z</dcterms:created>
  <dcterms:modified xsi:type="dcterms:W3CDTF">2024-10-07T08:35:00Z</dcterms:modified>
</cp:coreProperties>
</file>