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--"MINI-MEETNG" FORMAT-- </w:t>
      </w:r>
      <w:r w:rsidR="008C4455" w:rsidRPr="00C47C11">
        <w:rPr>
          <w:rFonts w:ascii="Arial" w:eastAsia="Times New Roman" w:hAnsi="Arial" w:cs="Arial"/>
          <w:b/>
          <w:bCs/>
          <w:color w:val="555555"/>
          <w:sz w:val="14"/>
          <w:szCs w:val="19"/>
          <w:u w:val="single"/>
        </w:rPr>
        <w:t>(20</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I – </w:t>
      </w:r>
      <w:r w:rsidR="008C4455" w:rsidRPr="00C47C11">
        <w:rPr>
          <w:rFonts w:ascii="Arial" w:eastAsia="Times New Roman" w:hAnsi="Arial" w:cs="Arial"/>
          <w:b/>
          <w:bCs/>
          <w:color w:val="555555"/>
          <w:sz w:val="14"/>
          <w:szCs w:val="19"/>
          <w:u w:val="single"/>
        </w:rPr>
        <w:t>OPENING PRAYER (1</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Meeting Opening</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I</w:t>
      </w:r>
      <w:r w:rsidR="00F00B86" w:rsidRPr="00C47C11">
        <w:rPr>
          <w:rFonts w:ascii="Arial" w:eastAsia="Times New Roman" w:hAnsi="Arial" w:cs="Arial"/>
          <w:b/>
          <w:bCs/>
          <w:color w:val="555555"/>
          <w:sz w:val="14"/>
          <w:szCs w:val="19"/>
        </w:rPr>
        <w:t xml:space="preserve">I - </w:t>
      </w:r>
      <w:r w:rsidR="00F00B86" w:rsidRPr="00C47C11">
        <w:rPr>
          <w:rFonts w:ascii="Arial" w:eastAsia="Times New Roman" w:hAnsi="Arial" w:cs="Arial"/>
          <w:b/>
          <w:bCs/>
          <w:color w:val="555555"/>
          <w:sz w:val="14"/>
          <w:szCs w:val="19"/>
          <w:u w:val="single"/>
        </w:rPr>
        <w:t>MINDFULLNESS (4</w:t>
      </w:r>
      <w:r w:rsidR="002E18B9"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-ANB (1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Minute Breathing Space (3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II</w:t>
      </w:r>
      <w:r w:rsidR="00AD5A0F" w:rsidRPr="00C47C11">
        <w:rPr>
          <w:rFonts w:ascii="Arial" w:eastAsia="Times New Roman" w:hAnsi="Arial" w:cs="Arial"/>
          <w:b/>
          <w:bCs/>
          <w:color w:val="555555"/>
          <w:sz w:val="14"/>
          <w:szCs w:val="19"/>
        </w:rPr>
        <w:t>I</w:t>
      </w:r>
      <w:r w:rsidRPr="00C47C11">
        <w:rPr>
          <w:rFonts w:ascii="Arial" w:eastAsia="Times New Roman" w:hAnsi="Arial" w:cs="Arial"/>
          <w:b/>
          <w:bCs/>
          <w:color w:val="555555"/>
          <w:sz w:val="14"/>
          <w:szCs w:val="19"/>
        </w:rPr>
        <w:t xml:space="preserve"> - </w:t>
      </w:r>
      <w:r w:rsidRPr="00C47C11">
        <w:rPr>
          <w:rFonts w:ascii="Arial" w:eastAsia="Times New Roman" w:hAnsi="Arial" w:cs="Arial"/>
          <w:b/>
          <w:bCs/>
          <w:color w:val="555555"/>
          <w:sz w:val="14"/>
          <w:szCs w:val="19"/>
          <w:u w:val="single"/>
        </w:rPr>
        <w:t>CHECK-IN (10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"A"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"B"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IV</w:t>
      </w:r>
      <w:r w:rsidR="008B2E0B" w:rsidRPr="00C47C11">
        <w:rPr>
          <w:rFonts w:ascii="Arial" w:eastAsia="Times New Roman" w:hAnsi="Arial" w:cs="Arial"/>
          <w:b/>
          <w:bCs/>
          <w:color w:val="555555"/>
          <w:sz w:val="14"/>
          <w:szCs w:val="19"/>
        </w:rPr>
        <w:t xml:space="preserve"> - </w:t>
      </w:r>
      <w:r w:rsidR="00347F8D" w:rsidRPr="00C47C11">
        <w:rPr>
          <w:rFonts w:ascii="Arial" w:eastAsia="Times New Roman" w:hAnsi="Arial" w:cs="Arial"/>
          <w:b/>
          <w:bCs/>
          <w:color w:val="555555"/>
          <w:sz w:val="14"/>
          <w:szCs w:val="19"/>
          <w:u w:val="single"/>
        </w:rPr>
        <w:t>KF MEETING "</w:t>
      </w:r>
      <w:r w:rsidR="008C4455" w:rsidRPr="00C47C11">
        <w:rPr>
          <w:rFonts w:ascii="Arial" w:eastAsia="Times New Roman" w:hAnsi="Arial" w:cs="Arial"/>
          <w:b/>
          <w:bCs/>
          <w:color w:val="555555"/>
          <w:sz w:val="14"/>
          <w:szCs w:val="19"/>
          <w:u w:val="single"/>
        </w:rPr>
        <w:t>REVIEW" (5</w:t>
      </w:r>
      <w:r w:rsidR="008B2E0B"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-Bible Teaching -- selected excerpt </w:t>
      </w:r>
      <w:r w:rsidR="00326691" w:rsidRPr="00C47C11">
        <w:rPr>
          <w:rFonts w:ascii="Arial" w:eastAsia="Times New Roman" w:hAnsi="Arial" w:cs="Arial"/>
          <w:b/>
          <w:bCs/>
          <w:color w:val="555555"/>
          <w:sz w:val="14"/>
          <w:szCs w:val="19"/>
        </w:rPr>
        <w:t>of previous week</w:t>
      </w:r>
      <w:r w:rsidRPr="00C47C11">
        <w:rPr>
          <w:rFonts w:ascii="Arial" w:eastAsia="Times New Roman" w:hAnsi="Arial" w:cs="Arial"/>
          <w:b/>
          <w:bCs/>
          <w:color w:val="555555"/>
          <w:sz w:val="14"/>
          <w:szCs w:val="19"/>
        </w:rPr>
        <w:t xml:space="preserve"> KF Bible teaching (</w:t>
      </w:r>
      <w:r w:rsidR="008C4455" w:rsidRPr="00C47C11">
        <w:rPr>
          <w:rFonts w:ascii="Arial" w:eastAsia="Times New Roman" w:hAnsi="Arial" w:cs="Arial"/>
          <w:b/>
          <w:bCs/>
          <w:color w:val="555555"/>
          <w:sz w:val="14"/>
          <w:szCs w:val="19"/>
        </w:rPr>
        <w:t>4</w:t>
      </w:r>
      <w:r w:rsidRPr="00C47C11">
        <w:rPr>
          <w:rFonts w:ascii="Arial" w:eastAsia="Times New Roman" w:hAnsi="Arial" w:cs="Arial"/>
          <w:b/>
          <w:bCs/>
          <w:color w:val="555555"/>
          <w:sz w:val="14"/>
          <w:szCs w:val="19"/>
        </w:rPr>
        <w:t xml:space="preserve"> min)</w:t>
      </w:r>
    </w:p>
    <w:p w:rsidR="00F156D6" w:rsidRPr="00C47C11" w:rsidRDefault="008B2E0B" w:rsidP="00843A8C">
      <w:pPr>
        <w:shd w:val="clear" w:color="auto" w:fill="FFF1A8"/>
        <w:spacing w:after="15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D0216C" w:rsidRPr="00F678DF" w:rsidRDefault="00D0216C" w:rsidP="00D0216C">
      <w:pPr>
        <w:spacing w:after="0"/>
      </w:pPr>
      <w:r w:rsidRPr="00F678DF">
        <w:t>KF Confession 12 is our path to real glory and the law of our new country:</w:t>
      </w:r>
    </w:p>
    <w:p w:rsidR="00D0216C" w:rsidRPr="00F678DF" w:rsidRDefault="00D0216C" w:rsidP="00D0216C">
      <w:pPr>
        <w:spacing w:after="0"/>
      </w:pPr>
    </w:p>
    <w:p w:rsidR="00D0216C" w:rsidRPr="00F678DF" w:rsidRDefault="00D0216C" w:rsidP="00D0216C">
      <w:pPr>
        <w:spacing w:after="0"/>
      </w:pPr>
      <w:r w:rsidRPr="00F678DF">
        <w:t xml:space="preserve">  </w:t>
      </w:r>
      <w:r w:rsidRPr="00F678DF">
        <w:tab/>
        <w:t>“We circulate our true resources, reconnecting to our Creator and to the Creation.”</w:t>
      </w:r>
    </w:p>
    <w:p w:rsidR="00D0216C" w:rsidRPr="00F678DF" w:rsidRDefault="00D0216C" w:rsidP="00D0216C">
      <w:pPr>
        <w:pStyle w:val="ListParagraph"/>
        <w:spacing w:after="0"/>
        <w:ind w:left="1080"/>
      </w:pPr>
    </w:p>
    <w:p w:rsidR="00D0216C" w:rsidRPr="00F678DF" w:rsidRDefault="00D0216C" w:rsidP="00D0216C">
      <w:pPr>
        <w:spacing w:after="0" w:line="240" w:lineRule="auto"/>
        <w:jc w:val="both"/>
      </w:pPr>
      <w:r w:rsidRPr="00F678DF">
        <w:t xml:space="preserve">Let’s look at a passage that teaches very clearly the principle of circulation: </w:t>
      </w:r>
      <w:r w:rsidRPr="00F678DF">
        <w:rPr>
          <w:b/>
        </w:rPr>
        <w:t>Luke 6:31-38.</w:t>
      </w:r>
      <w:r w:rsidRPr="00F678DF">
        <w:t xml:space="preserve">  This is Nancy’s translation. Jesus is teaching His followers.</w:t>
      </w:r>
    </w:p>
    <w:p w:rsidR="00D0216C" w:rsidRPr="00F678DF" w:rsidRDefault="00D0216C" w:rsidP="00D0216C">
      <w:pPr>
        <w:spacing w:after="0" w:line="240" w:lineRule="auto"/>
      </w:pPr>
    </w:p>
    <w:p w:rsidR="00D0216C" w:rsidRPr="00F678DF" w:rsidRDefault="00D0216C" w:rsidP="00D0216C">
      <w:pPr>
        <w:spacing w:after="0" w:line="240" w:lineRule="auto"/>
        <w:jc w:val="both"/>
        <w:rPr>
          <w:rFonts w:cstheme="minorHAnsi"/>
        </w:rPr>
      </w:pPr>
      <w:r w:rsidRPr="00F678DF">
        <w:rPr>
          <w:rFonts w:cstheme="minorHAnsi"/>
          <w:bCs/>
        </w:rPr>
        <w:t>“</w:t>
      </w:r>
      <w:bookmarkStart w:id="0" w:name="r"/>
      <w:bookmarkStart w:id="1" w:name="33"/>
      <w:bookmarkEnd w:id="0"/>
      <w:bookmarkEnd w:id="1"/>
      <w:r w:rsidRPr="00F678DF">
        <w:rPr>
          <w:rFonts w:cstheme="minorHAnsi"/>
          <w:bCs/>
          <w:vertAlign w:val="superscript"/>
        </w:rPr>
        <w:t>31</w:t>
      </w:r>
      <w:r w:rsidRPr="00F678DF">
        <w:rPr>
          <w:rFonts w:cstheme="minorHAnsi"/>
        </w:rPr>
        <w:t xml:space="preserve">And just as you want people to do to you, do the same to them. </w:t>
      </w:r>
      <w:r w:rsidRPr="00F678DF">
        <w:rPr>
          <w:rFonts w:cstheme="minorHAnsi"/>
          <w:vertAlign w:val="superscript"/>
        </w:rPr>
        <w:t>32</w:t>
      </w:r>
      <w:r w:rsidRPr="00F678DF">
        <w:rPr>
          <w:rFonts w:cstheme="minorHAnsi"/>
        </w:rPr>
        <w:t xml:space="preserve">If you love (agape) those who love you, what </w:t>
      </w:r>
      <w:proofErr w:type="gramStart"/>
      <w:r w:rsidRPr="00F678DF">
        <w:rPr>
          <w:rFonts w:cstheme="minorHAnsi"/>
        </w:rPr>
        <w:t>karis</w:t>
      </w:r>
      <w:proofErr w:type="gramEnd"/>
      <w:r w:rsidRPr="00F678DF">
        <w:rPr>
          <w:rFonts w:cstheme="minorHAnsi"/>
        </w:rPr>
        <w:t xml:space="preserve"> is that to you? Look at it this way, even misoriented people love those who love them. </w:t>
      </w:r>
    </w:p>
    <w:p w:rsidR="00D0216C" w:rsidRPr="00F678DF" w:rsidRDefault="00D0216C" w:rsidP="00D0216C">
      <w:pPr>
        <w:spacing w:after="0" w:line="240" w:lineRule="auto"/>
        <w:jc w:val="both"/>
        <w:rPr>
          <w:rFonts w:cstheme="minorHAnsi"/>
        </w:rPr>
      </w:pPr>
      <w:r w:rsidRPr="00F678DF">
        <w:rPr>
          <w:rFonts w:cstheme="minorHAnsi"/>
          <w:vertAlign w:val="superscript"/>
        </w:rPr>
        <w:t>33</w:t>
      </w:r>
      <w:r w:rsidRPr="00F678DF">
        <w:rPr>
          <w:rFonts w:cstheme="minorHAnsi"/>
        </w:rPr>
        <w:t xml:space="preserve">And if you do </w:t>
      </w:r>
      <w:proofErr w:type="gramStart"/>
      <w:r w:rsidRPr="00F678DF">
        <w:rPr>
          <w:rFonts w:cstheme="minorHAnsi"/>
        </w:rPr>
        <w:t>good</w:t>
      </w:r>
      <w:proofErr w:type="gramEnd"/>
      <w:r w:rsidRPr="00F678DF">
        <w:rPr>
          <w:rFonts w:cstheme="minorHAnsi"/>
        </w:rPr>
        <w:t xml:space="preserve"> to those who do good to you, what karis is it to you? Even misoriented people do that. </w:t>
      </w:r>
      <w:r w:rsidRPr="00F678DF">
        <w:rPr>
          <w:rFonts w:cstheme="minorHAnsi"/>
          <w:vertAlign w:val="superscript"/>
        </w:rPr>
        <w:t>34</w:t>
      </w:r>
      <w:r w:rsidRPr="00F678DF">
        <w:rPr>
          <w:rFonts w:cstheme="minorHAnsi"/>
        </w:rPr>
        <w:t xml:space="preserve">And if you lend to those from whom you hope to receive or have expectations, what </w:t>
      </w:r>
      <w:proofErr w:type="gramStart"/>
      <w:r w:rsidRPr="00F678DF">
        <w:rPr>
          <w:rFonts w:cstheme="minorHAnsi"/>
        </w:rPr>
        <w:t>karis</w:t>
      </w:r>
      <w:proofErr w:type="gramEnd"/>
      <w:r w:rsidRPr="00F678DF">
        <w:rPr>
          <w:rFonts w:cstheme="minorHAnsi"/>
        </w:rPr>
        <w:t xml:space="preserve"> is it to you? Even the misoriented lend to the misoriented in order to receive the same things in return. </w:t>
      </w:r>
      <w:r w:rsidRPr="00F678DF">
        <w:rPr>
          <w:rFonts w:cstheme="minorHAnsi"/>
          <w:vertAlign w:val="superscript"/>
        </w:rPr>
        <w:t>35</w:t>
      </w:r>
      <w:r w:rsidRPr="00F678DF">
        <w:rPr>
          <w:rFonts w:cstheme="minorHAnsi"/>
        </w:rPr>
        <w:t xml:space="preserve">Rather, instead, love your enemies, and do good and lend expecting nothing from them in return, and your reward will be abundant, and you will reflect the character of your Father, as sons of the Most High, because He does active good and is kind to those who are against </w:t>
      </w:r>
      <w:proofErr w:type="gramStart"/>
      <w:r w:rsidRPr="00F678DF">
        <w:rPr>
          <w:rFonts w:cstheme="minorHAnsi"/>
        </w:rPr>
        <w:t>karis</w:t>
      </w:r>
      <w:proofErr w:type="gramEnd"/>
      <w:r w:rsidRPr="00F678DF">
        <w:rPr>
          <w:rFonts w:cstheme="minorHAnsi"/>
        </w:rPr>
        <w:t xml:space="preserve"> and are hurtful. </w:t>
      </w:r>
      <w:r w:rsidRPr="00F678DF">
        <w:rPr>
          <w:rFonts w:cstheme="minorHAnsi"/>
          <w:vertAlign w:val="superscript"/>
        </w:rPr>
        <w:t>36</w:t>
      </w:r>
      <w:r w:rsidRPr="00F678DF">
        <w:rPr>
          <w:rFonts w:cstheme="minorHAnsi"/>
        </w:rPr>
        <w:t xml:space="preserve">Become merciful just as your Father is merciful and has pity. </w:t>
      </w:r>
      <w:r w:rsidRPr="00F678DF">
        <w:rPr>
          <w:rFonts w:cstheme="minorHAnsi"/>
          <w:vertAlign w:val="superscript"/>
        </w:rPr>
        <w:t>37</w:t>
      </w:r>
      <w:r w:rsidRPr="00F678DF">
        <w:rPr>
          <w:rFonts w:cstheme="minorHAnsi"/>
        </w:rPr>
        <w:t xml:space="preserve">Do not judge, and you will in no way be judged. Also, do not condemn, and you will not be condemned. Release and you will be released. </w:t>
      </w:r>
      <w:r w:rsidRPr="00F678DF">
        <w:rPr>
          <w:rFonts w:cstheme="minorHAnsi"/>
          <w:vertAlign w:val="superscript"/>
        </w:rPr>
        <w:t>38</w:t>
      </w:r>
      <w:r w:rsidRPr="00F678DF">
        <w:rPr>
          <w:rFonts w:cstheme="minorHAnsi"/>
        </w:rPr>
        <w:t>Give and it will be given to you, a true measure, already pressed down, already shaken, running over. They will give into your open arms. This is how it works, in whatever proportion you measure out your resources, the same proportion will be measured to you.”</w:t>
      </w:r>
    </w:p>
    <w:p w:rsidR="00D0216C" w:rsidRPr="00F678DF" w:rsidRDefault="00D0216C" w:rsidP="00D0216C">
      <w:pPr>
        <w:spacing w:after="0" w:line="240" w:lineRule="auto"/>
        <w:jc w:val="both"/>
        <w:rPr>
          <w:rFonts w:cstheme="minorHAnsi"/>
        </w:rPr>
      </w:pPr>
    </w:p>
    <w:p w:rsidR="00D0216C" w:rsidRPr="00F678DF" w:rsidRDefault="00D0216C" w:rsidP="00D0216C">
      <w:pPr>
        <w:spacing w:after="0" w:line="240" w:lineRule="auto"/>
        <w:jc w:val="both"/>
        <w:rPr>
          <w:rFonts w:cstheme="minorHAnsi"/>
        </w:rPr>
      </w:pPr>
      <w:r w:rsidRPr="00F678DF">
        <w:rPr>
          <w:rFonts w:cstheme="minorHAnsi"/>
        </w:rPr>
        <w:t>Take a deep breath.</w:t>
      </w:r>
    </w:p>
    <w:p w:rsidR="00D0216C" w:rsidRPr="00F678DF" w:rsidRDefault="00D0216C" w:rsidP="00D0216C">
      <w:pPr>
        <w:spacing w:after="0" w:line="240" w:lineRule="auto"/>
        <w:jc w:val="both"/>
        <w:rPr>
          <w:i/>
        </w:rPr>
      </w:pPr>
    </w:p>
    <w:p w:rsidR="00D0216C" w:rsidRPr="00F678DF" w:rsidRDefault="00D0216C" w:rsidP="00D0216C">
      <w:pPr>
        <w:pStyle w:val="NormalWeb"/>
        <w:spacing w:before="0" w:beforeAutospacing="0" w:after="0" w:afterAutospacing="0"/>
        <w:jc w:val="both"/>
        <w:rPr>
          <w:rFonts w:asciiTheme="minorHAnsi" w:hAnsiTheme="minorHAnsi" w:cstheme="minorHAnsi"/>
          <w:sz w:val="22"/>
          <w:szCs w:val="22"/>
        </w:rPr>
      </w:pPr>
      <w:r w:rsidRPr="00F678DF">
        <w:rPr>
          <w:rFonts w:asciiTheme="minorHAnsi" w:hAnsiTheme="minorHAnsi" w:cstheme="minorHAnsi"/>
          <w:sz w:val="22"/>
          <w:szCs w:val="22"/>
        </w:rPr>
        <w:lastRenderedPageBreak/>
        <w:t xml:space="preserve">That is the principle of circulation. Give in proportion to your MATH: money, abilities, time, and health. Learn to open your arms and watch for the response, either from others, from the Creation, or from God. </w:t>
      </w:r>
    </w:p>
    <w:p w:rsidR="00D0216C" w:rsidRPr="00F678DF" w:rsidRDefault="00D0216C" w:rsidP="00D0216C">
      <w:pPr>
        <w:pStyle w:val="NormalWeb"/>
        <w:spacing w:before="0" w:beforeAutospacing="0" w:after="0" w:afterAutospacing="0"/>
        <w:rPr>
          <w:rFonts w:asciiTheme="minorHAnsi" w:hAnsiTheme="minorHAnsi" w:cstheme="minorHAnsi"/>
          <w:sz w:val="22"/>
          <w:szCs w:val="22"/>
        </w:rPr>
      </w:pPr>
    </w:p>
    <w:p w:rsidR="00D0216C" w:rsidRPr="00F678DF" w:rsidRDefault="00D0216C" w:rsidP="00D0216C">
      <w:pPr>
        <w:pStyle w:val="NormalWeb"/>
        <w:spacing w:before="0" w:beforeAutospacing="0" w:after="0" w:afterAutospacing="0"/>
        <w:jc w:val="both"/>
        <w:rPr>
          <w:rFonts w:asciiTheme="minorHAnsi" w:hAnsiTheme="minorHAnsi" w:cstheme="minorHAnsi"/>
          <w:sz w:val="22"/>
          <w:szCs w:val="22"/>
        </w:rPr>
      </w:pPr>
      <w:r w:rsidRPr="00F678DF">
        <w:rPr>
          <w:rFonts w:asciiTheme="minorHAnsi" w:hAnsiTheme="minorHAnsi" w:cstheme="minorHAnsi"/>
          <w:sz w:val="22"/>
          <w:szCs w:val="22"/>
        </w:rPr>
        <w:t xml:space="preserve">Misoriented people make choices to discover what they can get away with. They give as an investment in a predictable return, one that they can make a claim upon. Misoriented people live in a world of hierarchies and imagined limitations. </w:t>
      </w:r>
    </w:p>
    <w:p w:rsidR="00D0216C" w:rsidRPr="00F678DF" w:rsidRDefault="00D0216C" w:rsidP="00D0216C">
      <w:pPr>
        <w:pStyle w:val="NormalWeb"/>
        <w:spacing w:before="0" w:beforeAutospacing="0" w:after="0" w:afterAutospacing="0"/>
        <w:jc w:val="both"/>
        <w:rPr>
          <w:rFonts w:asciiTheme="minorHAnsi" w:hAnsiTheme="minorHAnsi" w:cstheme="minorHAnsi"/>
          <w:sz w:val="22"/>
          <w:szCs w:val="22"/>
        </w:rPr>
      </w:pPr>
    </w:p>
    <w:p w:rsidR="00D0216C" w:rsidRPr="00F678DF" w:rsidRDefault="00D0216C" w:rsidP="00D0216C">
      <w:pPr>
        <w:pStyle w:val="NormalWeb"/>
        <w:spacing w:before="0" w:beforeAutospacing="0" w:after="0" w:afterAutospacing="0"/>
        <w:jc w:val="both"/>
        <w:rPr>
          <w:rFonts w:asciiTheme="minorHAnsi" w:hAnsiTheme="minorHAnsi" w:cstheme="minorHAnsi"/>
          <w:sz w:val="22"/>
          <w:szCs w:val="22"/>
        </w:rPr>
      </w:pPr>
      <w:r w:rsidRPr="00F678DF">
        <w:rPr>
          <w:rFonts w:asciiTheme="minorHAnsi" w:hAnsiTheme="minorHAnsi" w:cstheme="minorHAnsi"/>
          <w:sz w:val="22"/>
          <w:szCs w:val="22"/>
        </w:rPr>
        <w:t xml:space="preserve">As an oriented person, you will give to discover what is possible. You can know that something will come back, but this is the difference: you do not grasp at what you think that the return should be. Your giving is based on trust. By giving you learn who you can trust, who is your </w:t>
      </w:r>
      <w:proofErr w:type="gramStart"/>
      <w:r w:rsidRPr="00F678DF">
        <w:rPr>
          <w:rFonts w:asciiTheme="minorHAnsi" w:hAnsiTheme="minorHAnsi" w:cstheme="minorHAnsi"/>
          <w:sz w:val="22"/>
          <w:szCs w:val="22"/>
        </w:rPr>
        <w:t>karis</w:t>
      </w:r>
      <w:proofErr w:type="gramEnd"/>
      <w:r w:rsidRPr="00F678DF">
        <w:rPr>
          <w:rFonts w:asciiTheme="minorHAnsi" w:hAnsiTheme="minorHAnsi" w:cstheme="minorHAnsi"/>
          <w:sz w:val="22"/>
          <w:szCs w:val="22"/>
        </w:rPr>
        <w:t xml:space="preserve"> community. As you pump energy out, the substance of the return will be unpredictable, and yet, you will experience a world of increasing abundance and circulation. Oriented people are looking forward to what they will get, what invitation to more relationship and growth will be offered to them. They have practiced ASK and ASAP, pressing into the next joyful step. Every gift that they give is an adventure and an exploration of gratitude. </w:t>
      </w:r>
      <w:r w:rsidRPr="00724B54">
        <w:rPr>
          <w:rFonts w:asciiTheme="minorHAnsi" w:hAnsiTheme="minorHAnsi" w:cstheme="minorHAnsi"/>
          <w:sz w:val="22"/>
          <w:szCs w:val="22"/>
          <w:highlight w:val="yellow"/>
        </w:rPr>
        <w:t>They throw the gift into the flow and then watch to see what happens.</w:t>
      </w:r>
    </w:p>
    <w:p w:rsidR="00D0216C" w:rsidRPr="00F678DF" w:rsidRDefault="00D0216C" w:rsidP="00D0216C">
      <w:pPr>
        <w:pStyle w:val="NormalWeb"/>
        <w:spacing w:before="0" w:beforeAutospacing="0" w:after="0" w:afterAutospacing="0"/>
        <w:rPr>
          <w:rFonts w:asciiTheme="minorHAnsi" w:hAnsiTheme="minorHAnsi" w:cstheme="minorHAnsi"/>
          <w:sz w:val="22"/>
          <w:szCs w:val="22"/>
        </w:rPr>
      </w:pPr>
    </w:p>
    <w:p w:rsidR="00D0216C" w:rsidRPr="00F678DF" w:rsidRDefault="00D0216C" w:rsidP="00D0216C">
      <w:pPr>
        <w:pStyle w:val="NormalWeb"/>
        <w:spacing w:before="0" w:beforeAutospacing="0" w:after="0" w:afterAutospacing="0"/>
        <w:jc w:val="both"/>
        <w:rPr>
          <w:rFonts w:asciiTheme="minorHAnsi" w:hAnsiTheme="minorHAnsi" w:cstheme="minorHAnsi"/>
          <w:sz w:val="22"/>
          <w:szCs w:val="22"/>
        </w:rPr>
      </w:pPr>
      <w:r w:rsidRPr="00F678DF">
        <w:rPr>
          <w:rFonts w:asciiTheme="minorHAnsi" w:hAnsiTheme="minorHAnsi" w:cstheme="minorHAnsi"/>
          <w:sz w:val="22"/>
          <w:szCs w:val="22"/>
        </w:rPr>
        <w:t xml:space="preserve">Karis is a relationship built on trust that fosters mutual generosity. God invited you into relationship by giving you a great gift, the restoration of your soul. </w:t>
      </w:r>
      <w:r w:rsidRPr="00724B54">
        <w:rPr>
          <w:rFonts w:asciiTheme="minorHAnsi" w:hAnsiTheme="minorHAnsi" w:cstheme="minorHAnsi"/>
          <w:sz w:val="22"/>
          <w:szCs w:val="22"/>
          <w:highlight w:val="yellow"/>
        </w:rPr>
        <w:t>You can invite God and others into more relationship when you return a gift.</w:t>
      </w:r>
      <w:r w:rsidRPr="00F678DF">
        <w:rPr>
          <w:rFonts w:asciiTheme="minorHAnsi" w:hAnsiTheme="minorHAnsi" w:cstheme="minorHAnsi"/>
          <w:sz w:val="22"/>
          <w:szCs w:val="22"/>
        </w:rPr>
        <w:t xml:space="preserve"> If you want a </w:t>
      </w:r>
      <w:proofErr w:type="gramStart"/>
      <w:r w:rsidRPr="00F678DF">
        <w:rPr>
          <w:rFonts w:asciiTheme="minorHAnsi" w:hAnsiTheme="minorHAnsi" w:cstheme="minorHAnsi"/>
          <w:sz w:val="22"/>
          <w:szCs w:val="22"/>
        </w:rPr>
        <w:t>karis</w:t>
      </w:r>
      <w:proofErr w:type="gramEnd"/>
      <w:r w:rsidRPr="00F678DF">
        <w:rPr>
          <w:rFonts w:asciiTheme="minorHAnsi" w:hAnsiTheme="minorHAnsi" w:cstheme="minorHAnsi"/>
          <w:sz w:val="22"/>
          <w:szCs w:val="22"/>
        </w:rPr>
        <w:t xml:space="preserve"> relationship to develop you have to respond with your gifts in proportion to your gratitude.</w:t>
      </w:r>
      <w:r w:rsidRPr="00F678DF">
        <w:rPr>
          <w:rFonts w:asciiTheme="minorHAnsi" w:hAnsiTheme="minorHAnsi" w:cstheme="minorHAnsi"/>
          <w:b/>
          <w:sz w:val="22"/>
          <w:szCs w:val="22"/>
        </w:rPr>
        <w:t xml:space="preserve"> </w:t>
      </w:r>
      <w:r w:rsidRPr="00F678DF">
        <w:rPr>
          <w:rFonts w:asciiTheme="minorHAnsi" w:hAnsiTheme="minorHAnsi" w:cstheme="minorHAnsi"/>
          <w:sz w:val="22"/>
          <w:szCs w:val="22"/>
        </w:rPr>
        <w:t xml:space="preserve"> In </w:t>
      </w:r>
      <w:proofErr w:type="gramStart"/>
      <w:r w:rsidRPr="00F678DF">
        <w:rPr>
          <w:rFonts w:asciiTheme="minorHAnsi" w:hAnsiTheme="minorHAnsi" w:cstheme="minorHAnsi"/>
          <w:sz w:val="22"/>
          <w:szCs w:val="22"/>
        </w:rPr>
        <w:t>karis</w:t>
      </w:r>
      <w:proofErr w:type="gramEnd"/>
      <w:r w:rsidRPr="00F678DF">
        <w:rPr>
          <w:rFonts w:asciiTheme="minorHAnsi" w:hAnsiTheme="minorHAnsi" w:cstheme="minorHAnsi"/>
          <w:sz w:val="22"/>
          <w:szCs w:val="22"/>
        </w:rPr>
        <w:t xml:space="preserve"> you give in a way that says, “I value my relationship with you, not the return the I expect from you.” The return of </w:t>
      </w:r>
      <w:proofErr w:type="gramStart"/>
      <w:r w:rsidRPr="00F678DF">
        <w:rPr>
          <w:rFonts w:asciiTheme="minorHAnsi" w:hAnsiTheme="minorHAnsi" w:cstheme="minorHAnsi"/>
          <w:sz w:val="22"/>
          <w:szCs w:val="22"/>
        </w:rPr>
        <w:t>karis</w:t>
      </w:r>
      <w:proofErr w:type="gramEnd"/>
      <w:r w:rsidRPr="00F678DF">
        <w:rPr>
          <w:rFonts w:asciiTheme="minorHAnsi" w:hAnsiTheme="minorHAnsi" w:cstheme="minorHAnsi"/>
          <w:sz w:val="22"/>
          <w:szCs w:val="22"/>
        </w:rPr>
        <w:t xml:space="preserve"> tells you a lot about how others value you and the quality of your relationship, but in karis you give without attaching to a particular imagined response. You know that there will be a response, or a reaction, but you cannot predict and attach to what it will be. </w:t>
      </w:r>
      <w:r w:rsidRPr="00724B54">
        <w:rPr>
          <w:rFonts w:asciiTheme="minorHAnsi" w:hAnsiTheme="minorHAnsi" w:cstheme="minorHAnsi"/>
          <w:sz w:val="22"/>
          <w:szCs w:val="22"/>
          <w:highlight w:val="yellow"/>
        </w:rPr>
        <w:t xml:space="preserve">Giving is a </w:t>
      </w:r>
      <w:r w:rsidRPr="00724B54">
        <w:rPr>
          <w:rFonts w:asciiTheme="minorHAnsi" w:hAnsiTheme="minorHAnsi" w:cstheme="minorHAnsi"/>
          <w:i/>
          <w:sz w:val="22"/>
          <w:szCs w:val="22"/>
          <w:highlight w:val="yellow"/>
        </w:rPr>
        <w:t>seen</w:t>
      </w:r>
      <w:r w:rsidRPr="00724B54">
        <w:rPr>
          <w:rFonts w:asciiTheme="minorHAnsi" w:hAnsiTheme="minorHAnsi" w:cstheme="minorHAnsi"/>
          <w:sz w:val="22"/>
          <w:szCs w:val="22"/>
          <w:highlight w:val="yellow"/>
        </w:rPr>
        <w:t xml:space="preserve"> action that translates into the </w:t>
      </w:r>
      <w:r w:rsidRPr="00724B54">
        <w:rPr>
          <w:rFonts w:asciiTheme="minorHAnsi" w:hAnsiTheme="minorHAnsi" w:cstheme="minorHAnsi"/>
          <w:i/>
          <w:sz w:val="22"/>
          <w:szCs w:val="22"/>
          <w:highlight w:val="yellow"/>
        </w:rPr>
        <w:t>unseen</w:t>
      </w:r>
      <w:r w:rsidRPr="00724B54">
        <w:rPr>
          <w:rFonts w:asciiTheme="minorHAnsi" w:hAnsiTheme="minorHAnsi" w:cstheme="minorHAnsi"/>
          <w:sz w:val="22"/>
          <w:szCs w:val="22"/>
          <w:highlight w:val="yellow"/>
        </w:rPr>
        <w:t xml:space="preserve"> reality. When you give, you go into the not knowing</w:t>
      </w:r>
      <w:r w:rsidRPr="00F678DF">
        <w:rPr>
          <w:rFonts w:asciiTheme="minorHAnsi" w:hAnsiTheme="minorHAnsi" w:cstheme="minorHAnsi"/>
          <w:sz w:val="22"/>
          <w:szCs w:val="22"/>
        </w:rPr>
        <w:t xml:space="preserve">. When the gifts return, you become so rich within your True Self and in your relationship with God and others, that you would rather bless your enemies than to hold them in debt. That is why oriented people find it so easy to forgive and let go. Holding a grudge is like refusing to dance because someone stepped on your toe. Oriented people would rather dance.  </w:t>
      </w:r>
    </w:p>
    <w:p w:rsidR="00D0216C" w:rsidRPr="00F678DF" w:rsidRDefault="00D0216C" w:rsidP="00D0216C">
      <w:pPr>
        <w:pStyle w:val="NormalWeb"/>
        <w:spacing w:before="0" w:beforeAutospacing="0" w:after="0" w:afterAutospacing="0"/>
        <w:rPr>
          <w:rFonts w:asciiTheme="minorHAnsi" w:hAnsiTheme="minorHAnsi" w:cstheme="minorHAnsi"/>
          <w:sz w:val="22"/>
          <w:szCs w:val="22"/>
        </w:rPr>
      </w:pPr>
      <w:r w:rsidRPr="00F678DF">
        <w:rPr>
          <w:rFonts w:asciiTheme="minorHAnsi" w:hAnsiTheme="minorHAnsi" w:cstheme="minorHAnsi"/>
          <w:sz w:val="22"/>
          <w:szCs w:val="22"/>
        </w:rPr>
        <w:t xml:space="preserve">  </w:t>
      </w:r>
    </w:p>
    <w:p w:rsidR="00D0216C" w:rsidRPr="00F678DF" w:rsidRDefault="00D0216C" w:rsidP="00D0216C">
      <w:pPr>
        <w:pStyle w:val="NormalWeb"/>
        <w:spacing w:before="0" w:beforeAutospacing="0" w:after="0" w:afterAutospacing="0"/>
        <w:jc w:val="both"/>
        <w:rPr>
          <w:rFonts w:asciiTheme="minorHAnsi" w:hAnsiTheme="minorHAnsi" w:cstheme="minorHAnsi"/>
          <w:sz w:val="22"/>
          <w:szCs w:val="22"/>
        </w:rPr>
      </w:pPr>
      <w:r w:rsidRPr="00F678DF">
        <w:rPr>
          <w:rFonts w:asciiTheme="minorHAnsi" w:hAnsiTheme="minorHAnsi" w:cstheme="minorHAnsi"/>
          <w:sz w:val="22"/>
          <w:szCs w:val="22"/>
        </w:rPr>
        <w:t xml:space="preserve">Jesus is showing in this passage that you are too rich to live like those who exact certain reciprocations from others. Misoriented people only can go as far as exchanging mutual expectations. These demands are based on law and contract, not on </w:t>
      </w:r>
      <w:proofErr w:type="gramStart"/>
      <w:r w:rsidRPr="00F678DF">
        <w:rPr>
          <w:rFonts w:asciiTheme="minorHAnsi" w:hAnsiTheme="minorHAnsi" w:cstheme="minorHAnsi"/>
          <w:sz w:val="22"/>
          <w:szCs w:val="22"/>
        </w:rPr>
        <w:t>karis</w:t>
      </w:r>
      <w:proofErr w:type="gramEnd"/>
      <w:r w:rsidRPr="00F678DF">
        <w:rPr>
          <w:rFonts w:asciiTheme="minorHAnsi" w:hAnsiTheme="minorHAnsi" w:cstheme="minorHAnsi"/>
          <w:sz w:val="22"/>
          <w:szCs w:val="22"/>
        </w:rPr>
        <w:t xml:space="preserve">. Contracts and law are based in distrust. Karis is about building trust. Most of us are afraid to trust, and that makes </w:t>
      </w:r>
      <w:proofErr w:type="gramStart"/>
      <w:r w:rsidRPr="00F678DF">
        <w:rPr>
          <w:rFonts w:asciiTheme="minorHAnsi" w:hAnsiTheme="minorHAnsi" w:cstheme="minorHAnsi"/>
          <w:sz w:val="22"/>
          <w:szCs w:val="22"/>
        </w:rPr>
        <w:t>karis</w:t>
      </w:r>
      <w:proofErr w:type="gramEnd"/>
      <w:r w:rsidRPr="00F678DF">
        <w:rPr>
          <w:rFonts w:asciiTheme="minorHAnsi" w:hAnsiTheme="minorHAnsi" w:cstheme="minorHAnsi"/>
          <w:sz w:val="22"/>
          <w:szCs w:val="22"/>
        </w:rPr>
        <w:t xml:space="preserve"> a lot scarier, but only karis can reveal the glory of God. </w:t>
      </w:r>
      <w:r w:rsidRPr="00724B54">
        <w:rPr>
          <w:rFonts w:asciiTheme="minorHAnsi" w:hAnsiTheme="minorHAnsi" w:cstheme="minorHAnsi"/>
          <w:sz w:val="22"/>
          <w:szCs w:val="22"/>
          <w:highlight w:val="yellow"/>
        </w:rPr>
        <w:t>We give to get. Not according to what we demand or imagine would fulfill our dreams, but because we are in relationship with God and are co-responding with the flow.</w:t>
      </w:r>
      <w:r w:rsidRPr="00F678DF">
        <w:rPr>
          <w:rFonts w:asciiTheme="minorHAnsi" w:hAnsiTheme="minorHAnsi" w:cstheme="minorHAnsi"/>
          <w:sz w:val="22"/>
          <w:szCs w:val="22"/>
        </w:rPr>
        <w:t xml:space="preserve"> We give because of who we are, the sons of the Most High, with an inheritance in this world and the next. </w:t>
      </w:r>
      <w:r w:rsidRPr="00B12C24">
        <w:rPr>
          <w:rFonts w:asciiTheme="minorHAnsi" w:hAnsiTheme="minorHAnsi" w:cstheme="minorHAnsi"/>
          <w:sz w:val="22"/>
          <w:szCs w:val="22"/>
          <w:highlight w:val="yellow"/>
        </w:rPr>
        <w:t xml:space="preserve">We give to see what will happen, knowing that all of our giving is ultimately a gift to God in </w:t>
      </w:r>
      <w:proofErr w:type="gramStart"/>
      <w:r w:rsidRPr="00B12C24">
        <w:rPr>
          <w:rFonts w:asciiTheme="minorHAnsi" w:hAnsiTheme="minorHAnsi" w:cstheme="minorHAnsi"/>
          <w:sz w:val="22"/>
          <w:szCs w:val="22"/>
          <w:highlight w:val="yellow"/>
        </w:rPr>
        <w:t>karis</w:t>
      </w:r>
      <w:proofErr w:type="gramEnd"/>
      <w:r w:rsidRPr="00B12C24">
        <w:rPr>
          <w:rFonts w:asciiTheme="minorHAnsi" w:hAnsiTheme="minorHAnsi" w:cstheme="minorHAnsi"/>
          <w:sz w:val="22"/>
          <w:szCs w:val="22"/>
          <w:highlight w:val="yellow"/>
        </w:rPr>
        <w:t xml:space="preserve"> response to all that God has given to us.</w:t>
      </w:r>
      <w:bookmarkStart w:id="2" w:name="_GoBack"/>
      <w:bookmarkEnd w:id="2"/>
      <w:r w:rsidRPr="00F678DF">
        <w:rPr>
          <w:rFonts w:asciiTheme="minorHAnsi" w:hAnsiTheme="minorHAnsi" w:cstheme="minorHAnsi"/>
          <w:sz w:val="22"/>
          <w:szCs w:val="22"/>
        </w:rPr>
        <w:t xml:space="preserve">  </w:t>
      </w:r>
    </w:p>
    <w:p w:rsidR="00D0216C" w:rsidRPr="00F678DF" w:rsidRDefault="00D0216C" w:rsidP="00D0216C">
      <w:pPr>
        <w:pStyle w:val="NormalWeb"/>
        <w:spacing w:before="0" w:beforeAutospacing="0" w:after="0" w:afterAutospacing="0"/>
        <w:rPr>
          <w:rFonts w:asciiTheme="minorHAnsi" w:hAnsiTheme="minorHAnsi" w:cstheme="minorHAnsi"/>
          <w:sz w:val="22"/>
          <w:szCs w:val="22"/>
        </w:rPr>
      </w:pPr>
    </w:p>
    <w:p w:rsidR="00D0216C" w:rsidRPr="00F678DF" w:rsidRDefault="00D0216C" w:rsidP="00D0216C">
      <w:pPr>
        <w:pStyle w:val="NormalWeb"/>
        <w:spacing w:before="0" w:beforeAutospacing="0" w:after="0" w:afterAutospacing="0"/>
        <w:rPr>
          <w:rFonts w:asciiTheme="minorHAnsi" w:hAnsiTheme="minorHAnsi" w:cstheme="minorHAnsi"/>
          <w:sz w:val="22"/>
          <w:szCs w:val="22"/>
        </w:rPr>
      </w:pPr>
      <w:r w:rsidRPr="00F678DF">
        <w:rPr>
          <w:rFonts w:asciiTheme="minorHAnsi" w:hAnsiTheme="minorHAnsi" w:cstheme="minorHAnsi"/>
          <w:sz w:val="22"/>
          <w:szCs w:val="22"/>
        </w:rPr>
        <w:t xml:space="preserve">Our prayer might go something like this:  </w:t>
      </w:r>
    </w:p>
    <w:p w:rsidR="00D0216C" w:rsidRPr="00F678DF" w:rsidRDefault="00D0216C" w:rsidP="00D0216C">
      <w:pPr>
        <w:pStyle w:val="NormalWeb"/>
        <w:spacing w:before="0" w:beforeAutospacing="0" w:after="0" w:afterAutospacing="0"/>
        <w:rPr>
          <w:rFonts w:asciiTheme="minorHAnsi" w:hAnsiTheme="minorHAnsi" w:cstheme="minorHAnsi"/>
          <w:sz w:val="22"/>
          <w:szCs w:val="22"/>
        </w:rPr>
      </w:pPr>
    </w:p>
    <w:p w:rsidR="00D0216C" w:rsidRPr="00F678DF" w:rsidRDefault="00D0216C" w:rsidP="00D0216C">
      <w:pPr>
        <w:pStyle w:val="NormalWeb"/>
        <w:spacing w:before="0" w:beforeAutospacing="0" w:after="0" w:afterAutospacing="0"/>
        <w:jc w:val="center"/>
        <w:rPr>
          <w:rFonts w:asciiTheme="minorHAnsi" w:hAnsiTheme="minorHAnsi" w:cstheme="minorHAnsi"/>
          <w:i/>
          <w:sz w:val="22"/>
          <w:szCs w:val="22"/>
        </w:rPr>
      </w:pPr>
      <w:r w:rsidRPr="00F678DF">
        <w:rPr>
          <w:rFonts w:asciiTheme="minorHAnsi" w:hAnsiTheme="minorHAnsi" w:cstheme="minorHAnsi"/>
          <w:i/>
          <w:sz w:val="22"/>
          <w:szCs w:val="22"/>
        </w:rPr>
        <w:t>Lord Jesus, teach me to let go and get in the flow. (Repeat)</w:t>
      </w:r>
    </w:p>
    <w:p w:rsidR="006A63E2" w:rsidRDefault="006A63E2" w:rsidP="006A63E2">
      <w:pPr>
        <w:spacing w:after="0" w:line="240" w:lineRule="auto"/>
        <w:rPr>
          <w:b/>
        </w:rPr>
      </w:pPr>
      <w:r w:rsidRPr="0054389C">
        <w:rPr>
          <w:b/>
        </w:rPr>
        <w:t>ENDING PRAYER</w:t>
      </w:r>
    </w:p>
    <w:p w:rsidR="00D0216C" w:rsidRPr="00F678DF" w:rsidRDefault="00D0216C" w:rsidP="00D0216C">
      <w:pPr>
        <w:spacing w:after="0" w:line="240" w:lineRule="auto"/>
      </w:pPr>
      <w:r w:rsidRPr="00F678DF">
        <w:t>Dear Father and Creator,</w:t>
      </w:r>
    </w:p>
    <w:p w:rsidR="006A63E2" w:rsidRPr="00F94036" w:rsidRDefault="00D0216C" w:rsidP="00D0216C">
      <w:pPr>
        <w:spacing w:after="0" w:line="240" w:lineRule="auto"/>
        <w:jc w:val="both"/>
      </w:pPr>
      <w:r w:rsidRPr="00F678DF">
        <w:t xml:space="preserve">Thank You for drawing us together to train and to heal. Hold us in the patterns and power of circulation as </w:t>
      </w:r>
      <w:proofErr w:type="gramStart"/>
      <w:r w:rsidRPr="00F678DF">
        <w:t>You</w:t>
      </w:r>
      <w:proofErr w:type="gramEnd"/>
      <w:r w:rsidRPr="00F678DF">
        <w:t xml:space="preserve"> guide us to our true glory. Lead us to the next step in our healing this week as we co-labor with </w:t>
      </w:r>
      <w:proofErr w:type="gramStart"/>
      <w:r w:rsidRPr="00F678DF">
        <w:t>You</w:t>
      </w:r>
      <w:proofErr w:type="gramEnd"/>
      <w:r w:rsidRPr="00F678DF">
        <w:t xml:space="preserve"> to reorient our lives to a more effective flow and to further our connection with our True Self and design, with our community and the rest of Creation, and with You, for glory and honor of our Lord Jesus. Amen.</w:t>
      </w: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B44A1"/>
    <w:rsid w:val="005D1357"/>
    <w:rsid w:val="005F0D00"/>
    <w:rsid w:val="00602ACD"/>
    <w:rsid w:val="00606965"/>
    <w:rsid w:val="00634815"/>
    <w:rsid w:val="006A63E2"/>
    <w:rsid w:val="006B2514"/>
    <w:rsid w:val="006C19A1"/>
    <w:rsid w:val="006E0732"/>
    <w:rsid w:val="006F736E"/>
    <w:rsid w:val="00724B54"/>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32E6D"/>
    <w:rsid w:val="00A52D8F"/>
    <w:rsid w:val="00AB7CF0"/>
    <w:rsid w:val="00AC620C"/>
    <w:rsid w:val="00AD5A0F"/>
    <w:rsid w:val="00B014A2"/>
    <w:rsid w:val="00B12C24"/>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4610C"/>
    <w:rsid w:val="00C47C11"/>
    <w:rsid w:val="00C52AF9"/>
    <w:rsid w:val="00CA12CA"/>
    <w:rsid w:val="00CB694E"/>
    <w:rsid w:val="00CC0636"/>
    <w:rsid w:val="00CC3555"/>
    <w:rsid w:val="00D0058A"/>
    <w:rsid w:val="00D0216C"/>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935862432">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50231238">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6307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4</cp:revision>
  <dcterms:created xsi:type="dcterms:W3CDTF">2017-02-27T17:38:00Z</dcterms:created>
  <dcterms:modified xsi:type="dcterms:W3CDTF">2017-03-01T18:25:00Z</dcterms:modified>
</cp:coreProperties>
</file>