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6B59CB" w14:textId="1A2D6ED6" w:rsidR="00231A0B" w:rsidRPr="00AC1619" w:rsidRDefault="00231A0B" w:rsidP="00CB53A9">
      <w:pPr>
        <w:pStyle w:val="Title"/>
        <w:rPr>
          <w:b/>
          <w:bCs/>
        </w:rPr>
      </w:pPr>
      <w:r w:rsidRPr="00AC1619">
        <w:rPr>
          <w:b/>
          <w:bCs/>
        </w:rPr>
        <w:t>TAT: Tapas Acupressure Technique</w:t>
      </w:r>
    </w:p>
    <w:p w14:paraId="7122A39D" w14:textId="04097380" w:rsidR="003C67B0" w:rsidRPr="00AC1619" w:rsidRDefault="003C67B0" w:rsidP="003C67B0">
      <w:pPr>
        <w:spacing w:after="0" w:line="240" w:lineRule="auto"/>
        <w:jc w:val="both"/>
        <w:rPr>
          <w:rFonts w:cstheme="minorHAnsi"/>
        </w:rPr>
      </w:pPr>
      <w:r w:rsidRPr="00AC1619">
        <w:rPr>
          <w:rFonts w:cstheme="minorHAnsi"/>
        </w:rPr>
        <w:t xml:space="preserve">Use this technique to calm your emotions so that you can get clarity about the problem and find solutions. </w:t>
      </w:r>
    </w:p>
    <w:p w14:paraId="79A0A9B9" w14:textId="77777777" w:rsidR="003C67B0" w:rsidRPr="00AC1619" w:rsidRDefault="003C67B0" w:rsidP="00E24E6E">
      <w:pPr>
        <w:spacing w:after="0" w:line="240" w:lineRule="auto"/>
        <w:jc w:val="both"/>
        <w:rPr>
          <w:rFonts w:cstheme="minorHAnsi"/>
        </w:rPr>
      </w:pPr>
    </w:p>
    <w:p w14:paraId="2FD4F44C" w14:textId="7A93E87B" w:rsidR="00231A0B" w:rsidRPr="00AC1619" w:rsidRDefault="00231A0B" w:rsidP="00231A0B">
      <w:pPr>
        <w:spacing w:after="0" w:line="240" w:lineRule="auto"/>
        <w:jc w:val="both"/>
        <w:rPr>
          <w:rFonts w:cstheme="minorHAnsi"/>
        </w:rPr>
      </w:pPr>
      <w:r w:rsidRPr="00AC1619">
        <w:rPr>
          <w:rFonts w:cstheme="minorHAnsi"/>
        </w:rPr>
        <w:t xml:space="preserve">Begin by identifying the ring finger and thumb of one of your hands. With these two fingers, gently grasp the bridge of your nose, between your eyes. When you are comfortable with that position, adjust your arm and wrist so that you can place the middle finger of the same hand on your lower middle forehead, about half an inch higher than the area between your eyebrows. You now have fingers on three facial points. This is called the </w:t>
      </w:r>
      <w:r w:rsidRPr="00AC1619">
        <w:rPr>
          <w:rFonts w:cstheme="minorHAnsi"/>
          <w:i/>
        </w:rPr>
        <w:t xml:space="preserve">pose. </w:t>
      </w:r>
      <w:r w:rsidRPr="00AC1619">
        <w:rPr>
          <w:rFonts w:cstheme="minorHAnsi"/>
        </w:rPr>
        <w:t xml:space="preserve">Hold that pose during each of the </w:t>
      </w:r>
      <w:r w:rsidRPr="00AC1619">
        <w:rPr>
          <w:rFonts w:cstheme="minorHAnsi"/>
          <w:b/>
        </w:rPr>
        <w:t>T-A-T</w:t>
      </w:r>
      <w:r w:rsidRPr="00AC1619">
        <w:rPr>
          <w:rFonts w:cstheme="minorHAnsi"/>
        </w:rPr>
        <w:t xml:space="preserve"> steps.</w:t>
      </w:r>
      <w:r w:rsidR="00541B0D" w:rsidRPr="00AC1619">
        <w:rPr>
          <w:rStyle w:val="EndnoteReference"/>
          <w:rFonts w:cstheme="minorHAnsi"/>
        </w:rPr>
        <w:endnoteReference w:id="1"/>
      </w:r>
      <w:r w:rsidRPr="00AC1619">
        <w:rPr>
          <w:rFonts w:cstheme="minorHAnsi"/>
        </w:rPr>
        <w:t xml:space="preserve"> While you hold the pose, breathe deeply and follow the instructions. Remember to breathe deeply.</w:t>
      </w:r>
    </w:p>
    <w:p w14:paraId="17ACDFCE" w14:textId="77777777" w:rsidR="00231A0B" w:rsidRPr="00AC1619" w:rsidRDefault="00231A0B" w:rsidP="00231A0B">
      <w:pPr>
        <w:spacing w:after="0" w:line="240" w:lineRule="auto"/>
        <w:jc w:val="both"/>
        <w:rPr>
          <w:rFonts w:cstheme="minorHAnsi"/>
        </w:rPr>
      </w:pPr>
    </w:p>
    <w:p w14:paraId="5E128D4B" w14:textId="77777777" w:rsidR="00231A0B" w:rsidRPr="00AC1619" w:rsidRDefault="00231A0B" w:rsidP="00231A0B">
      <w:pPr>
        <w:spacing w:after="0" w:line="240" w:lineRule="auto"/>
        <w:jc w:val="both"/>
        <w:rPr>
          <w:rFonts w:cstheme="minorHAnsi"/>
        </w:rPr>
      </w:pPr>
      <w:r w:rsidRPr="00AC1619">
        <w:rPr>
          <w:rFonts w:cstheme="minorHAnsi"/>
        </w:rPr>
        <w:t>Take this gently. During the pause, use as much time as you need for jotting down some notes about your experience.</w:t>
      </w:r>
    </w:p>
    <w:p w14:paraId="08C35D93" w14:textId="77777777" w:rsidR="00231A0B" w:rsidRPr="00AC1619" w:rsidRDefault="00231A0B" w:rsidP="00231A0B">
      <w:pPr>
        <w:spacing w:after="0" w:line="240" w:lineRule="auto"/>
        <w:jc w:val="both"/>
        <w:rPr>
          <w:rFonts w:cstheme="minorHAnsi"/>
        </w:rPr>
      </w:pPr>
    </w:p>
    <w:p w14:paraId="49E99663" w14:textId="67A25E26" w:rsidR="00231A0B" w:rsidRPr="00AC1619" w:rsidRDefault="00231A0B" w:rsidP="00231A0B">
      <w:pPr>
        <w:pStyle w:val="ListParagraph"/>
        <w:numPr>
          <w:ilvl w:val="0"/>
          <w:numId w:val="1"/>
        </w:numPr>
        <w:spacing w:after="0" w:line="240" w:lineRule="auto"/>
        <w:jc w:val="both"/>
        <w:rPr>
          <w:rFonts w:cstheme="minorHAnsi"/>
          <w:i/>
          <w:lang w:val="en-GB"/>
        </w:rPr>
      </w:pPr>
      <w:r w:rsidRPr="00AC1619">
        <w:rPr>
          <w:rFonts w:cstheme="minorHAnsi"/>
          <w:b/>
        </w:rPr>
        <w:t>Choose an issue or problem</w:t>
      </w:r>
      <w:r w:rsidRPr="00AC1619">
        <w:rPr>
          <w:rFonts w:cstheme="minorHAnsi"/>
        </w:rPr>
        <w:t xml:space="preserve">. </w:t>
      </w:r>
      <w:r w:rsidR="00FF0F21" w:rsidRPr="00AC1619">
        <w:rPr>
          <w:rFonts w:cstheme="minorHAnsi"/>
          <w:b/>
          <w:i/>
          <w:lang w:val="en-GB"/>
        </w:rPr>
        <w:t>(Hold the pose for 2 minutes)</w:t>
      </w:r>
    </w:p>
    <w:p w14:paraId="213B2078" w14:textId="32F4440D" w:rsidR="00231A0B" w:rsidRPr="00AC1619" w:rsidRDefault="00231A0B" w:rsidP="00231A0B">
      <w:pPr>
        <w:spacing w:after="0" w:line="240" w:lineRule="auto"/>
        <w:ind w:left="360"/>
        <w:jc w:val="both"/>
        <w:rPr>
          <w:rFonts w:cstheme="minorHAnsi"/>
          <w:i/>
        </w:rPr>
      </w:pPr>
      <w:r w:rsidRPr="00AC1619">
        <w:rPr>
          <w:rFonts w:cstheme="minorHAnsi"/>
        </w:rPr>
        <w:t xml:space="preserve">You might want to choose one of your hotspots as your problem. Observe yourself enduring the experience of that hotspot. What are you thinking and feeling? Are you feeling hurt, defensive, enraged, or scared? If you can, experience the sensations in your body when you access those feelings. What stories or judgments are in your mind? </w:t>
      </w:r>
    </w:p>
    <w:p w14:paraId="74596086" w14:textId="77777777" w:rsidR="00231A0B" w:rsidRPr="00AC1619" w:rsidRDefault="00231A0B" w:rsidP="00231A0B">
      <w:pPr>
        <w:spacing w:after="0" w:line="240" w:lineRule="auto"/>
        <w:jc w:val="both"/>
        <w:rPr>
          <w:rFonts w:cstheme="minorHAnsi"/>
        </w:rPr>
      </w:pPr>
    </w:p>
    <w:p w14:paraId="23D8F914" w14:textId="0071AA22" w:rsidR="00231A0B" w:rsidRPr="00AC1619" w:rsidRDefault="00231A0B" w:rsidP="00231A0B">
      <w:pPr>
        <w:widowControl w:val="0"/>
        <w:spacing w:after="0" w:line="240" w:lineRule="auto"/>
        <w:ind w:left="360"/>
        <w:jc w:val="both"/>
        <w:rPr>
          <w:rFonts w:cstheme="minorHAnsi"/>
          <w:i/>
        </w:rPr>
      </w:pPr>
      <w:r w:rsidRPr="00AC1619">
        <w:rPr>
          <w:rFonts w:cstheme="minorHAnsi"/>
        </w:rPr>
        <w:t xml:space="preserve">In this first step, people sometimes try to talk themselves out of the problem or the feelings with positive affirmations. They are trying to save their lives. Try to stay in the problem </w:t>
      </w:r>
      <w:r w:rsidR="0035217F" w:rsidRPr="00AC1619">
        <w:rPr>
          <w:rFonts w:cstheme="minorHAnsi"/>
        </w:rPr>
        <w:t xml:space="preserve">for two minutes </w:t>
      </w:r>
      <w:r w:rsidRPr="00AC1619">
        <w:rPr>
          <w:rFonts w:cstheme="minorHAnsi"/>
        </w:rPr>
        <w:t xml:space="preserve">while continuing to hold the pose. Breathe. </w:t>
      </w:r>
    </w:p>
    <w:p w14:paraId="55D84C9B" w14:textId="77777777" w:rsidR="00231A0B" w:rsidRPr="00AC1619" w:rsidRDefault="00231A0B" w:rsidP="00231A0B">
      <w:pPr>
        <w:widowControl w:val="0"/>
        <w:spacing w:after="0" w:line="240" w:lineRule="auto"/>
        <w:ind w:left="360"/>
        <w:jc w:val="both"/>
        <w:rPr>
          <w:rFonts w:cstheme="minorHAnsi"/>
        </w:rPr>
      </w:pPr>
    </w:p>
    <w:p w14:paraId="65FFB611" w14:textId="05990D0D" w:rsidR="00231A0B" w:rsidRPr="00AC1619" w:rsidRDefault="00231A0B" w:rsidP="00231A0B">
      <w:pPr>
        <w:widowControl w:val="0"/>
        <w:spacing w:after="0" w:line="240" w:lineRule="auto"/>
        <w:ind w:left="360"/>
        <w:jc w:val="both"/>
        <w:rPr>
          <w:rFonts w:cstheme="minorHAnsi"/>
        </w:rPr>
      </w:pPr>
      <w:r w:rsidRPr="00AC1619">
        <w:rPr>
          <w:rFonts w:cstheme="minorHAnsi"/>
        </w:rPr>
        <w:t xml:space="preserve">Now pause. Take as long as you wish to jot down a few words that will help you remember what you thought and felt about the problem. On a scale of </w:t>
      </w:r>
      <w:r w:rsidR="0035217F" w:rsidRPr="00AC1619">
        <w:rPr>
          <w:rFonts w:cstheme="minorHAnsi"/>
        </w:rPr>
        <w:t>one to ten</w:t>
      </w:r>
      <w:r w:rsidR="00FF0F21" w:rsidRPr="00AC1619">
        <w:rPr>
          <w:rFonts w:cstheme="minorHAnsi"/>
        </w:rPr>
        <w:t xml:space="preserve">, with </w:t>
      </w:r>
      <w:r w:rsidR="0035217F" w:rsidRPr="00AC1619">
        <w:rPr>
          <w:rFonts w:cstheme="minorHAnsi"/>
        </w:rPr>
        <w:t>ten</w:t>
      </w:r>
      <w:r w:rsidRPr="00AC1619">
        <w:rPr>
          <w:rFonts w:cstheme="minorHAnsi"/>
        </w:rPr>
        <w:t xml:space="preserve"> being the most intense, rate the intensity of your feelings about the problem or the amount of resistance that you feel while exploring this issue. Make a note of that.</w:t>
      </w:r>
    </w:p>
    <w:p w14:paraId="1DF88943" w14:textId="2230838D" w:rsidR="00231A0B" w:rsidRPr="00AC1619" w:rsidRDefault="00231A0B" w:rsidP="00231A0B">
      <w:pPr>
        <w:spacing w:after="0" w:line="240" w:lineRule="auto"/>
        <w:jc w:val="both"/>
        <w:rPr>
          <w:rFonts w:cstheme="minorHAnsi"/>
        </w:rPr>
      </w:pPr>
    </w:p>
    <w:p w14:paraId="62B69612" w14:textId="77777777" w:rsidR="00231A0B" w:rsidRPr="00AC1619" w:rsidRDefault="00231A0B" w:rsidP="00231A0B">
      <w:pPr>
        <w:spacing w:after="0" w:line="240" w:lineRule="auto"/>
        <w:ind w:left="360"/>
        <w:jc w:val="both"/>
        <w:rPr>
          <w:rFonts w:cstheme="minorHAnsi"/>
        </w:rPr>
      </w:pPr>
      <w:r w:rsidRPr="00AC1619">
        <w:rPr>
          <w:rFonts w:cstheme="minorHAnsi"/>
        </w:rPr>
        <w:t xml:space="preserve">Take the pose again, and breathe. </w:t>
      </w:r>
    </w:p>
    <w:p w14:paraId="11A81C5D" w14:textId="77777777" w:rsidR="00231A0B" w:rsidRPr="00AC1619" w:rsidRDefault="00231A0B" w:rsidP="00231A0B">
      <w:pPr>
        <w:spacing w:after="0" w:line="240" w:lineRule="auto"/>
        <w:jc w:val="both"/>
        <w:rPr>
          <w:rFonts w:cstheme="minorHAnsi"/>
        </w:rPr>
      </w:pPr>
    </w:p>
    <w:p w14:paraId="7954DDDE" w14:textId="3A7FE07C" w:rsidR="00231A0B" w:rsidRPr="00AC1619" w:rsidRDefault="00231A0B" w:rsidP="00231A0B">
      <w:pPr>
        <w:pStyle w:val="ListParagraph"/>
        <w:numPr>
          <w:ilvl w:val="0"/>
          <w:numId w:val="1"/>
        </w:numPr>
        <w:spacing w:after="0" w:line="240" w:lineRule="auto"/>
        <w:jc w:val="both"/>
        <w:rPr>
          <w:rFonts w:cstheme="minorHAnsi"/>
          <w:b/>
        </w:rPr>
      </w:pPr>
      <w:r w:rsidRPr="00AC1619">
        <w:rPr>
          <w:rFonts w:cstheme="minorHAnsi"/>
          <w:b/>
        </w:rPr>
        <w:t xml:space="preserve">Imagine how you would think and feel, and what your life would be like, if you did not have this problem. </w:t>
      </w:r>
      <w:r w:rsidR="0035217F" w:rsidRPr="00AC1619">
        <w:rPr>
          <w:rFonts w:cstheme="minorHAnsi"/>
          <w:b/>
          <w:i/>
        </w:rPr>
        <w:t>(Hold the pose for 2 minutes)</w:t>
      </w:r>
    </w:p>
    <w:p w14:paraId="47D095CB" w14:textId="77777777" w:rsidR="00231A0B" w:rsidRPr="00AC1619" w:rsidRDefault="00231A0B" w:rsidP="00231A0B">
      <w:pPr>
        <w:spacing w:after="0" w:line="240" w:lineRule="auto"/>
        <w:jc w:val="both"/>
        <w:rPr>
          <w:rFonts w:cstheme="minorHAnsi"/>
        </w:rPr>
      </w:pPr>
    </w:p>
    <w:p w14:paraId="280F683C" w14:textId="77777777" w:rsidR="00231A0B" w:rsidRPr="00AC1619" w:rsidRDefault="00231A0B" w:rsidP="00231A0B">
      <w:pPr>
        <w:spacing w:after="0" w:line="240" w:lineRule="auto"/>
        <w:ind w:left="360"/>
        <w:jc w:val="both"/>
        <w:rPr>
          <w:rFonts w:cstheme="minorHAnsi"/>
          <w:i/>
        </w:rPr>
      </w:pPr>
      <w:r w:rsidRPr="00AC1619">
        <w:rPr>
          <w:rFonts w:cstheme="minorHAnsi"/>
        </w:rPr>
        <w:t xml:space="preserve">Pause and take as long as you need to jot down a few descriptive words. </w:t>
      </w:r>
    </w:p>
    <w:p w14:paraId="721E9751" w14:textId="77777777" w:rsidR="00231A0B" w:rsidRPr="00AC1619" w:rsidRDefault="00231A0B" w:rsidP="00231A0B">
      <w:pPr>
        <w:spacing w:after="0" w:line="240" w:lineRule="auto"/>
        <w:jc w:val="both"/>
        <w:rPr>
          <w:rFonts w:cstheme="minorHAnsi"/>
        </w:rPr>
      </w:pPr>
    </w:p>
    <w:p w14:paraId="1A9FF03F" w14:textId="77777777" w:rsidR="00231A0B" w:rsidRPr="00AC1619" w:rsidRDefault="00231A0B" w:rsidP="00231A0B">
      <w:pPr>
        <w:spacing w:after="0" w:line="240" w:lineRule="auto"/>
        <w:ind w:left="360"/>
        <w:jc w:val="both"/>
        <w:rPr>
          <w:rFonts w:cstheme="minorHAnsi"/>
        </w:rPr>
      </w:pPr>
      <w:r w:rsidRPr="00AC1619">
        <w:rPr>
          <w:rFonts w:cstheme="minorHAnsi"/>
        </w:rPr>
        <w:t>Now take the pose again, and breathe.</w:t>
      </w:r>
    </w:p>
    <w:p w14:paraId="04D05112" w14:textId="77777777" w:rsidR="00231A0B" w:rsidRPr="00AC1619" w:rsidRDefault="00231A0B" w:rsidP="00231A0B">
      <w:pPr>
        <w:spacing w:after="0" w:line="240" w:lineRule="auto"/>
        <w:jc w:val="both"/>
        <w:rPr>
          <w:rFonts w:cstheme="minorHAnsi"/>
        </w:rPr>
      </w:pPr>
    </w:p>
    <w:p w14:paraId="46C2CB26" w14:textId="209B7DD2" w:rsidR="00231A0B" w:rsidRPr="00AC1619" w:rsidRDefault="0035217F" w:rsidP="00231A0B">
      <w:pPr>
        <w:pStyle w:val="ListParagraph"/>
        <w:numPr>
          <w:ilvl w:val="0"/>
          <w:numId w:val="1"/>
        </w:numPr>
        <w:spacing w:after="0" w:line="240" w:lineRule="auto"/>
        <w:jc w:val="both"/>
        <w:rPr>
          <w:rFonts w:cstheme="minorHAnsi"/>
        </w:rPr>
      </w:pPr>
      <w:r w:rsidRPr="00AC1619">
        <w:rPr>
          <w:rFonts w:cstheme="minorHAnsi"/>
          <w:b/>
        </w:rPr>
        <w:t>Read the clearing statements aloud</w:t>
      </w:r>
      <w:r w:rsidR="00231A0B" w:rsidRPr="00AC1619">
        <w:rPr>
          <w:rFonts w:cstheme="minorHAnsi"/>
          <w:b/>
        </w:rPr>
        <w:t>:</w:t>
      </w:r>
      <w:r w:rsidR="00231A0B" w:rsidRPr="00AC1619">
        <w:rPr>
          <w:rFonts w:cstheme="minorHAnsi"/>
        </w:rPr>
        <w:t xml:space="preserve"> </w:t>
      </w:r>
      <w:r w:rsidR="003C67B0" w:rsidRPr="00AC1619">
        <w:rPr>
          <w:rFonts w:cstheme="minorHAnsi"/>
          <w:b/>
          <w:i/>
        </w:rPr>
        <w:t>“God, thank You for healing all of the origins of this problem.”</w:t>
      </w:r>
      <w:r w:rsidR="003C67B0" w:rsidRPr="00AC1619">
        <w:rPr>
          <w:rFonts w:cstheme="minorHAnsi"/>
          <w:b/>
        </w:rPr>
        <w:t xml:space="preserve"> </w:t>
      </w:r>
      <w:r w:rsidR="00231A0B" w:rsidRPr="00AC1619">
        <w:rPr>
          <w:rFonts w:cstheme="minorHAnsi"/>
          <w:b/>
          <w:i/>
        </w:rPr>
        <w:t xml:space="preserve">(Pause for 1 minute) </w:t>
      </w:r>
      <w:r w:rsidR="003C67B0" w:rsidRPr="00AC1619">
        <w:rPr>
          <w:rFonts w:cstheme="minorHAnsi"/>
          <w:i/>
        </w:rPr>
        <w:t>“</w:t>
      </w:r>
      <w:r w:rsidR="003C67B0" w:rsidRPr="00AC1619">
        <w:rPr>
          <w:rFonts w:cstheme="minorHAnsi"/>
          <w:b/>
          <w:i/>
        </w:rPr>
        <w:t>All the origins of this problem are healing now</w:t>
      </w:r>
      <w:r w:rsidR="003C67B0" w:rsidRPr="00AC1619">
        <w:rPr>
          <w:rFonts w:cstheme="minorHAnsi"/>
          <w:b/>
        </w:rPr>
        <w:t>.</w:t>
      </w:r>
      <w:r w:rsidR="003C67B0" w:rsidRPr="00AC1619">
        <w:rPr>
          <w:rFonts w:cstheme="minorHAnsi"/>
          <w:b/>
          <w:i/>
        </w:rPr>
        <w:t xml:space="preserve">” </w:t>
      </w:r>
      <w:r w:rsidR="00231A0B" w:rsidRPr="00AC1619">
        <w:rPr>
          <w:rFonts w:cstheme="minorHAnsi"/>
          <w:b/>
          <w:i/>
        </w:rPr>
        <w:t>(Pause for 1 minute)</w:t>
      </w:r>
    </w:p>
    <w:p w14:paraId="39F83FB4" w14:textId="77777777" w:rsidR="00231A0B" w:rsidRPr="00AC1619" w:rsidRDefault="00231A0B" w:rsidP="00231A0B">
      <w:pPr>
        <w:spacing w:after="0" w:line="240" w:lineRule="auto"/>
        <w:jc w:val="both"/>
        <w:rPr>
          <w:rFonts w:cstheme="minorHAnsi"/>
        </w:rPr>
      </w:pPr>
    </w:p>
    <w:p w14:paraId="03B0C080" w14:textId="77777777" w:rsidR="00231A0B" w:rsidRPr="00AC1619" w:rsidRDefault="00231A0B" w:rsidP="00231A0B">
      <w:pPr>
        <w:spacing w:after="0" w:line="240" w:lineRule="auto"/>
        <w:ind w:left="360"/>
        <w:jc w:val="both"/>
        <w:rPr>
          <w:rFonts w:cstheme="minorHAnsi"/>
          <w:i/>
        </w:rPr>
      </w:pPr>
      <w:r w:rsidRPr="00AC1619">
        <w:rPr>
          <w:rFonts w:cstheme="minorHAnsi"/>
        </w:rPr>
        <w:t xml:space="preserve">Pause. Take a few notes. How are you feeling? </w:t>
      </w:r>
    </w:p>
    <w:p w14:paraId="2ED59564" w14:textId="77777777" w:rsidR="00231A0B" w:rsidRPr="00AC1619" w:rsidRDefault="00231A0B" w:rsidP="00231A0B">
      <w:pPr>
        <w:spacing w:after="0" w:line="240" w:lineRule="auto"/>
        <w:ind w:left="360"/>
        <w:jc w:val="both"/>
        <w:rPr>
          <w:rFonts w:cstheme="minorHAnsi"/>
        </w:rPr>
      </w:pPr>
    </w:p>
    <w:p w14:paraId="52D0DB38" w14:textId="77777777" w:rsidR="00231A0B" w:rsidRPr="00AC1619" w:rsidRDefault="00231A0B" w:rsidP="00231A0B">
      <w:pPr>
        <w:spacing w:after="0" w:line="240" w:lineRule="auto"/>
        <w:ind w:left="360"/>
        <w:jc w:val="both"/>
        <w:rPr>
          <w:rFonts w:cstheme="minorHAnsi"/>
        </w:rPr>
      </w:pPr>
      <w:r w:rsidRPr="00AC1619">
        <w:rPr>
          <w:rFonts w:cstheme="minorHAnsi"/>
        </w:rPr>
        <w:t xml:space="preserve">Take the pose again, and keep breathing. </w:t>
      </w:r>
    </w:p>
    <w:p w14:paraId="3176CE88" w14:textId="77777777" w:rsidR="00231A0B" w:rsidRPr="00AC1619" w:rsidRDefault="00231A0B" w:rsidP="00231A0B">
      <w:pPr>
        <w:spacing w:after="0" w:line="240" w:lineRule="auto"/>
        <w:ind w:left="360"/>
        <w:jc w:val="both"/>
        <w:rPr>
          <w:rFonts w:cstheme="minorHAnsi"/>
        </w:rPr>
      </w:pPr>
    </w:p>
    <w:p w14:paraId="35DE136B" w14:textId="55BB074C" w:rsidR="00231A0B" w:rsidRPr="00AC1619" w:rsidRDefault="0035217F" w:rsidP="00231A0B">
      <w:pPr>
        <w:pStyle w:val="ListParagraph"/>
        <w:numPr>
          <w:ilvl w:val="0"/>
          <w:numId w:val="1"/>
        </w:numPr>
        <w:spacing w:after="0" w:line="240" w:lineRule="auto"/>
        <w:jc w:val="both"/>
        <w:rPr>
          <w:rFonts w:cstheme="minorHAnsi"/>
          <w:i/>
        </w:rPr>
      </w:pPr>
      <w:r w:rsidRPr="00AC1619">
        <w:rPr>
          <w:rFonts w:cstheme="minorHAnsi"/>
          <w:b/>
        </w:rPr>
        <w:lastRenderedPageBreak/>
        <w:t>Read the</w:t>
      </w:r>
      <w:r w:rsidR="00231A0B" w:rsidRPr="00AC1619">
        <w:rPr>
          <w:rFonts w:cstheme="minorHAnsi"/>
          <w:b/>
        </w:rPr>
        <w:t xml:space="preserve"> clearing statement</w:t>
      </w:r>
      <w:r w:rsidRPr="00AC1619">
        <w:rPr>
          <w:rFonts w:cstheme="minorHAnsi"/>
          <w:b/>
        </w:rPr>
        <w:t>s aloud</w:t>
      </w:r>
      <w:r w:rsidR="00231A0B" w:rsidRPr="00AC1619">
        <w:rPr>
          <w:rFonts w:cstheme="minorHAnsi"/>
          <w:b/>
        </w:rPr>
        <w:t>:</w:t>
      </w:r>
      <w:r w:rsidR="00231A0B" w:rsidRPr="00AC1619">
        <w:rPr>
          <w:rFonts w:cstheme="minorHAnsi"/>
        </w:rPr>
        <w:t xml:space="preserve"> </w:t>
      </w:r>
      <w:r w:rsidR="003C67B0" w:rsidRPr="00AC1619">
        <w:rPr>
          <w:rFonts w:cstheme="minorHAnsi"/>
          <w:b/>
          <w:i/>
        </w:rPr>
        <w:t>“God, thank You for healing all the areas of my life, mind, and body that are misoriented by this problem.”</w:t>
      </w:r>
      <w:r w:rsidR="003C67B0" w:rsidRPr="00AC1619">
        <w:rPr>
          <w:rFonts w:cstheme="minorHAnsi"/>
        </w:rPr>
        <w:t xml:space="preserve"> </w:t>
      </w:r>
      <w:r w:rsidR="00231A0B" w:rsidRPr="00AC1619">
        <w:rPr>
          <w:rFonts w:cstheme="minorHAnsi"/>
          <w:b/>
          <w:i/>
        </w:rPr>
        <w:t xml:space="preserve">(Pause for 1 minute) </w:t>
      </w:r>
      <w:r w:rsidR="003C67B0" w:rsidRPr="00AC1619">
        <w:rPr>
          <w:rFonts w:cstheme="minorHAnsi"/>
        </w:rPr>
        <w:t>“</w:t>
      </w:r>
      <w:r w:rsidR="003C67B0" w:rsidRPr="00AC1619">
        <w:rPr>
          <w:rFonts w:cstheme="minorHAnsi"/>
          <w:b/>
          <w:i/>
        </w:rPr>
        <w:t>All the areas of my life, mind, and body that are misoriented by this problem are healing now</w:t>
      </w:r>
      <w:r w:rsidR="003C67B0" w:rsidRPr="00AC1619">
        <w:rPr>
          <w:rFonts w:cstheme="minorHAnsi"/>
          <w:b/>
        </w:rPr>
        <w:t>.”</w:t>
      </w:r>
      <w:r w:rsidR="003C67B0" w:rsidRPr="00AC1619">
        <w:rPr>
          <w:rFonts w:cstheme="minorHAnsi"/>
          <w:b/>
          <w:i/>
        </w:rPr>
        <w:t xml:space="preserve"> </w:t>
      </w:r>
      <w:r w:rsidR="00231A0B" w:rsidRPr="00AC1619">
        <w:rPr>
          <w:rFonts w:cstheme="minorHAnsi"/>
          <w:b/>
          <w:i/>
        </w:rPr>
        <w:t>(Pause for 1 minute)</w:t>
      </w:r>
    </w:p>
    <w:p w14:paraId="239BCBCF" w14:textId="77777777" w:rsidR="00231A0B" w:rsidRPr="00AC1619" w:rsidRDefault="00231A0B" w:rsidP="00231A0B">
      <w:pPr>
        <w:spacing w:after="0" w:line="240" w:lineRule="auto"/>
        <w:jc w:val="both"/>
        <w:rPr>
          <w:rFonts w:cstheme="minorHAnsi"/>
        </w:rPr>
      </w:pPr>
    </w:p>
    <w:p w14:paraId="2AE6992B" w14:textId="77777777" w:rsidR="00231A0B" w:rsidRPr="00AC1619" w:rsidRDefault="00231A0B" w:rsidP="00231A0B">
      <w:pPr>
        <w:spacing w:after="0" w:line="240" w:lineRule="auto"/>
        <w:ind w:left="360"/>
        <w:jc w:val="both"/>
        <w:rPr>
          <w:rFonts w:cstheme="minorHAnsi"/>
          <w:i/>
        </w:rPr>
      </w:pPr>
      <w:r w:rsidRPr="00AC1619">
        <w:rPr>
          <w:rFonts w:cstheme="minorHAnsi"/>
        </w:rPr>
        <w:t xml:space="preserve">Pause. If you have any thoughts about that, write them down now. </w:t>
      </w:r>
    </w:p>
    <w:p w14:paraId="6B8EDFB5" w14:textId="77777777" w:rsidR="00231A0B" w:rsidRPr="00AC1619" w:rsidRDefault="00231A0B" w:rsidP="00231A0B">
      <w:pPr>
        <w:spacing w:after="0" w:line="240" w:lineRule="auto"/>
        <w:ind w:left="360"/>
        <w:jc w:val="both"/>
        <w:rPr>
          <w:rFonts w:cstheme="minorHAnsi"/>
        </w:rPr>
      </w:pPr>
    </w:p>
    <w:p w14:paraId="632921D5" w14:textId="77777777" w:rsidR="00231A0B" w:rsidRPr="00AC1619" w:rsidRDefault="00231A0B" w:rsidP="00231A0B">
      <w:pPr>
        <w:spacing w:after="0" w:line="240" w:lineRule="auto"/>
        <w:ind w:left="360"/>
        <w:jc w:val="both"/>
        <w:rPr>
          <w:rFonts w:cstheme="minorHAnsi"/>
        </w:rPr>
      </w:pPr>
      <w:r w:rsidRPr="00AC1619">
        <w:rPr>
          <w:rFonts w:cstheme="minorHAnsi"/>
        </w:rPr>
        <w:t>Take the pose, and breathe.</w:t>
      </w:r>
    </w:p>
    <w:p w14:paraId="3C03C49E" w14:textId="77777777" w:rsidR="00231A0B" w:rsidRPr="00AC1619" w:rsidRDefault="00231A0B" w:rsidP="00231A0B">
      <w:pPr>
        <w:spacing w:after="0" w:line="240" w:lineRule="auto"/>
        <w:jc w:val="both"/>
        <w:rPr>
          <w:rFonts w:cstheme="minorHAnsi"/>
        </w:rPr>
      </w:pPr>
    </w:p>
    <w:p w14:paraId="779AABE0" w14:textId="04A4EDDA" w:rsidR="00231A0B" w:rsidRPr="00AC1619" w:rsidRDefault="0035217F" w:rsidP="00231A0B">
      <w:pPr>
        <w:pStyle w:val="ListParagraph"/>
        <w:numPr>
          <w:ilvl w:val="0"/>
          <w:numId w:val="1"/>
        </w:numPr>
        <w:spacing w:after="0" w:line="240" w:lineRule="auto"/>
        <w:jc w:val="both"/>
        <w:rPr>
          <w:rFonts w:cstheme="minorHAnsi"/>
        </w:rPr>
      </w:pPr>
      <w:r w:rsidRPr="00AC1619">
        <w:rPr>
          <w:rFonts w:cstheme="minorHAnsi"/>
          <w:b/>
        </w:rPr>
        <w:t>Read</w:t>
      </w:r>
      <w:r w:rsidR="00231A0B" w:rsidRPr="00AC1619">
        <w:rPr>
          <w:rFonts w:cstheme="minorHAnsi"/>
          <w:b/>
        </w:rPr>
        <w:t xml:space="preserve"> the clearing statement</w:t>
      </w:r>
      <w:r w:rsidRPr="00AC1619">
        <w:rPr>
          <w:rFonts w:cstheme="minorHAnsi"/>
          <w:b/>
        </w:rPr>
        <w:t>s aloud</w:t>
      </w:r>
      <w:r w:rsidR="00231A0B" w:rsidRPr="00AC1619">
        <w:rPr>
          <w:rFonts w:cstheme="minorHAnsi"/>
          <w:b/>
        </w:rPr>
        <w:t>:</w:t>
      </w:r>
      <w:r w:rsidR="00231A0B" w:rsidRPr="00AC1619">
        <w:rPr>
          <w:rFonts w:cstheme="minorHAnsi"/>
        </w:rPr>
        <w:t xml:space="preserve"> </w:t>
      </w:r>
      <w:r w:rsidR="003C67B0" w:rsidRPr="00AC1619">
        <w:rPr>
          <w:rFonts w:cstheme="minorHAnsi"/>
          <w:b/>
          <w:i/>
        </w:rPr>
        <w:t xml:space="preserve">“God, thank You for healing all the places in me that get something out of holding on to this problem.” </w:t>
      </w:r>
      <w:r w:rsidR="00231A0B" w:rsidRPr="00AC1619">
        <w:rPr>
          <w:rFonts w:cstheme="minorHAnsi"/>
          <w:b/>
          <w:i/>
        </w:rPr>
        <w:t>(Pause for 1 minute)</w:t>
      </w:r>
      <w:r w:rsidR="00231A0B" w:rsidRPr="00AC1619">
        <w:rPr>
          <w:rFonts w:cstheme="minorHAnsi"/>
          <w:b/>
        </w:rPr>
        <w:t xml:space="preserve"> </w:t>
      </w:r>
      <w:r w:rsidR="003C67B0" w:rsidRPr="00AC1619">
        <w:rPr>
          <w:rFonts w:cstheme="minorHAnsi"/>
          <w:b/>
          <w:i/>
        </w:rPr>
        <w:t>“All the places in me that get something out of holding on to this problem are healing now</w:t>
      </w:r>
      <w:r w:rsidR="003C67B0" w:rsidRPr="00AC1619">
        <w:rPr>
          <w:rFonts w:cstheme="minorHAnsi"/>
          <w:b/>
        </w:rPr>
        <w:t>.”</w:t>
      </w:r>
      <w:r w:rsidR="003C67B0" w:rsidRPr="00AC1619">
        <w:rPr>
          <w:rFonts w:cstheme="minorHAnsi"/>
          <w:b/>
          <w:i/>
        </w:rPr>
        <w:t xml:space="preserve"> </w:t>
      </w:r>
      <w:r w:rsidR="00231A0B" w:rsidRPr="00AC1619">
        <w:rPr>
          <w:rFonts w:cstheme="minorHAnsi"/>
          <w:b/>
          <w:i/>
        </w:rPr>
        <w:t>(Pause for 1 minute)</w:t>
      </w:r>
    </w:p>
    <w:p w14:paraId="03C09F59" w14:textId="77777777" w:rsidR="00231A0B" w:rsidRPr="00AC1619" w:rsidRDefault="00231A0B" w:rsidP="00231A0B">
      <w:pPr>
        <w:pStyle w:val="ListParagraph"/>
        <w:spacing w:after="0" w:line="240" w:lineRule="auto"/>
        <w:ind w:left="360"/>
        <w:jc w:val="both"/>
        <w:rPr>
          <w:rFonts w:cstheme="minorHAnsi"/>
          <w:b/>
        </w:rPr>
      </w:pPr>
    </w:p>
    <w:p w14:paraId="0FADCD43" w14:textId="77777777" w:rsidR="00231A0B" w:rsidRPr="00AC1619" w:rsidRDefault="00231A0B" w:rsidP="00231A0B">
      <w:pPr>
        <w:spacing w:after="0" w:line="240" w:lineRule="auto"/>
        <w:ind w:left="360"/>
        <w:jc w:val="both"/>
        <w:rPr>
          <w:rFonts w:cstheme="minorHAnsi"/>
        </w:rPr>
      </w:pPr>
      <w:r w:rsidRPr="00AC1619">
        <w:rPr>
          <w:rFonts w:cstheme="minorHAnsi"/>
        </w:rPr>
        <w:t xml:space="preserve">Pause. If you have any thoughts, jot a few of them down. </w:t>
      </w:r>
    </w:p>
    <w:p w14:paraId="19A83219" w14:textId="77777777" w:rsidR="00231A0B" w:rsidRPr="00AC1619" w:rsidRDefault="00231A0B" w:rsidP="00231A0B">
      <w:pPr>
        <w:tabs>
          <w:tab w:val="left" w:pos="3255"/>
        </w:tabs>
        <w:spacing w:after="0" w:line="240" w:lineRule="auto"/>
        <w:ind w:left="360"/>
        <w:jc w:val="both"/>
        <w:rPr>
          <w:rFonts w:cstheme="minorHAnsi"/>
        </w:rPr>
      </w:pPr>
    </w:p>
    <w:p w14:paraId="6496A9BE" w14:textId="77777777" w:rsidR="00231A0B" w:rsidRPr="00AC1619" w:rsidRDefault="00231A0B" w:rsidP="00231A0B">
      <w:pPr>
        <w:spacing w:after="0" w:line="240" w:lineRule="auto"/>
        <w:jc w:val="both"/>
        <w:rPr>
          <w:rFonts w:cstheme="minorHAnsi"/>
        </w:rPr>
      </w:pPr>
      <w:r w:rsidRPr="00AC1619">
        <w:rPr>
          <w:rFonts w:cstheme="minorHAnsi"/>
        </w:rPr>
        <w:t>The next step leads us into forgiveness.</w:t>
      </w:r>
      <w:r w:rsidRPr="00AC1619">
        <w:rPr>
          <w:rFonts w:cstheme="minorHAnsi"/>
          <w:i/>
        </w:rPr>
        <w:t xml:space="preserve"> </w:t>
      </w:r>
      <w:r w:rsidRPr="00AC1619">
        <w:rPr>
          <w:rFonts w:cstheme="minorHAnsi"/>
        </w:rPr>
        <w:t xml:space="preserve">We will learn more about forgiveness later, but for right now, think of forgiveness as simply letting go of something that you are holding on to. </w:t>
      </w:r>
    </w:p>
    <w:p w14:paraId="02FAD4DD" w14:textId="77777777" w:rsidR="00231A0B" w:rsidRPr="00AC1619" w:rsidRDefault="00231A0B" w:rsidP="00231A0B">
      <w:pPr>
        <w:spacing w:after="0" w:line="240" w:lineRule="auto"/>
        <w:jc w:val="both"/>
        <w:rPr>
          <w:rFonts w:cstheme="minorHAnsi"/>
        </w:rPr>
      </w:pPr>
    </w:p>
    <w:p w14:paraId="6BC4D8E8" w14:textId="77777777" w:rsidR="00231A0B" w:rsidRPr="00AC1619" w:rsidRDefault="00231A0B" w:rsidP="00231A0B">
      <w:pPr>
        <w:spacing w:after="0" w:line="240" w:lineRule="auto"/>
        <w:ind w:left="360"/>
        <w:jc w:val="both"/>
        <w:rPr>
          <w:rFonts w:cstheme="minorHAnsi"/>
        </w:rPr>
      </w:pPr>
      <w:r w:rsidRPr="00AC1619">
        <w:rPr>
          <w:rFonts w:cstheme="minorHAnsi"/>
        </w:rPr>
        <w:t>Take the pose, and breathe.</w:t>
      </w:r>
    </w:p>
    <w:p w14:paraId="79C22614" w14:textId="77777777" w:rsidR="00231A0B" w:rsidRPr="00AC1619" w:rsidRDefault="00231A0B" w:rsidP="00231A0B">
      <w:pPr>
        <w:spacing w:after="0" w:line="240" w:lineRule="auto"/>
        <w:jc w:val="both"/>
        <w:rPr>
          <w:rFonts w:cstheme="minorHAnsi"/>
        </w:rPr>
      </w:pPr>
    </w:p>
    <w:p w14:paraId="283BD078" w14:textId="1067A85A" w:rsidR="00231A0B" w:rsidRPr="00AC1619" w:rsidRDefault="0035217F" w:rsidP="00231A0B">
      <w:pPr>
        <w:pStyle w:val="ListParagraph"/>
        <w:numPr>
          <w:ilvl w:val="0"/>
          <w:numId w:val="1"/>
        </w:numPr>
        <w:spacing w:after="0" w:line="240" w:lineRule="auto"/>
        <w:jc w:val="both"/>
        <w:rPr>
          <w:rFonts w:cstheme="minorHAnsi"/>
          <w:b/>
        </w:rPr>
      </w:pPr>
      <w:r w:rsidRPr="00AC1619">
        <w:rPr>
          <w:rFonts w:cstheme="minorHAnsi"/>
          <w:b/>
        </w:rPr>
        <w:t>Read</w:t>
      </w:r>
      <w:r w:rsidR="00231A0B" w:rsidRPr="00AC1619">
        <w:rPr>
          <w:rFonts w:cstheme="minorHAnsi"/>
          <w:b/>
        </w:rPr>
        <w:t xml:space="preserve"> the clearing statement</w:t>
      </w:r>
      <w:r w:rsidRPr="00AC1619">
        <w:rPr>
          <w:rFonts w:cstheme="minorHAnsi"/>
          <w:b/>
        </w:rPr>
        <w:t>s aloud</w:t>
      </w:r>
      <w:r w:rsidR="00231A0B" w:rsidRPr="00AC1619">
        <w:rPr>
          <w:rFonts w:cstheme="minorHAnsi"/>
          <w:b/>
        </w:rPr>
        <w:t>:</w:t>
      </w:r>
      <w:r w:rsidR="00231A0B" w:rsidRPr="00AC1619">
        <w:rPr>
          <w:rFonts w:cstheme="minorHAnsi"/>
        </w:rPr>
        <w:t xml:space="preserve"> </w:t>
      </w:r>
      <w:r w:rsidR="00231A0B" w:rsidRPr="00AC1619">
        <w:rPr>
          <w:rFonts w:cstheme="minorHAnsi"/>
          <w:i/>
        </w:rPr>
        <w:t>“</w:t>
      </w:r>
      <w:r w:rsidR="00231A0B" w:rsidRPr="00AC1619">
        <w:rPr>
          <w:rFonts w:cstheme="minorHAnsi"/>
          <w:b/>
          <w:i/>
        </w:rPr>
        <w:t>I forgive everyone and everything that I have blamed for this problem, including God and myself.”</w:t>
      </w:r>
      <w:r w:rsidR="00231A0B" w:rsidRPr="00AC1619">
        <w:rPr>
          <w:rFonts w:cstheme="minorHAnsi"/>
          <w:b/>
        </w:rPr>
        <w:t xml:space="preserve"> Breathe, and on the exhale, let go. </w:t>
      </w:r>
      <w:r w:rsidR="00231A0B" w:rsidRPr="00AC1619">
        <w:rPr>
          <w:rFonts w:cstheme="minorHAnsi"/>
          <w:b/>
          <w:i/>
        </w:rPr>
        <w:t>(Pause for 1 minute) “I forgive everyone an</w:t>
      </w:r>
      <w:bookmarkStart w:id="0" w:name="_GoBack"/>
      <w:bookmarkEnd w:id="0"/>
      <w:r w:rsidR="00231A0B" w:rsidRPr="00AC1619">
        <w:rPr>
          <w:rFonts w:cstheme="minorHAnsi"/>
          <w:b/>
          <w:i/>
        </w:rPr>
        <w:t>d everything that I have held responsible for this problem, including God and myself.”</w:t>
      </w:r>
      <w:r w:rsidR="00231A0B" w:rsidRPr="00AC1619">
        <w:rPr>
          <w:rFonts w:cstheme="minorHAnsi"/>
          <w:b/>
        </w:rPr>
        <w:t xml:space="preserve"> Breathe, and on the exhale, let go.</w:t>
      </w:r>
      <w:r w:rsidR="00231A0B" w:rsidRPr="00AC1619">
        <w:rPr>
          <w:rFonts w:cstheme="minorHAnsi"/>
          <w:b/>
          <w:i/>
        </w:rPr>
        <w:t xml:space="preserve"> (Pause for 1 minute) </w:t>
      </w:r>
    </w:p>
    <w:p w14:paraId="19B9412C" w14:textId="77777777" w:rsidR="00231A0B" w:rsidRPr="00AC1619" w:rsidRDefault="00231A0B" w:rsidP="00231A0B">
      <w:pPr>
        <w:spacing w:after="0" w:line="240" w:lineRule="auto"/>
        <w:jc w:val="both"/>
        <w:rPr>
          <w:rFonts w:cstheme="minorHAnsi"/>
        </w:rPr>
      </w:pPr>
    </w:p>
    <w:p w14:paraId="7305E396" w14:textId="77777777" w:rsidR="00231A0B" w:rsidRPr="00AC1619" w:rsidRDefault="00231A0B" w:rsidP="00231A0B">
      <w:pPr>
        <w:spacing w:after="0" w:line="240" w:lineRule="auto"/>
        <w:ind w:left="360"/>
        <w:jc w:val="both"/>
        <w:rPr>
          <w:rFonts w:cstheme="minorHAnsi"/>
        </w:rPr>
      </w:pPr>
      <w:r w:rsidRPr="00AC1619">
        <w:rPr>
          <w:rFonts w:cstheme="minorHAnsi"/>
        </w:rPr>
        <w:t xml:space="preserve">Pause. Jot down any thoughts that you might have. </w:t>
      </w:r>
    </w:p>
    <w:p w14:paraId="43F8F0F2" w14:textId="77777777" w:rsidR="00231A0B" w:rsidRPr="00AC1619" w:rsidRDefault="00231A0B" w:rsidP="00231A0B">
      <w:pPr>
        <w:spacing w:after="0" w:line="240" w:lineRule="auto"/>
        <w:jc w:val="both"/>
        <w:rPr>
          <w:rFonts w:cstheme="minorHAnsi"/>
        </w:rPr>
      </w:pPr>
    </w:p>
    <w:p w14:paraId="40404CB4" w14:textId="77777777" w:rsidR="00231A0B" w:rsidRPr="00AC1619" w:rsidRDefault="00231A0B" w:rsidP="00231A0B">
      <w:pPr>
        <w:spacing w:after="0" w:line="240" w:lineRule="auto"/>
        <w:ind w:left="360"/>
        <w:jc w:val="both"/>
        <w:rPr>
          <w:rFonts w:cstheme="minorHAnsi"/>
        </w:rPr>
      </w:pPr>
      <w:r w:rsidRPr="00AC1619">
        <w:rPr>
          <w:rFonts w:cstheme="minorHAnsi"/>
        </w:rPr>
        <w:t>Take the pose, and breathe deeply one last time.</w:t>
      </w:r>
    </w:p>
    <w:p w14:paraId="7DCB7898" w14:textId="77777777" w:rsidR="00231A0B" w:rsidRPr="00AC1619" w:rsidRDefault="00231A0B" w:rsidP="00231A0B">
      <w:pPr>
        <w:spacing w:after="0" w:line="240" w:lineRule="auto"/>
        <w:ind w:left="360"/>
        <w:jc w:val="both"/>
        <w:rPr>
          <w:rFonts w:cstheme="minorHAnsi"/>
        </w:rPr>
      </w:pPr>
    </w:p>
    <w:p w14:paraId="01DE4BF2" w14:textId="13E4795A" w:rsidR="00231A0B" w:rsidRPr="00AC1619" w:rsidRDefault="0035217F" w:rsidP="00231A0B">
      <w:pPr>
        <w:pStyle w:val="ListParagraph"/>
        <w:numPr>
          <w:ilvl w:val="0"/>
          <w:numId w:val="1"/>
        </w:numPr>
        <w:spacing w:after="0" w:line="240" w:lineRule="auto"/>
        <w:jc w:val="both"/>
        <w:rPr>
          <w:rFonts w:cstheme="minorHAnsi"/>
          <w:b/>
        </w:rPr>
      </w:pPr>
      <w:r w:rsidRPr="00AC1619">
        <w:rPr>
          <w:rFonts w:cstheme="minorHAnsi"/>
          <w:b/>
        </w:rPr>
        <w:t xml:space="preserve">Read </w:t>
      </w:r>
      <w:r w:rsidR="00231A0B" w:rsidRPr="00AC1619">
        <w:rPr>
          <w:rFonts w:cstheme="minorHAnsi"/>
          <w:b/>
        </w:rPr>
        <w:t>the clearing statement</w:t>
      </w:r>
      <w:r w:rsidRPr="00AC1619">
        <w:rPr>
          <w:rFonts w:cstheme="minorHAnsi"/>
          <w:b/>
        </w:rPr>
        <w:t>s aloud</w:t>
      </w:r>
      <w:r w:rsidR="00231A0B" w:rsidRPr="00AC1619">
        <w:rPr>
          <w:rFonts w:cstheme="minorHAnsi"/>
          <w:b/>
        </w:rPr>
        <w:t>:</w:t>
      </w:r>
      <w:r w:rsidR="00231A0B" w:rsidRPr="00AC1619">
        <w:rPr>
          <w:rFonts w:cstheme="minorHAnsi"/>
        </w:rPr>
        <w:t xml:space="preserve"> </w:t>
      </w:r>
      <w:r w:rsidR="00231A0B" w:rsidRPr="00AC1619">
        <w:rPr>
          <w:rFonts w:cstheme="minorHAnsi"/>
          <w:i/>
        </w:rPr>
        <w:t>“</w:t>
      </w:r>
      <w:r w:rsidR="00231A0B" w:rsidRPr="00AC1619">
        <w:rPr>
          <w:rFonts w:cstheme="minorHAnsi"/>
          <w:b/>
          <w:i/>
        </w:rPr>
        <w:t>I ask forgiveness from everyone and everything that I have harmed by holding on to this problem, including God’s purposes and my True Self.”</w:t>
      </w:r>
      <w:r w:rsidR="00231A0B" w:rsidRPr="00AC1619">
        <w:rPr>
          <w:rFonts w:cstheme="minorHAnsi"/>
          <w:b/>
        </w:rPr>
        <w:t xml:space="preserve"> Breathe. </w:t>
      </w:r>
      <w:r w:rsidR="00231A0B" w:rsidRPr="00AC1619">
        <w:rPr>
          <w:rFonts w:cstheme="minorHAnsi"/>
          <w:b/>
          <w:i/>
        </w:rPr>
        <w:t xml:space="preserve">(Pause for 1 minute) “I ask forgiveness from everyone and everything that I have harmed by holding on to this problem, including God’s purposes and my True Self.” </w:t>
      </w:r>
      <w:r w:rsidR="00231A0B" w:rsidRPr="00AC1619">
        <w:rPr>
          <w:rFonts w:cstheme="minorHAnsi"/>
          <w:b/>
        </w:rPr>
        <w:t xml:space="preserve">Breathe. </w:t>
      </w:r>
      <w:r w:rsidR="00231A0B" w:rsidRPr="00AC1619">
        <w:rPr>
          <w:rFonts w:cstheme="minorHAnsi"/>
          <w:b/>
          <w:i/>
        </w:rPr>
        <w:t>(Pause for 1 minute)</w:t>
      </w:r>
    </w:p>
    <w:p w14:paraId="4814259B" w14:textId="77777777" w:rsidR="00231A0B" w:rsidRPr="00AC1619" w:rsidRDefault="00231A0B" w:rsidP="00231A0B">
      <w:pPr>
        <w:spacing w:after="0" w:line="240" w:lineRule="auto"/>
        <w:jc w:val="both"/>
        <w:rPr>
          <w:rFonts w:cstheme="minorHAnsi"/>
        </w:rPr>
      </w:pPr>
    </w:p>
    <w:p w14:paraId="47F388F9" w14:textId="77777777" w:rsidR="00231A0B" w:rsidRPr="00AC1619" w:rsidRDefault="00231A0B" w:rsidP="00231A0B">
      <w:pPr>
        <w:spacing w:after="0" w:line="240" w:lineRule="auto"/>
        <w:ind w:left="360"/>
        <w:jc w:val="both"/>
        <w:rPr>
          <w:rFonts w:cstheme="minorHAnsi"/>
        </w:rPr>
      </w:pPr>
      <w:r w:rsidRPr="00AC1619">
        <w:rPr>
          <w:rFonts w:cstheme="minorHAnsi"/>
        </w:rPr>
        <w:t>Pause. Make a note of any thoughts you might have.</w:t>
      </w:r>
    </w:p>
    <w:p w14:paraId="64DA84E2" w14:textId="77777777" w:rsidR="00231A0B" w:rsidRPr="00AC1619" w:rsidRDefault="00231A0B" w:rsidP="00231A0B">
      <w:pPr>
        <w:spacing w:after="0" w:line="240" w:lineRule="auto"/>
        <w:jc w:val="both"/>
        <w:rPr>
          <w:rFonts w:cstheme="minorHAnsi"/>
        </w:rPr>
      </w:pPr>
    </w:p>
    <w:p w14:paraId="60224643" w14:textId="66AD2E36" w:rsidR="00485244" w:rsidRPr="00B11C2A" w:rsidRDefault="00231A0B" w:rsidP="00485244">
      <w:pPr>
        <w:spacing w:after="0" w:line="240" w:lineRule="auto"/>
        <w:jc w:val="both"/>
        <w:rPr>
          <w:rFonts w:cstheme="minorHAnsi"/>
        </w:rPr>
      </w:pPr>
      <w:r w:rsidRPr="00AC1619">
        <w:rPr>
          <w:rFonts w:cstheme="minorHAnsi"/>
        </w:rPr>
        <w:t>Write down how you now feel about the problem. On a scale of one to ten, how would you rate the intensity of your feelings or your resistance when you think about the problem? Compare this number with your assessment in step 1</w:t>
      </w:r>
    </w:p>
    <w:p w14:paraId="5073EAF7" w14:textId="77777777" w:rsidR="00844B2B" w:rsidRDefault="00844B2B"/>
    <w:sectPr w:rsidR="00844B2B" w:rsidSect="00231A0B">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C9FDA4" w14:textId="77777777" w:rsidR="00BE4674" w:rsidRDefault="00BE4674" w:rsidP="00485244">
      <w:pPr>
        <w:spacing w:after="0" w:line="240" w:lineRule="auto"/>
      </w:pPr>
      <w:r>
        <w:separator/>
      </w:r>
    </w:p>
  </w:endnote>
  <w:endnote w:type="continuationSeparator" w:id="0">
    <w:p w14:paraId="5D58E5AD" w14:textId="77777777" w:rsidR="00BE4674" w:rsidRDefault="00BE4674" w:rsidP="00485244">
      <w:pPr>
        <w:spacing w:after="0" w:line="240" w:lineRule="auto"/>
      </w:pPr>
      <w:r>
        <w:continuationSeparator/>
      </w:r>
    </w:p>
  </w:endnote>
  <w:endnote w:id="1">
    <w:p w14:paraId="51F1393A" w14:textId="2E5AF16B" w:rsidR="00541B0D" w:rsidRPr="00541B0D" w:rsidRDefault="00541B0D" w:rsidP="00541B0D">
      <w:r>
        <w:rPr>
          <w:rStyle w:val="EndnoteReference"/>
        </w:rPr>
        <w:endnoteRef/>
      </w:r>
      <w:r>
        <w:t xml:space="preserve"> </w:t>
      </w:r>
      <w:hyperlink r:id="rId1" w:history="1">
        <w:r w:rsidRPr="00814EFB">
          <w:rPr>
            <w:rStyle w:val="Hyperlink"/>
            <w:sz w:val="20"/>
            <w:szCs w:val="20"/>
          </w:rPr>
          <w:t>https://en.wikipedia.org/wiki/Tapas_Acupressure_Technique</w:t>
        </w:r>
      </w:hyperlink>
      <w:r w:rsidRPr="00814EFB">
        <w:rPr>
          <w:sz w:val="20"/>
          <w:szCs w:val="20"/>
        </w:rPr>
        <w:t>.</w:t>
      </w:r>
      <w:r w:rsidRPr="00814EFB">
        <w:rPr>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Adapted for Karis Fellowships by Nancy Diven.</w:t>
      </w:r>
    </w:p>
    <w:p w14:paraId="174ABEC2" w14:textId="2B459DA3" w:rsidR="00541B0D" w:rsidRDefault="00541B0D" w:rsidP="00541B0D">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208529" w14:textId="632A5299" w:rsidR="00231A0B" w:rsidRDefault="00231A0B">
    <w:pPr>
      <w:pStyle w:val="Footer"/>
    </w:pPr>
    <w:r>
      <w:t>karisfellowships.com</w:t>
    </w:r>
    <w:r>
      <w:tab/>
      <w:t>T</w:t>
    </w:r>
    <w:r w:rsidR="00541B0D">
      <w:t>-</w:t>
    </w:r>
    <w:r>
      <w:t>A</w:t>
    </w:r>
    <w:r w:rsidR="00541B0D">
      <w:t>-</w:t>
    </w:r>
    <w:r>
      <w:t>T</w:t>
    </w:r>
    <w:r w:rsidR="00541B0D">
      <w:t xml:space="preserve"> Exp</w:t>
    </w:r>
    <w:r>
      <w:tab/>
    </w:r>
    <w:r>
      <w:rPr>
        <w:rFonts w:cstheme="minorHAnsi"/>
      </w:rPr>
      <w:t>©</w:t>
    </w:r>
    <w:r>
      <w:t>20</w:t>
    </w:r>
    <w:r w:rsidR="003C67B0">
      <w:t>20</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334845" w14:textId="46FBC976" w:rsidR="00231A0B" w:rsidRDefault="00231A0B">
    <w:pPr>
      <w:pStyle w:val="Footer"/>
    </w:pPr>
    <w:r>
      <w:t>karisfellowships.com</w:t>
    </w:r>
    <w:r>
      <w:tab/>
      <w:t>TAT</w:t>
    </w:r>
    <w:r>
      <w:tab/>
      <w:t>©2019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60AD20" w14:textId="77777777" w:rsidR="00BE4674" w:rsidRDefault="00BE4674" w:rsidP="00485244">
      <w:pPr>
        <w:spacing w:after="0" w:line="240" w:lineRule="auto"/>
      </w:pPr>
      <w:r>
        <w:separator/>
      </w:r>
    </w:p>
  </w:footnote>
  <w:footnote w:type="continuationSeparator" w:id="0">
    <w:p w14:paraId="206DC90B" w14:textId="77777777" w:rsidR="00BE4674" w:rsidRDefault="00BE4674" w:rsidP="00485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0483033"/>
      <w:docPartObj>
        <w:docPartGallery w:val="Page Numbers (Top of Page)"/>
        <w:docPartUnique/>
      </w:docPartObj>
    </w:sdtPr>
    <w:sdtEndPr>
      <w:rPr>
        <w:noProof/>
      </w:rPr>
    </w:sdtEndPr>
    <w:sdtContent>
      <w:p w14:paraId="0741D891" w14:textId="0ADC6ECA" w:rsidR="00231A0B" w:rsidRDefault="00231A0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6462EAF" w14:textId="77777777" w:rsidR="00231A0B" w:rsidRDefault="00231A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80774"/>
    <w:multiLevelType w:val="hybridMultilevel"/>
    <w:tmpl w:val="5658D0F0"/>
    <w:lvl w:ilvl="0" w:tplc="CCA44A6C">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244"/>
    <w:rsid w:val="000557B9"/>
    <w:rsid w:val="00231A0B"/>
    <w:rsid w:val="002C2344"/>
    <w:rsid w:val="0035217F"/>
    <w:rsid w:val="003C67B0"/>
    <w:rsid w:val="0043053D"/>
    <w:rsid w:val="00485244"/>
    <w:rsid w:val="00541B0D"/>
    <w:rsid w:val="00814EFB"/>
    <w:rsid w:val="00844B2B"/>
    <w:rsid w:val="008654B1"/>
    <w:rsid w:val="008A1C87"/>
    <w:rsid w:val="00AC1619"/>
    <w:rsid w:val="00BE4674"/>
    <w:rsid w:val="00CB53A9"/>
    <w:rsid w:val="00E24E6E"/>
    <w:rsid w:val="00EA49B6"/>
    <w:rsid w:val="00F21693"/>
    <w:rsid w:val="00FF0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6E99D"/>
  <w15:chartTrackingRefBased/>
  <w15:docId w15:val="{4A99F0DE-91C3-428D-BC56-A7DFDE99C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244"/>
    <w:pPr>
      <w:spacing w:after="200" w:line="276" w:lineRule="auto"/>
    </w:pPr>
    <w:rPr>
      <w:rFonts w:eastAsiaTheme="minorEastAsia"/>
    </w:rPr>
  </w:style>
  <w:style w:type="paragraph" w:styleId="Heading1">
    <w:name w:val="heading 1"/>
    <w:basedOn w:val="Normal"/>
    <w:next w:val="Normal"/>
    <w:link w:val="Heading1Char"/>
    <w:uiPriority w:val="9"/>
    <w:qFormat/>
    <w:rsid w:val="00CB53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5244"/>
    <w:pPr>
      <w:ind w:left="720"/>
      <w:contextualSpacing/>
    </w:pPr>
  </w:style>
  <w:style w:type="paragraph" w:styleId="EndnoteText">
    <w:name w:val="endnote text"/>
    <w:basedOn w:val="Normal"/>
    <w:link w:val="EndnoteTextChar"/>
    <w:uiPriority w:val="99"/>
    <w:semiHidden/>
    <w:unhideWhenUsed/>
    <w:rsid w:val="0048524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85244"/>
    <w:rPr>
      <w:rFonts w:eastAsiaTheme="minorEastAsia"/>
      <w:sz w:val="20"/>
      <w:szCs w:val="20"/>
    </w:rPr>
  </w:style>
  <w:style w:type="character" w:styleId="EndnoteReference">
    <w:name w:val="endnote reference"/>
    <w:basedOn w:val="DefaultParagraphFont"/>
    <w:uiPriority w:val="99"/>
    <w:semiHidden/>
    <w:unhideWhenUsed/>
    <w:rsid w:val="00485244"/>
    <w:rPr>
      <w:vertAlign w:val="superscript"/>
    </w:rPr>
  </w:style>
  <w:style w:type="character" w:styleId="Hyperlink">
    <w:name w:val="Hyperlink"/>
    <w:basedOn w:val="DefaultParagraphFont"/>
    <w:uiPriority w:val="99"/>
    <w:unhideWhenUsed/>
    <w:rsid w:val="00485244"/>
    <w:rPr>
      <w:color w:val="0563C1" w:themeColor="hyperlink"/>
      <w:u w:val="single"/>
    </w:rPr>
  </w:style>
  <w:style w:type="paragraph" w:styleId="Title">
    <w:name w:val="Title"/>
    <w:basedOn w:val="Normal"/>
    <w:next w:val="Normal"/>
    <w:link w:val="TitleChar"/>
    <w:uiPriority w:val="10"/>
    <w:qFormat/>
    <w:rsid w:val="00231A0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31A0B"/>
    <w:rPr>
      <w:rFonts w:asciiTheme="majorHAnsi" w:eastAsiaTheme="majorEastAsia" w:hAnsiTheme="majorHAnsi" w:cstheme="majorBidi"/>
      <w:color w:val="323E4F" w:themeColor="text2" w:themeShade="BF"/>
      <w:spacing w:val="5"/>
      <w:kern w:val="28"/>
      <w:sz w:val="52"/>
      <w:szCs w:val="52"/>
    </w:rPr>
  </w:style>
  <w:style w:type="paragraph" w:styleId="Footer">
    <w:name w:val="footer"/>
    <w:basedOn w:val="Normal"/>
    <w:link w:val="FooterChar"/>
    <w:uiPriority w:val="99"/>
    <w:unhideWhenUsed/>
    <w:rsid w:val="00231A0B"/>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rsid w:val="00231A0B"/>
  </w:style>
  <w:style w:type="paragraph" w:styleId="Header">
    <w:name w:val="header"/>
    <w:basedOn w:val="Normal"/>
    <w:link w:val="HeaderChar"/>
    <w:uiPriority w:val="99"/>
    <w:unhideWhenUsed/>
    <w:rsid w:val="00231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1A0B"/>
    <w:rPr>
      <w:rFonts w:eastAsiaTheme="minorEastAsia"/>
    </w:rPr>
  </w:style>
  <w:style w:type="character" w:customStyle="1" w:styleId="Heading1Char">
    <w:name w:val="Heading 1 Char"/>
    <w:basedOn w:val="DefaultParagraphFont"/>
    <w:link w:val="Heading1"/>
    <w:uiPriority w:val="9"/>
    <w:rsid w:val="00CB53A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3C67B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C67B0"/>
    <w:rPr>
      <w:i/>
      <w:iCs/>
    </w:rPr>
  </w:style>
  <w:style w:type="paragraph" w:styleId="BalloonText">
    <w:name w:val="Balloon Text"/>
    <w:basedOn w:val="Normal"/>
    <w:link w:val="BalloonTextChar"/>
    <w:uiPriority w:val="99"/>
    <w:semiHidden/>
    <w:unhideWhenUsed/>
    <w:rsid w:val="003C67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67B0"/>
    <w:rPr>
      <w:rFonts w:ascii="Segoe UI" w:eastAsiaTheme="minorEastAsia" w:hAnsi="Segoe UI" w:cs="Segoe UI"/>
      <w:sz w:val="18"/>
      <w:szCs w:val="18"/>
    </w:rPr>
  </w:style>
  <w:style w:type="character" w:styleId="UnresolvedMention">
    <w:name w:val="Unresolved Mention"/>
    <w:basedOn w:val="DefaultParagraphFont"/>
    <w:uiPriority w:val="99"/>
    <w:semiHidden/>
    <w:unhideWhenUsed/>
    <w:rsid w:val="00541B0D"/>
    <w:rPr>
      <w:color w:val="605E5C"/>
      <w:shd w:val="clear" w:color="auto" w:fill="E1DFDD"/>
    </w:rPr>
  </w:style>
  <w:style w:type="character" w:styleId="FollowedHyperlink">
    <w:name w:val="FollowedHyperlink"/>
    <w:basedOn w:val="DefaultParagraphFont"/>
    <w:uiPriority w:val="99"/>
    <w:semiHidden/>
    <w:unhideWhenUsed/>
    <w:rsid w:val="00541B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https://en.wikipedia.org/wiki/Tapas_Acupressure_Techniq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FFC336-0DC6-4A91-89BE-BB19BF8A3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6</cp:revision>
  <cp:lastPrinted>2019-08-22T16:47:00Z</cp:lastPrinted>
  <dcterms:created xsi:type="dcterms:W3CDTF">2020-02-18T09:42:00Z</dcterms:created>
  <dcterms:modified xsi:type="dcterms:W3CDTF">2020-02-19T10:12:00Z</dcterms:modified>
</cp:coreProperties>
</file>