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477FFF5"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F600A0">
        <w:rPr>
          <w:rFonts w:ascii="Cambria" w:hAnsi="Cambria"/>
          <w:color w:val="002060"/>
        </w:rPr>
        <w:t>3</w:t>
      </w:r>
      <w:r w:rsidR="00112DD5">
        <w:rPr>
          <w:rFonts w:ascii="Cambria" w:hAnsi="Cambria"/>
          <w:color w:val="002060"/>
        </w:rPr>
        <w:t>b</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B9A2FA0"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112DD5">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442EA5CB" w14:textId="77777777" w:rsidR="00A74534" w:rsidRPr="00A24BAE" w:rsidRDefault="00A74534" w:rsidP="00A74534">
      <w:pPr>
        <w:spacing w:after="0" w:line="240" w:lineRule="auto"/>
        <w:jc w:val="both"/>
        <w:rPr>
          <w:b/>
        </w:rPr>
      </w:pPr>
      <w:r w:rsidRPr="00A24BAE">
        <w:t>Let’s look again at the first chapter of James.</w:t>
      </w:r>
    </w:p>
    <w:p w14:paraId="4C9B3A8E" w14:textId="77777777" w:rsidR="00A74534" w:rsidRPr="00A24BAE" w:rsidRDefault="00A74534" w:rsidP="00A74534">
      <w:pPr>
        <w:spacing w:after="0" w:line="240" w:lineRule="auto"/>
        <w:jc w:val="both"/>
      </w:pPr>
      <w:bookmarkStart w:id="0" w:name="OLE_LINK30"/>
      <w:bookmarkStart w:id="1" w:name="OLE_LINK31"/>
      <w:bookmarkStart w:id="2" w:name="OLE_LINK32"/>
      <w:bookmarkStart w:id="3" w:name="OLE_LINK8"/>
    </w:p>
    <w:p w14:paraId="7A22434E" w14:textId="77777777" w:rsidR="00A74534" w:rsidRPr="00A24BAE" w:rsidRDefault="00A74534" w:rsidP="00A74534">
      <w:pPr>
        <w:spacing w:after="0" w:line="240" w:lineRule="auto"/>
        <w:jc w:val="both"/>
      </w:pPr>
      <w:r w:rsidRPr="00A24BAE">
        <w:t xml:space="preserve">In our last lesson, we learned from James that the deceitful gifts of the hunter harm us, while God’s gifts rebirth us into our design and potential. If we are to courageously reject the hunter’s gifts, we must have vision for what God’s gifts can do. Hopefully, through KF, you are catching a glimpse of that vision. James also introduced us to the term </w:t>
      </w:r>
      <w:r w:rsidRPr="00A24BAE">
        <w:rPr>
          <w:i/>
        </w:rPr>
        <w:t>first fruits</w:t>
      </w:r>
      <w:r w:rsidRPr="00A24BAE">
        <w:t>.</w:t>
      </w:r>
    </w:p>
    <w:p w14:paraId="0F7D12DB" w14:textId="77777777" w:rsidR="00A74534" w:rsidRPr="00A24BAE" w:rsidRDefault="00A74534" w:rsidP="00A74534">
      <w:pPr>
        <w:spacing w:after="0" w:line="240" w:lineRule="auto"/>
        <w:jc w:val="both"/>
      </w:pPr>
    </w:p>
    <w:p w14:paraId="4C49176D" w14:textId="77777777" w:rsidR="00A74534" w:rsidRPr="00A24BAE" w:rsidRDefault="00A74534" w:rsidP="00A74534">
      <w:pPr>
        <w:spacing w:after="0" w:line="240" w:lineRule="auto"/>
        <w:jc w:val="both"/>
      </w:pPr>
      <w:r w:rsidRPr="00A24BAE">
        <w:t xml:space="preserve"> Let’s read Nancy’s translation of James 1:18.</w:t>
      </w:r>
    </w:p>
    <w:p w14:paraId="2B148F75" w14:textId="77777777" w:rsidR="00A74534" w:rsidRPr="00A24BAE" w:rsidRDefault="00A74534" w:rsidP="00A74534">
      <w:pPr>
        <w:spacing w:after="0" w:line="240" w:lineRule="auto"/>
        <w:ind w:right="720"/>
        <w:jc w:val="both"/>
      </w:pPr>
      <w:bookmarkStart w:id="4" w:name="_Hlk484696514"/>
      <w:bookmarkEnd w:id="0"/>
      <w:bookmarkEnd w:id="1"/>
      <w:bookmarkEnd w:id="2"/>
      <w:bookmarkEnd w:id="3"/>
    </w:p>
    <w:p w14:paraId="4ED053B2" w14:textId="77777777" w:rsidR="00A74534" w:rsidRPr="00A24BAE" w:rsidRDefault="00A74534" w:rsidP="00A74534">
      <w:pPr>
        <w:spacing w:after="0" w:line="240" w:lineRule="auto"/>
        <w:ind w:left="720" w:right="720"/>
        <w:jc w:val="both"/>
      </w:pPr>
      <w:bookmarkStart w:id="5" w:name="_Hlk42682417"/>
      <w:r w:rsidRPr="00A24BAE">
        <w:rPr>
          <w:vertAlign w:val="superscript"/>
        </w:rPr>
        <w:t>18</w:t>
      </w:r>
      <w:r w:rsidRPr="00A24BAE">
        <w:t xml:space="preserve">God never intended death to be the harvest of these times of trial; rather, it is His intention to produce our True Selves by the creative process and the first principle of truth so that we would be a kind of first fruits among His creatures. </w:t>
      </w:r>
    </w:p>
    <w:bookmarkEnd w:id="4"/>
    <w:bookmarkEnd w:id="5"/>
    <w:p w14:paraId="2927A57D" w14:textId="77777777" w:rsidR="00A74534" w:rsidRPr="00A24BAE" w:rsidRDefault="00A74534" w:rsidP="00A74534">
      <w:pPr>
        <w:spacing w:after="0" w:line="240" w:lineRule="auto"/>
        <w:jc w:val="both"/>
      </w:pPr>
    </w:p>
    <w:p w14:paraId="71046D5F" w14:textId="77777777" w:rsidR="00A74534" w:rsidRPr="00A24BAE" w:rsidRDefault="00A74534" w:rsidP="00A74534">
      <w:pPr>
        <w:spacing w:after="0" w:line="240" w:lineRule="auto"/>
        <w:jc w:val="both"/>
      </w:pPr>
      <w:r w:rsidRPr="00A24BAE">
        <w:t>What does it mean to be first fruits? It means that we, in Christ, have become something completely new. We are a new family expressing the Person and character of God, our Father, in a way that the world has not yet experienced.</w:t>
      </w:r>
      <w:r w:rsidRPr="00A24BAE">
        <w:rPr>
          <w:rStyle w:val="EndnoteReference"/>
        </w:rPr>
        <w:endnoteReference w:id="1"/>
      </w:r>
      <w:r w:rsidRPr="00A24BAE">
        <w:t xml:space="preserve"> </w:t>
      </w:r>
      <w:bookmarkStart w:id="6" w:name="37"/>
      <w:bookmarkEnd w:id="6"/>
      <w:r w:rsidRPr="00A24BAE">
        <w:t xml:space="preserve">Later in this chapter, James teaches us that </w:t>
      </w:r>
      <w:proofErr w:type="gramStart"/>
      <w:r w:rsidRPr="00A24BAE">
        <w:t>in order to</w:t>
      </w:r>
      <w:proofErr w:type="gramEnd"/>
      <w:r w:rsidRPr="00A24BAE">
        <w:t xml:space="preserve"> become those first fruits, we have to take responsibility for our business. </w:t>
      </w:r>
      <w:bookmarkStart w:id="7" w:name="_Hlk484866544"/>
      <w:r w:rsidRPr="00A24BAE">
        <w:t xml:space="preserve">Let’s take a minute to expand our understanding of the Greek word </w:t>
      </w:r>
      <w:r w:rsidRPr="00A24BAE">
        <w:rPr>
          <w:i/>
        </w:rPr>
        <w:t>logos</w:t>
      </w:r>
      <w:r w:rsidRPr="00A24BAE">
        <w:t xml:space="preserve">, which we touched on in the </w:t>
      </w:r>
      <w:r w:rsidRPr="00A24BAE">
        <w:rPr>
          <w:b/>
        </w:rPr>
        <w:t>KF Introductory Meeting</w:t>
      </w:r>
      <w:r w:rsidRPr="00A24BAE">
        <w:t>.</w:t>
      </w:r>
      <w:bookmarkEnd w:id="7"/>
      <w:r w:rsidRPr="00A24BAE">
        <w:t xml:space="preserve"> Logos can be translated as </w:t>
      </w:r>
      <w:r w:rsidRPr="00A24BAE">
        <w:rPr>
          <w:i/>
        </w:rPr>
        <w:t>word</w:t>
      </w:r>
      <w:r w:rsidRPr="00A24BAE">
        <w:t xml:space="preserve">, but it can also be accurately understood as </w:t>
      </w:r>
      <w:r w:rsidRPr="00A24BAE">
        <w:rPr>
          <w:i/>
        </w:rPr>
        <w:t>God’s way of doing things</w:t>
      </w:r>
      <w:r w:rsidRPr="00A24BAE">
        <w:t>. Jesus was the Logos</w:t>
      </w:r>
      <w:r w:rsidRPr="00A24BAE">
        <w:rPr>
          <w:iCs/>
        </w:rPr>
        <w:t xml:space="preserve">; </w:t>
      </w:r>
      <w:r w:rsidRPr="00A24BAE">
        <w:t xml:space="preserve">He showed us how to do things God’s way. </w:t>
      </w:r>
      <w:bookmarkStart w:id="8" w:name="_Hlk484866601"/>
      <w:r w:rsidRPr="00A24BAE">
        <w:t>It is our business to get rid of all those things that interfere with our ability both to receive and to bind ourselves to the logos.</w:t>
      </w:r>
      <w:bookmarkEnd w:id="8"/>
      <w:r w:rsidRPr="00A24BAE">
        <w:t xml:space="preserve"> </w:t>
      </w:r>
    </w:p>
    <w:p w14:paraId="51E4C1DB" w14:textId="77777777" w:rsidR="00A74534" w:rsidRPr="00A24BAE" w:rsidRDefault="00A74534" w:rsidP="00A74534">
      <w:pPr>
        <w:spacing w:after="0" w:line="240" w:lineRule="auto"/>
        <w:jc w:val="both"/>
      </w:pPr>
    </w:p>
    <w:p w14:paraId="4FEDE193" w14:textId="77777777" w:rsidR="00A74534" w:rsidRPr="00A24BAE" w:rsidRDefault="00A74534" w:rsidP="00A74534">
      <w:pPr>
        <w:spacing w:after="0" w:line="240" w:lineRule="auto"/>
        <w:jc w:val="both"/>
      </w:pPr>
      <w:r w:rsidRPr="00A24BAE">
        <w:t xml:space="preserve">Here is Nancy’s paraphrase of </w:t>
      </w:r>
      <w:r w:rsidRPr="00A24BAE">
        <w:rPr>
          <w:b/>
        </w:rPr>
        <w:t>James 1:21–25</w:t>
      </w:r>
      <w:r w:rsidRPr="00A24BAE">
        <w:t>.</w:t>
      </w:r>
    </w:p>
    <w:p w14:paraId="73F39745" w14:textId="77777777" w:rsidR="00A74534" w:rsidRPr="00A24BAE" w:rsidRDefault="00A74534" w:rsidP="00A74534">
      <w:pPr>
        <w:spacing w:after="0" w:line="240" w:lineRule="auto"/>
        <w:jc w:val="both"/>
      </w:pPr>
    </w:p>
    <w:p w14:paraId="62FF2E39" w14:textId="77777777" w:rsidR="00A74534" w:rsidRPr="00A24BAE" w:rsidRDefault="00A74534" w:rsidP="00A74534">
      <w:pPr>
        <w:spacing w:after="0" w:line="240" w:lineRule="auto"/>
        <w:ind w:left="720" w:right="720"/>
        <w:jc w:val="both"/>
      </w:pPr>
      <w:bookmarkStart w:id="9" w:name="_Hlk136755596"/>
      <w:bookmarkStart w:id="10" w:name="_Hlk16678904"/>
      <w:r w:rsidRPr="00A24BAE">
        <w:rPr>
          <w:bCs/>
          <w:vertAlign w:val="superscript"/>
        </w:rPr>
        <w:lastRenderedPageBreak/>
        <w:t>21</w:t>
      </w:r>
      <w:r w:rsidRPr="00A24BAE">
        <w:t xml:space="preserve">Therefore, wiping away all filthiness and all that remains of cowardice, in humility receive the logos implanted, which </w:t>
      </w:r>
      <w:proofErr w:type="gramStart"/>
      <w:r w:rsidRPr="00A24BAE">
        <w:t>is able to</w:t>
      </w:r>
      <w:proofErr w:type="gramEnd"/>
      <w:r w:rsidRPr="00A24BAE">
        <w:t xml:space="preserve"> rescue your True Self. </w:t>
      </w:r>
      <w:bookmarkEnd w:id="9"/>
      <w:r w:rsidRPr="00A24BAE">
        <w:rPr>
          <w:vertAlign w:val="superscript"/>
        </w:rPr>
        <w:t>22</w:t>
      </w:r>
      <w:r w:rsidRPr="00A24BAE">
        <w:t xml:space="preserve">Become doers of the logos and not just hearers who will not evaluate themselves accurately; </w:t>
      </w:r>
      <w:r w:rsidRPr="00A24BAE">
        <w:rPr>
          <w:vertAlign w:val="superscript"/>
        </w:rPr>
        <w:t>23</w:t>
      </w:r>
      <w:r w:rsidRPr="00A24BAE">
        <w:t xml:space="preserve">because if anyone is a hearer of the logos and not a doer, that person is only an image, an illusion, and is revealed to be the kind of person who only glances at the logos as they would glance into a mirror simply to see their natural face. </w:t>
      </w:r>
      <w:r w:rsidRPr="00A24BAE">
        <w:rPr>
          <w:bCs/>
          <w:vertAlign w:val="superscript"/>
        </w:rPr>
        <w:t>24</w:t>
      </w:r>
      <w:r w:rsidRPr="00A24BAE">
        <w:t xml:space="preserve">How do we know that? Because once that illusion-person has compared themselves to the logos and gone away, they immediately forget what kind of person they </w:t>
      </w:r>
      <w:proofErr w:type="gramStart"/>
      <w:r w:rsidRPr="00A24BAE">
        <w:t>actually are</w:t>
      </w:r>
      <w:proofErr w:type="gramEnd"/>
      <w:r w:rsidRPr="00A24BAE">
        <w:t xml:space="preserve">. </w:t>
      </w:r>
      <w:bookmarkStart w:id="11" w:name="_Hlk105312335"/>
      <w:r w:rsidRPr="00A24BAE">
        <w:rPr>
          <w:bCs/>
          <w:vertAlign w:val="superscript"/>
        </w:rPr>
        <w:t>25</w:t>
      </w:r>
      <w:r w:rsidRPr="00A24BAE">
        <w:t xml:space="preserve">But the one who </w:t>
      </w:r>
      <w:proofErr w:type="gramStart"/>
      <w:r w:rsidRPr="00A24BAE">
        <w:t>makes an effort</w:t>
      </w:r>
      <w:proofErr w:type="gramEnd"/>
      <w:r w:rsidRPr="00A24BAE">
        <w:t xml:space="preserve"> to lean on the logos, which is the fulfilling law of real freedom, </w:t>
      </w:r>
      <w:bookmarkEnd w:id="11"/>
      <w:r w:rsidRPr="00A24BAE">
        <w:t>and works to remain near it—not having become a forgetful hearer, but an effortful doer—that person will be happy and favored in all of their doing.</w:t>
      </w:r>
    </w:p>
    <w:bookmarkEnd w:id="10"/>
    <w:p w14:paraId="729D19CB" w14:textId="77777777" w:rsidR="00A74534" w:rsidRPr="00A24BAE" w:rsidRDefault="00A74534" w:rsidP="00A74534">
      <w:pPr>
        <w:spacing w:after="0" w:line="240" w:lineRule="auto"/>
        <w:ind w:right="720"/>
        <w:jc w:val="both"/>
      </w:pPr>
    </w:p>
    <w:p w14:paraId="0FF37FD4" w14:textId="77777777" w:rsidR="00A74534" w:rsidRPr="00A24BAE" w:rsidRDefault="00A74534" w:rsidP="00A74534">
      <w:pPr>
        <w:spacing w:after="0" w:line="240" w:lineRule="auto"/>
        <w:jc w:val="both"/>
      </w:pPr>
      <w:bookmarkStart w:id="12" w:name="46"/>
      <w:bookmarkStart w:id="13" w:name="y"/>
      <w:bookmarkStart w:id="14" w:name="50"/>
      <w:bookmarkStart w:id="15" w:name="z"/>
      <w:bookmarkStart w:id="16" w:name="51"/>
      <w:bookmarkStart w:id="17" w:name="aa"/>
      <w:bookmarkEnd w:id="12"/>
      <w:bookmarkEnd w:id="13"/>
      <w:bookmarkEnd w:id="14"/>
      <w:bookmarkEnd w:id="15"/>
      <w:bookmarkEnd w:id="16"/>
      <w:bookmarkEnd w:id="17"/>
      <w:r w:rsidRPr="00A24BAE">
        <w:t>Take a deep breath.</w:t>
      </w:r>
    </w:p>
    <w:p w14:paraId="0B7B9DE5" w14:textId="77777777" w:rsidR="00A74534" w:rsidRPr="00A24BAE" w:rsidRDefault="00A74534" w:rsidP="00A74534">
      <w:pPr>
        <w:spacing w:after="0" w:line="240" w:lineRule="auto"/>
        <w:jc w:val="both"/>
      </w:pPr>
    </w:p>
    <w:p w14:paraId="2064FE4F" w14:textId="77777777" w:rsidR="00A74534" w:rsidRPr="00A24BAE" w:rsidRDefault="00A74534" w:rsidP="00A74534">
      <w:pPr>
        <w:spacing w:after="0" w:line="240" w:lineRule="auto"/>
        <w:jc w:val="both"/>
      </w:pPr>
      <w:r w:rsidRPr="00A24BAE">
        <w:t xml:space="preserve">Earlier in this chapter, James taught us that we are lured by the hunter, or get into the wrong pasture, because of our cravings and greed. We learned that the outcome of those cravings is death. James contrasts the outcome of death with the creative principle of God’s way of doing things—the logos—which leads to life. One of the many things we can see in this passage is the need to get rid of all the stuff that is clouding, muddying, and interfering with an honest self-evaluation. We need to clean the mirror. By doing so, we get into the right pasture and are then able to humbly accept the logos, God’s way of doing things. When we embrace God’s way, our True Self is rescued, and we are granted a place of favor in our karis relationship with Him. </w:t>
      </w:r>
    </w:p>
    <w:p w14:paraId="5D7CE54E" w14:textId="77777777" w:rsidR="00A74534" w:rsidRPr="00A24BAE" w:rsidRDefault="00A74534" w:rsidP="00A74534">
      <w:pPr>
        <w:spacing w:after="0" w:line="240" w:lineRule="auto"/>
        <w:jc w:val="both"/>
      </w:pPr>
    </w:p>
    <w:p w14:paraId="1B75BB8D" w14:textId="77777777" w:rsidR="00A74534" w:rsidRPr="00A24BAE" w:rsidRDefault="00A74534" w:rsidP="00A74534">
      <w:pPr>
        <w:spacing w:after="0" w:line="240" w:lineRule="auto"/>
        <w:jc w:val="both"/>
      </w:pPr>
      <w:r w:rsidRPr="00A24BAE">
        <w:t xml:space="preserve">Our business is to practice what we learn and become doers of the logos, but, like all learners, we will make mistakes and be inconsistent. We can’t do it all, </w:t>
      </w:r>
      <w:proofErr w:type="gramStart"/>
      <w:r w:rsidRPr="00A24BAE">
        <w:t>all of</w:t>
      </w:r>
      <w:proofErr w:type="gramEnd"/>
      <w:r w:rsidRPr="00A24BAE">
        <w:t xml:space="preserve"> the time, and right now. So, as you explore your KF tools, find the ones that work for you. You are presently collecting tools and exploring how helpful they might be. Choose a tool and use it for a few weeks, and then set it aside while you practice another one. Return to the tools that work for you.</w:t>
      </w:r>
    </w:p>
    <w:p w14:paraId="0EA8DE60" w14:textId="77777777" w:rsidR="00A74534" w:rsidRPr="00A24BAE" w:rsidRDefault="00A74534" w:rsidP="00A74534">
      <w:pPr>
        <w:spacing w:after="0" w:line="240" w:lineRule="auto"/>
        <w:jc w:val="both"/>
      </w:pPr>
    </w:p>
    <w:p w14:paraId="7F67CDA8" w14:textId="77777777" w:rsidR="00A74534" w:rsidRPr="00A24BAE" w:rsidRDefault="00A74534" w:rsidP="00A74534">
      <w:pPr>
        <w:spacing w:after="0" w:line="240" w:lineRule="auto"/>
        <w:jc w:val="both"/>
      </w:pPr>
      <w:r w:rsidRPr="00A24BAE">
        <w:t xml:space="preserve">What is this law of freedom? How does James describe it? The law of freedom is the logos, and the logos is described as </w:t>
      </w:r>
      <w:r w:rsidRPr="00A24BAE">
        <w:rPr>
          <w:i/>
        </w:rPr>
        <w:t>telos</w:t>
      </w:r>
      <w:r w:rsidRPr="00A24BAE">
        <w:t xml:space="preserve">, which is often translated as </w:t>
      </w:r>
      <w:r w:rsidRPr="00A24BAE">
        <w:rPr>
          <w:i/>
        </w:rPr>
        <w:t>perfect</w:t>
      </w:r>
      <w:r w:rsidRPr="00A24BAE">
        <w:t xml:space="preserve">. </w:t>
      </w:r>
      <w:bookmarkStart w:id="18" w:name="_Hlk105312452"/>
      <w:r w:rsidRPr="00A24BAE">
        <w:t>Telos</w:t>
      </w:r>
      <w:r w:rsidRPr="00A24BAE">
        <w:rPr>
          <w:i/>
        </w:rPr>
        <w:t xml:space="preserve"> </w:t>
      </w:r>
      <w:r w:rsidRPr="00A24BAE">
        <w:t xml:space="preserve">is the fulfillment of a designed purpose. </w:t>
      </w:r>
      <w:bookmarkStart w:id="19" w:name="_Hlk136754840"/>
      <w:r w:rsidRPr="00A24BAE">
        <w:t xml:space="preserve">Your designed purpose is to grow in the logos and learn to live in this law of real freedom. </w:t>
      </w:r>
      <w:bookmarkEnd w:id="18"/>
      <w:bookmarkEnd w:id="19"/>
      <w:r w:rsidRPr="00A24BAE">
        <w:t xml:space="preserve">If you are in that process, you are fulfilling the logos and are, therefore, perfect or telos. Thomas Sterner in his book </w:t>
      </w:r>
      <w:r w:rsidRPr="00A24BAE">
        <w:rPr>
          <w:i/>
        </w:rPr>
        <w:t xml:space="preserve">The Practicing Mind </w:t>
      </w:r>
      <w:r w:rsidRPr="00A24BAE">
        <w:t>offers a metaphor that describes the perfection of a growing thing that fulfills its created design at every stage of its development. He writes:</w:t>
      </w:r>
    </w:p>
    <w:p w14:paraId="4C499C7E" w14:textId="77777777" w:rsidR="00A74534" w:rsidRPr="00A24BAE" w:rsidRDefault="00A74534" w:rsidP="00A74534">
      <w:pPr>
        <w:spacing w:after="0" w:line="240" w:lineRule="auto"/>
        <w:jc w:val="both"/>
        <w:rPr>
          <w:rFonts w:cs="Arial"/>
          <w:color w:val="222222"/>
          <w:shd w:val="clear" w:color="auto" w:fill="FFFFFF"/>
        </w:rPr>
      </w:pPr>
    </w:p>
    <w:p w14:paraId="3F056E5B" w14:textId="77777777" w:rsidR="00A74534" w:rsidRPr="00A24BAE" w:rsidRDefault="00A74534" w:rsidP="00A74534">
      <w:pPr>
        <w:spacing w:after="0" w:line="240" w:lineRule="auto"/>
        <w:ind w:left="720" w:right="720"/>
        <w:jc w:val="both"/>
        <w:rPr>
          <w:rFonts w:cs="Arial"/>
          <w:i/>
          <w:color w:val="222222"/>
          <w:shd w:val="clear" w:color="auto" w:fill="FFFFFF"/>
        </w:rPr>
      </w:pPr>
      <w:bookmarkStart w:id="20" w:name="_Hlk484697331"/>
      <w:r w:rsidRPr="00A24BAE">
        <w:rPr>
          <w:rFonts w:cs="Arial"/>
          <w:color w:val="222222"/>
          <w:shd w:val="clear" w:color="auto" w:fill="FFFFFF"/>
        </w:rPr>
        <w:t xml:space="preserve">As we attempt to understand ourselves and our struggles with life's endeavors, we may find peace in the observation of a flower. Ask yourself: </w:t>
      </w:r>
      <w:r w:rsidRPr="00A24BAE">
        <w:rPr>
          <w:rFonts w:cs="Arial"/>
          <w:i/>
          <w:color w:val="222222"/>
          <w:shd w:val="clear" w:color="auto" w:fill="FFFFFF"/>
        </w:rPr>
        <w:t>At what point in a flower's life, from seed to full bloom, does it reach perfection?</w:t>
      </w:r>
      <w:r w:rsidRPr="00A24BAE">
        <w:rPr>
          <w:rStyle w:val="EndnoteReference"/>
          <w:rFonts w:cs="Arial"/>
          <w:color w:val="222222"/>
          <w:shd w:val="clear" w:color="auto" w:fill="FFFFFF"/>
        </w:rPr>
        <w:endnoteReference w:id="2"/>
      </w:r>
      <w:r w:rsidRPr="00A24BAE">
        <w:rPr>
          <w:rFonts w:cs="Arial"/>
          <w:color w:val="222222"/>
          <w:shd w:val="clear" w:color="auto" w:fill="FFFFFF"/>
        </w:rPr>
        <w:t xml:space="preserve"> </w:t>
      </w:r>
      <w:r w:rsidRPr="00A24BAE">
        <w:rPr>
          <w:rFonts w:cs="Arial"/>
          <w:i/>
          <w:color w:val="222222"/>
          <w:shd w:val="clear" w:color="auto" w:fill="FFFFFF"/>
        </w:rPr>
        <w:t>(Repeat) (Pause)</w:t>
      </w:r>
    </w:p>
    <w:bookmarkEnd w:id="20"/>
    <w:p w14:paraId="4E677811" w14:textId="77777777" w:rsidR="00A74534" w:rsidRPr="00A24BAE" w:rsidRDefault="00A74534" w:rsidP="00A74534">
      <w:pPr>
        <w:spacing w:after="0" w:line="240" w:lineRule="auto"/>
        <w:jc w:val="both"/>
        <w:rPr>
          <w:rFonts w:cs="Arial"/>
          <w:color w:val="222222"/>
          <w:shd w:val="clear" w:color="auto" w:fill="FFFFFF"/>
        </w:rPr>
      </w:pPr>
    </w:p>
    <w:p w14:paraId="72760A4D" w14:textId="77777777" w:rsidR="00A74534" w:rsidRPr="00A24BAE" w:rsidRDefault="00A74534" w:rsidP="00A74534">
      <w:pPr>
        <w:spacing w:after="0" w:line="240" w:lineRule="auto"/>
        <w:jc w:val="both"/>
      </w:pPr>
      <w:r w:rsidRPr="00A24BAE">
        <w:t xml:space="preserve">Our prayer might go something like this: </w:t>
      </w:r>
    </w:p>
    <w:p w14:paraId="35761BEB" w14:textId="77777777" w:rsidR="00A74534" w:rsidRPr="00A24BAE" w:rsidRDefault="00A74534" w:rsidP="00A74534">
      <w:pPr>
        <w:spacing w:after="0" w:line="240" w:lineRule="auto"/>
        <w:jc w:val="both"/>
      </w:pPr>
    </w:p>
    <w:p w14:paraId="0F19C83D" w14:textId="77777777" w:rsidR="00A74534" w:rsidRPr="00A24BAE" w:rsidRDefault="00A74534" w:rsidP="00A74534">
      <w:pPr>
        <w:spacing w:after="0" w:line="240" w:lineRule="auto"/>
        <w:jc w:val="center"/>
        <w:rPr>
          <w:i/>
        </w:rPr>
      </w:pPr>
      <w:bookmarkStart w:id="21" w:name="_Hlk105312708"/>
      <w:r w:rsidRPr="00A24BAE">
        <w:rPr>
          <w:i/>
        </w:rPr>
        <w:t>Lord of the law of freedom, help me be a perfect doer of the logos at whatever stage I am. (Repeat)</w:t>
      </w:r>
    </w:p>
    <w:bookmarkEnd w:id="21"/>
    <w:p w14:paraId="6B2372AC" w14:textId="77777777" w:rsidR="00A74534" w:rsidRPr="00A24BAE" w:rsidRDefault="00A74534" w:rsidP="00A74534">
      <w:pPr>
        <w:spacing w:after="0" w:line="240" w:lineRule="auto"/>
        <w:jc w:val="both"/>
      </w:pPr>
    </w:p>
    <w:p w14:paraId="465FBE93" w14:textId="541CE734" w:rsidR="00A74534" w:rsidRPr="00A24BAE" w:rsidRDefault="00A74534" w:rsidP="00A74534">
      <w:pPr>
        <w:spacing w:after="0" w:line="240" w:lineRule="auto"/>
        <w:jc w:val="both"/>
      </w:pPr>
      <w:r w:rsidRPr="00A24BAE">
        <w:t>Take a deep breath.</w:t>
      </w:r>
    </w:p>
    <w:p w14:paraId="289E88C7" w14:textId="77777777" w:rsidR="00542200" w:rsidRPr="00850C70" w:rsidRDefault="00542200" w:rsidP="00542200">
      <w:pPr>
        <w:spacing w:after="0" w:line="240" w:lineRule="auto"/>
        <w:jc w:val="center"/>
        <w:rPr>
          <w:rFonts w:cstheme="minorHAnsi"/>
        </w:rPr>
      </w:pPr>
    </w:p>
    <w:p w14:paraId="44D08654" w14:textId="77777777" w:rsidR="004A1859" w:rsidRPr="00A24BAE" w:rsidRDefault="004A1859" w:rsidP="004A1859">
      <w:pPr>
        <w:spacing w:after="0" w:line="240" w:lineRule="auto"/>
        <w:jc w:val="both"/>
      </w:pPr>
      <w:r w:rsidRPr="00A24BAE">
        <w:t>Dear Father and Creator,</w:t>
      </w:r>
    </w:p>
    <w:p w14:paraId="0EBE2F24" w14:textId="77777777" w:rsidR="004A1859" w:rsidRPr="00A24BAE" w:rsidRDefault="004A1859" w:rsidP="004A1859">
      <w:pPr>
        <w:spacing w:after="0" w:line="240" w:lineRule="auto"/>
        <w:jc w:val="both"/>
      </w:pPr>
      <w:r w:rsidRPr="00A24BAE">
        <w:lastRenderedPageBreak/>
        <w:t>We are so grateful for this time together to heal and train. Hold us in the power of this new understanding as You guide us to the truth about our glory and about ourselves.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371970">
      <w:pPr>
        <w:spacing w:after="0" w:line="240" w:lineRule="auto"/>
        <w:jc w:val="both"/>
        <w:rPr>
          <w:rFonts w:cstheme="minorHAnsi"/>
        </w:rPr>
      </w:pPr>
    </w:p>
    <w:p w14:paraId="326D7F18" w14:textId="77777777" w:rsidR="00C43598" w:rsidRPr="00195C42" w:rsidRDefault="00C43598">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4F160" w14:textId="77777777" w:rsidR="008B54DA" w:rsidRDefault="008B54DA" w:rsidP="00F045DD">
      <w:pPr>
        <w:spacing w:after="0" w:line="240" w:lineRule="auto"/>
      </w:pPr>
      <w:r>
        <w:separator/>
      </w:r>
    </w:p>
  </w:endnote>
  <w:endnote w:type="continuationSeparator" w:id="0">
    <w:p w14:paraId="4BEC1ED4" w14:textId="77777777" w:rsidR="008B54DA" w:rsidRDefault="008B54DA" w:rsidP="00F045DD">
      <w:pPr>
        <w:spacing w:after="0" w:line="240" w:lineRule="auto"/>
      </w:pPr>
      <w:r>
        <w:continuationSeparator/>
      </w:r>
    </w:p>
  </w:endnote>
  <w:endnote w:id="1">
    <w:p w14:paraId="621EF6D3" w14:textId="77777777" w:rsidR="00A74534" w:rsidRPr="009405E7" w:rsidRDefault="00A74534" w:rsidP="00A74534">
      <w:pPr>
        <w:pStyle w:val="EndnoteText"/>
      </w:pPr>
      <w:r>
        <w:rPr>
          <w:rStyle w:val="EndnoteReference"/>
        </w:rPr>
        <w:endnoteRef/>
      </w:r>
      <w:r>
        <w:t xml:space="preserve"> 1 Pet</w:t>
      </w:r>
      <w:r w:rsidRPr="00B40B81">
        <w:t>. 2:9.</w:t>
      </w:r>
    </w:p>
  </w:endnote>
  <w:endnote w:id="2">
    <w:p w14:paraId="58EFEC4B" w14:textId="77777777" w:rsidR="00A74534" w:rsidRPr="004E6D69" w:rsidRDefault="00A74534" w:rsidP="00A74534">
      <w:pPr>
        <w:pStyle w:val="EndnoteText"/>
        <w:rPr>
          <w:lang w:val="en-GB"/>
        </w:rPr>
      </w:pPr>
      <w:r>
        <w:rPr>
          <w:rStyle w:val="EndnoteReference"/>
        </w:rPr>
        <w:endnoteRef/>
      </w:r>
      <w:r>
        <w:t xml:space="preserve"> </w:t>
      </w:r>
      <w:r w:rsidRPr="00111EF1">
        <w:t xml:space="preserve">Thomas Sterner, </w:t>
      </w:r>
      <w:r w:rsidRPr="00111EF1">
        <w:rPr>
          <w:i/>
        </w:rPr>
        <w:t>The Practicing Mind: Developing Focu</w:t>
      </w:r>
      <w:r>
        <w:rPr>
          <w:i/>
        </w:rPr>
        <w:t>s and Discipline in Your Life—</w:t>
      </w:r>
      <w:r w:rsidRPr="00111EF1">
        <w:rPr>
          <w:i/>
        </w:rPr>
        <w:t>Master Any Skill or Challenge by Learning to Love the Process</w:t>
      </w:r>
      <w:r w:rsidRPr="00111EF1">
        <w:t xml:space="preserve"> (Novato: New World Library, 2012), 42.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817C263" w:rsidR="00F045DD" w:rsidRDefault="009D1A95">
    <w:pPr>
      <w:pStyle w:val="Footer"/>
    </w:pPr>
    <w:r>
      <w:t>k</w:t>
    </w:r>
    <w:r w:rsidR="00F045DD">
      <w:t>arisfellowships.com</w:t>
    </w:r>
    <w:r w:rsidR="00F045DD">
      <w:tab/>
      <w:t>KF</w:t>
    </w:r>
    <w:r w:rsidR="00BA2E8A">
      <w:t>1</w:t>
    </w:r>
    <w:r w:rsidR="00DD0B78">
      <w:t>3</w:t>
    </w:r>
    <w:r w:rsidR="00112DD5">
      <w:t>b</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CA28E" w14:textId="77777777" w:rsidR="008B54DA" w:rsidRDefault="008B54DA" w:rsidP="00F045DD">
      <w:pPr>
        <w:spacing w:after="0" w:line="240" w:lineRule="auto"/>
      </w:pPr>
      <w:r>
        <w:separator/>
      </w:r>
    </w:p>
  </w:footnote>
  <w:footnote w:type="continuationSeparator" w:id="0">
    <w:p w14:paraId="4523E640" w14:textId="77777777" w:rsidR="008B54DA" w:rsidRDefault="008B54DA"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2DD5"/>
    <w:rsid w:val="00115202"/>
    <w:rsid w:val="00117D13"/>
    <w:rsid w:val="0017040A"/>
    <w:rsid w:val="00195C42"/>
    <w:rsid w:val="001B0213"/>
    <w:rsid w:val="00207DA0"/>
    <w:rsid w:val="00267C51"/>
    <w:rsid w:val="002705D7"/>
    <w:rsid w:val="00275C17"/>
    <w:rsid w:val="002A19D3"/>
    <w:rsid w:val="002B43F4"/>
    <w:rsid w:val="002B6D5D"/>
    <w:rsid w:val="00371970"/>
    <w:rsid w:val="0038097D"/>
    <w:rsid w:val="003A4B18"/>
    <w:rsid w:val="003D5B5C"/>
    <w:rsid w:val="003D7C39"/>
    <w:rsid w:val="003F4AA6"/>
    <w:rsid w:val="004A1859"/>
    <w:rsid w:val="00536633"/>
    <w:rsid w:val="00536B02"/>
    <w:rsid w:val="00542200"/>
    <w:rsid w:val="00545928"/>
    <w:rsid w:val="00601FF7"/>
    <w:rsid w:val="006219BB"/>
    <w:rsid w:val="0068040D"/>
    <w:rsid w:val="006871B6"/>
    <w:rsid w:val="006C2C7C"/>
    <w:rsid w:val="006D4B0E"/>
    <w:rsid w:val="007124C5"/>
    <w:rsid w:val="00737984"/>
    <w:rsid w:val="00765912"/>
    <w:rsid w:val="00770A39"/>
    <w:rsid w:val="007E58A3"/>
    <w:rsid w:val="008B54DA"/>
    <w:rsid w:val="00921C49"/>
    <w:rsid w:val="00946581"/>
    <w:rsid w:val="00963C81"/>
    <w:rsid w:val="009D1A95"/>
    <w:rsid w:val="009F744C"/>
    <w:rsid w:val="00A06BA2"/>
    <w:rsid w:val="00A41512"/>
    <w:rsid w:val="00A72CBB"/>
    <w:rsid w:val="00A74534"/>
    <w:rsid w:val="00B02C24"/>
    <w:rsid w:val="00B43559"/>
    <w:rsid w:val="00B627A2"/>
    <w:rsid w:val="00B93920"/>
    <w:rsid w:val="00B975E6"/>
    <w:rsid w:val="00BA2E8A"/>
    <w:rsid w:val="00BB1E6F"/>
    <w:rsid w:val="00BD0E7A"/>
    <w:rsid w:val="00BD77D2"/>
    <w:rsid w:val="00C35FD2"/>
    <w:rsid w:val="00C43598"/>
    <w:rsid w:val="00C779A2"/>
    <w:rsid w:val="00C964BB"/>
    <w:rsid w:val="00D35A8B"/>
    <w:rsid w:val="00D65BC7"/>
    <w:rsid w:val="00DD0B78"/>
    <w:rsid w:val="00DD5371"/>
    <w:rsid w:val="00DE3AA0"/>
    <w:rsid w:val="00E0037E"/>
    <w:rsid w:val="00E269E3"/>
    <w:rsid w:val="00E3332D"/>
    <w:rsid w:val="00E61247"/>
    <w:rsid w:val="00E77DDD"/>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dcterms:created xsi:type="dcterms:W3CDTF">2023-08-06T16:01:00Z</dcterms:created>
  <dcterms:modified xsi:type="dcterms:W3CDTF">2023-09-22T02:11:00Z</dcterms:modified>
</cp:coreProperties>
</file>