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1C8B14CF"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946581">
        <w:rPr>
          <w:rFonts w:ascii="Cambria" w:hAnsi="Cambria"/>
          <w:color w:val="002060"/>
        </w:rPr>
        <w:t>1</w:t>
      </w:r>
      <w:r w:rsidR="006055F0">
        <w:rPr>
          <w:rFonts w:ascii="Cambria" w:hAnsi="Cambria"/>
          <w:color w:val="002060"/>
        </w:rPr>
        <w:t>7</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51224F26"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B83231">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6303C0EE" w14:textId="77777777" w:rsidR="00622ECF" w:rsidRPr="005F0698" w:rsidRDefault="00622ECF" w:rsidP="00622ECF">
      <w:pPr>
        <w:spacing w:after="0" w:line="240" w:lineRule="auto"/>
        <w:jc w:val="both"/>
        <w:rPr>
          <w:rFonts w:cstheme="minorHAnsi"/>
        </w:rPr>
      </w:pPr>
      <w:bookmarkStart w:id="0" w:name="OLE_LINK4"/>
      <w:bookmarkStart w:id="1" w:name="OLE_LINK17"/>
      <w:bookmarkStart w:id="2" w:name="OLE_LINK18"/>
      <w:bookmarkStart w:id="3" w:name="OLE_LINK27"/>
      <w:bookmarkStart w:id="4" w:name="OLE_LINK28"/>
      <w:bookmarkStart w:id="5" w:name="OLE_LINK29"/>
      <w:bookmarkStart w:id="6" w:name="OLE_LINK30"/>
      <w:r w:rsidRPr="005F0698">
        <w:rPr>
          <w:rFonts w:cstheme="minorHAnsi"/>
        </w:rPr>
        <w:t>Prayer is courageously and consistently asking, seeking, and knocking. Here is another way to think about prayer: when we ask God for something, we are also inviting Him to reveal the pride tangled up in our request. Honest prayer gives God permission to reveal our pride so that He can safely provide for us. If He provided for us without first dealing with our pride, He would be jeopardizing our personal development and the potential of our relationship with Him. As we continue to humbly knock on doors seeking His provision, we can be confident that God is dealing with any hidden pride as He skillfully guides us.</w:t>
      </w:r>
    </w:p>
    <w:bookmarkEnd w:id="0"/>
    <w:p w14:paraId="220D4461" w14:textId="77777777" w:rsidR="00622ECF" w:rsidRPr="005F0698" w:rsidRDefault="00622ECF" w:rsidP="00622ECF">
      <w:pPr>
        <w:spacing w:after="0" w:line="240" w:lineRule="auto"/>
        <w:jc w:val="both"/>
        <w:rPr>
          <w:rFonts w:cstheme="minorHAnsi"/>
        </w:rPr>
      </w:pPr>
    </w:p>
    <w:p w14:paraId="7204EF83" w14:textId="77777777" w:rsidR="00622ECF" w:rsidRPr="005F0698" w:rsidRDefault="00622ECF" w:rsidP="00622ECF">
      <w:pPr>
        <w:spacing w:after="0" w:line="240" w:lineRule="auto"/>
        <w:jc w:val="both"/>
        <w:rPr>
          <w:rFonts w:cstheme="minorHAnsi"/>
        </w:rPr>
      </w:pPr>
      <w:bookmarkStart w:id="7" w:name="OLE_LINK8"/>
      <w:r w:rsidRPr="005F0698">
        <w:rPr>
          <w:rFonts w:cstheme="minorHAnsi"/>
        </w:rPr>
        <w:t>Tackling our problems can feel like death, especially when our pride is threatened. It’s so painful! But by going through the valley of the shadow of death with God, we learn to trust Him, and we discover through experience how trustworthy He is.</w:t>
      </w:r>
      <w:bookmarkEnd w:id="1"/>
      <w:bookmarkEnd w:id="2"/>
      <w:bookmarkEnd w:id="3"/>
      <w:bookmarkEnd w:id="4"/>
      <w:bookmarkEnd w:id="5"/>
      <w:bookmarkEnd w:id="6"/>
      <w:r w:rsidRPr="005F0698">
        <w:rPr>
          <w:rFonts w:cstheme="minorHAnsi"/>
        </w:rPr>
        <w:t xml:space="preserve"> Without your pride, the valley will be much more manageable and productive. Helen Keller, a woman with great limitations who lost both her sight and her hearing as a baby, said this: </w:t>
      </w:r>
      <w:r w:rsidRPr="005F0698">
        <w:rPr>
          <w:rFonts w:cstheme="minorHAnsi"/>
          <w:i/>
        </w:rPr>
        <w:t>The best way out is always through</w:t>
      </w:r>
      <w:r w:rsidRPr="005F0698">
        <w:rPr>
          <w:rFonts w:cstheme="minorHAnsi"/>
        </w:rPr>
        <w:t>.</w:t>
      </w:r>
      <w:r w:rsidRPr="005F0698">
        <w:rPr>
          <w:rStyle w:val="EndnoteReference"/>
          <w:rFonts w:cstheme="minorHAnsi"/>
        </w:rPr>
        <w:endnoteReference w:id="1"/>
      </w:r>
      <w:r w:rsidRPr="005F0698">
        <w:rPr>
          <w:rFonts w:cstheme="minorHAnsi"/>
        </w:rPr>
        <w:t xml:space="preserve"> </w:t>
      </w:r>
      <w:r w:rsidRPr="005F0698">
        <w:rPr>
          <w:rFonts w:cstheme="minorHAnsi"/>
          <w:i/>
        </w:rPr>
        <w:t>(Repeat</w:t>
      </w:r>
      <w:bookmarkStart w:id="8" w:name="_Hlk486089298"/>
      <w:r w:rsidRPr="005F0698">
        <w:rPr>
          <w:rFonts w:cstheme="minorHAnsi"/>
          <w:i/>
        </w:rPr>
        <w:t xml:space="preserve">) </w:t>
      </w:r>
      <w:r w:rsidRPr="005F0698">
        <w:rPr>
          <w:rFonts w:cstheme="minorHAnsi"/>
        </w:rPr>
        <w:t xml:space="preserve">She may have been quoting the American poet Robert Frost, who said: </w:t>
      </w:r>
      <w:r w:rsidRPr="005F0698">
        <w:rPr>
          <w:rFonts w:cstheme="minorHAnsi"/>
          <w:i/>
        </w:rPr>
        <w:t>The only way out is through</w:t>
      </w:r>
      <w:r w:rsidRPr="005F0698">
        <w:rPr>
          <w:rFonts w:cstheme="minorHAnsi"/>
        </w:rPr>
        <w:t>.</w:t>
      </w:r>
      <w:r w:rsidRPr="005F0698">
        <w:rPr>
          <w:rStyle w:val="EndnoteReference"/>
          <w:rFonts w:cstheme="minorHAnsi"/>
        </w:rPr>
        <w:endnoteReference w:id="2"/>
      </w:r>
      <w:r w:rsidRPr="005F0698">
        <w:rPr>
          <w:rFonts w:cstheme="minorHAnsi"/>
          <w:i/>
        </w:rPr>
        <w:t xml:space="preserve"> </w:t>
      </w:r>
      <w:bookmarkEnd w:id="8"/>
      <w:r w:rsidRPr="005F0698">
        <w:rPr>
          <w:rFonts w:cstheme="minorHAnsi"/>
        </w:rPr>
        <w:t>The only way out of your problem is to go through it. The only way to the banquet is through the valley of the shadow of death.</w:t>
      </w:r>
      <w:bookmarkStart w:id="9" w:name="_Hlk16692944"/>
      <w:r w:rsidRPr="005F0698">
        <w:rPr>
          <w:rStyle w:val="EndnoteReference"/>
          <w:rFonts w:cstheme="minorHAnsi"/>
        </w:rPr>
        <w:endnoteReference w:id="3"/>
      </w:r>
      <w:bookmarkEnd w:id="9"/>
      <w:r w:rsidRPr="005F0698">
        <w:rPr>
          <w:rFonts w:cstheme="minorHAnsi"/>
        </w:rPr>
        <w:t xml:space="preserve"> You can learn to rejoice in your valley because it is there that you are trained and cleansed for your provision and for your mission. </w:t>
      </w:r>
    </w:p>
    <w:p w14:paraId="42657039" w14:textId="77777777" w:rsidR="00622ECF" w:rsidRPr="005F0698" w:rsidRDefault="00622ECF" w:rsidP="00622ECF">
      <w:pPr>
        <w:spacing w:after="0" w:line="240" w:lineRule="auto"/>
        <w:jc w:val="both"/>
        <w:rPr>
          <w:rFonts w:cstheme="minorHAnsi"/>
        </w:rPr>
      </w:pPr>
      <w:bookmarkStart w:id="10" w:name="_Hlk518994035"/>
      <w:bookmarkEnd w:id="7"/>
    </w:p>
    <w:p w14:paraId="488F0975" w14:textId="77777777" w:rsidR="00622ECF" w:rsidRPr="005F0698" w:rsidRDefault="00622ECF" w:rsidP="00622ECF">
      <w:pPr>
        <w:spacing w:after="0" w:line="240" w:lineRule="auto"/>
        <w:jc w:val="both"/>
        <w:rPr>
          <w:rFonts w:cstheme="minorHAnsi"/>
        </w:rPr>
      </w:pPr>
      <w:r w:rsidRPr="005F0698">
        <w:rPr>
          <w:rFonts w:cstheme="minorHAnsi"/>
        </w:rPr>
        <w:t xml:space="preserve">Our text for this lesson is </w:t>
      </w:r>
      <w:r w:rsidRPr="005F0698">
        <w:rPr>
          <w:rFonts w:cstheme="minorHAnsi"/>
          <w:b/>
        </w:rPr>
        <w:t>James 4:1–6</w:t>
      </w:r>
      <w:r w:rsidRPr="005F0698">
        <w:rPr>
          <w:rFonts w:cstheme="minorHAnsi"/>
        </w:rPr>
        <w:t xml:space="preserve">. Nancy has incorporated our KF understanding of the Idol and the True Self into her paraphrase of this passage. </w:t>
      </w:r>
    </w:p>
    <w:bookmarkEnd w:id="10"/>
    <w:p w14:paraId="326AA3AC" w14:textId="77777777" w:rsidR="00622ECF" w:rsidRPr="005F0698" w:rsidRDefault="00622ECF" w:rsidP="00622ECF">
      <w:pPr>
        <w:spacing w:after="0" w:line="240" w:lineRule="auto"/>
        <w:jc w:val="both"/>
        <w:rPr>
          <w:rFonts w:cstheme="minorHAnsi"/>
        </w:rPr>
      </w:pPr>
    </w:p>
    <w:p w14:paraId="4015D2FA" w14:textId="77777777" w:rsidR="00622ECF" w:rsidRPr="005F0698" w:rsidRDefault="00622ECF" w:rsidP="00622ECF">
      <w:pPr>
        <w:spacing w:after="0" w:line="240" w:lineRule="auto"/>
        <w:ind w:left="720" w:right="720"/>
        <w:jc w:val="both"/>
        <w:rPr>
          <w:rFonts w:cstheme="minorHAnsi"/>
        </w:rPr>
      </w:pPr>
      <w:r w:rsidRPr="005F0698">
        <w:rPr>
          <w:rFonts w:cstheme="minorHAnsi"/>
          <w:b/>
          <w:vertAlign w:val="superscript"/>
        </w:rPr>
        <w:t>1</w:t>
      </w:r>
      <w:r w:rsidRPr="005F0698">
        <w:rPr>
          <w:rFonts w:cstheme="minorHAnsi"/>
        </w:rPr>
        <w:t xml:space="preserve">What is the cause of warfare and fighting among you and within you? Don’t these causes come out of your malicious desires that advance like an army against your True Self and God, stirring up conflict within your own physical body and with other people? </w:t>
      </w:r>
      <w:r w:rsidRPr="005F0698">
        <w:rPr>
          <w:rFonts w:cstheme="minorHAnsi"/>
          <w:vertAlign w:val="superscript"/>
        </w:rPr>
        <w:t>2</w:t>
      </w:r>
      <w:r w:rsidRPr="005F0698">
        <w:rPr>
          <w:rFonts w:cstheme="minorHAnsi"/>
        </w:rPr>
        <w:t xml:space="preserve">You set your heart upon some outcome and then it doesn’t happen. So, you feel murderous and </w:t>
      </w:r>
      <w:r w:rsidRPr="005F0698">
        <w:rPr>
          <w:rFonts w:cstheme="minorHAnsi"/>
        </w:rPr>
        <w:lastRenderedPageBreak/>
        <w:t>envious because you do not have the power to get your own way. You fight others and are at war within yourself, but you cannot have what you want because you do not speak your reality moderately and ask for what you want.</w:t>
      </w:r>
    </w:p>
    <w:p w14:paraId="204BA454" w14:textId="77777777" w:rsidR="00622ECF" w:rsidRPr="005F0698" w:rsidRDefault="00622ECF" w:rsidP="00622ECF">
      <w:pPr>
        <w:spacing w:after="0" w:line="240" w:lineRule="auto"/>
        <w:ind w:left="720" w:right="720"/>
        <w:jc w:val="both"/>
        <w:rPr>
          <w:rFonts w:cstheme="minorHAnsi"/>
        </w:rPr>
      </w:pPr>
    </w:p>
    <w:p w14:paraId="10EBE663" w14:textId="77777777" w:rsidR="00622ECF" w:rsidRPr="005F0698" w:rsidRDefault="00622ECF" w:rsidP="00622ECF">
      <w:pPr>
        <w:spacing w:after="0" w:line="240" w:lineRule="auto"/>
        <w:ind w:left="720" w:right="720"/>
        <w:jc w:val="both"/>
        <w:rPr>
          <w:rFonts w:cstheme="minorHAnsi"/>
        </w:rPr>
      </w:pPr>
      <w:r w:rsidRPr="005F0698">
        <w:rPr>
          <w:rFonts w:cstheme="minorHAnsi"/>
          <w:vertAlign w:val="superscript"/>
        </w:rPr>
        <w:t>3</w:t>
      </w:r>
      <w:r w:rsidRPr="005F0698">
        <w:rPr>
          <w:rFonts w:cstheme="minorHAnsi"/>
        </w:rPr>
        <w:t xml:space="preserve">When you do ask for what you want, you cannot attain it because you ask for things that support the Idol Self </w:t>
      </w:r>
      <w:proofErr w:type="gramStart"/>
      <w:r w:rsidRPr="005F0698">
        <w:rPr>
          <w:rFonts w:cstheme="minorHAnsi"/>
        </w:rPr>
        <w:t>in order to</w:t>
      </w:r>
      <w:proofErr w:type="gramEnd"/>
      <w:r w:rsidRPr="005F0698">
        <w:rPr>
          <w:rFonts w:cstheme="minorHAnsi"/>
        </w:rPr>
        <w:t xml:space="preserve"> expend your real gifts on your malicious desires. </w:t>
      </w:r>
      <w:r w:rsidRPr="005F0698">
        <w:rPr>
          <w:rFonts w:cstheme="minorHAnsi"/>
          <w:vertAlign w:val="superscript"/>
        </w:rPr>
        <w:t>4</w:t>
      </w:r>
      <w:r w:rsidRPr="005F0698">
        <w:rPr>
          <w:rFonts w:cstheme="minorHAnsi"/>
        </w:rPr>
        <w:t xml:space="preserve">Adulterers, do you not see that cozying up with the Idol’s system of values and strategies makes you an enemy of God? Therefore, whoever is willing to be on the side of the Idol takes the position of enmity toward God. </w:t>
      </w:r>
      <w:r w:rsidRPr="005F0698">
        <w:rPr>
          <w:rFonts w:cstheme="minorHAnsi"/>
          <w:vertAlign w:val="superscript"/>
        </w:rPr>
        <w:t>5</w:t>
      </w:r>
      <w:r w:rsidRPr="005F0698">
        <w:rPr>
          <w:rFonts w:cstheme="minorHAnsi"/>
        </w:rPr>
        <w:t xml:space="preserve">Do you suppose that the Scripture does not mean it when it says that the spirit that dwells in us wastes away through cravings? </w:t>
      </w:r>
    </w:p>
    <w:p w14:paraId="44F21C76" w14:textId="77777777" w:rsidR="00622ECF" w:rsidRPr="005F0698" w:rsidRDefault="00622ECF" w:rsidP="00622ECF">
      <w:pPr>
        <w:spacing w:after="0" w:line="240" w:lineRule="auto"/>
        <w:ind w:left="720" w:right="720"/>
        <w:jc w:val="both"/>
        <w:rPr>
          <w:rFonts w:cstheme="minorHAnsi"/>
        </w:rPr>
      </w:pPr>
    </w:p>
    <w:p w14:paraId="173AB310" w14:textId="77777777" w:rsidR="00622ECF" w:rsidRPr="005F0698" w:rsidRDefault="00622ECF" w:rsidP="00622ECF">
      <w:pPr>
        <w:spacing w:after="0" w:line="240" w:lineRule="auto"/>
        <w:ind w:left="720" w:right="720"/>
        <w:jc w:val="both"/>
        <w:rPr>
          <w:rFonts w:cstheme="minorHAnsi"/>
        </w:rPr>
      </w:pPr>
      <w:r w:rsidRPr="005F0698">
        <w:rPr>
          <w:rFonts w:cstheme="minorHAnsi"/>
          <w:vertAlign w:val="superscript"/>
        </w:rPr>
        <w:t>6</w:t>
      </w:r>
      <w:r w:rsidRPr="005F0698">
        <w:rPr>
          <w:rFonts w:cstheme="minorHAnsi"/>
        </w:rPr>
        <w:t>Scripture offers us a great gift when it shows us that God marshals Himself like an army against those who believe that they and their desires are superior to His purposes. Scripture also encourages us that God offers gifts of relationship to those who actively choose to take a low place, ready to please Him and to learn.</w:t>
      </w:r>
    </w:p>
    <w:p w14:paraId="41F41845" w14:textId="77777777" w:rsidR="00622ECF" w:rsidRPr="005F0698" w:rsidRDefault="00622ECF" w:rsidP="00622ECF">
      <w:pPr>
        <w:spacing w:after="0" w:line="240" w:lineRule="auto"/>
        <w:jc w:val="both"/>
        <w:rPr>
          <w:rFonts w:cstheme="minorHAnsi"/>
        </w:rPr>
      </w:pPr>
    </w:p>
    <w:p w14:paraId="4C53F664" w14:textId="77777777" w:rsidR="00622ECF" w:rsidRDefault="00622ECF" w:rsidP="00622ECF">
      <w:pPr>
        <w:spacing w:after="0" w:line="240" w:lineRule="auto"/>
        <w:jc w:val="both"/>
        <w:rPr>
          <w:rFonts w:cstheme="minorHAnsi"/>
        </w:rPr>
      </w:pPr>
      <w:r w:rsidRPr="005F0698">
        <w:rPr>
          <w:rFonts w:cstheme="minorHAnsi"/>
        </w:rPr>
        <w:t>Take a deep breath.</w:t>
      </w:r>
    </w:p>
    <w:p w14:paraId="3B7E7CE6" w14:textId="77777777" w:rsidR="00576A2F" w:rsidRPr="005F0698" w:rsidRDefault="00576A2F" w:rsidP="00622ECF">
      <w:pPr>
        <w:spacing w:after="0" w:line="240" w:lineRule="auto"/>
        <w:jc w:val="both"/>
        <w:rPr>
          <w:rFonts w:cstheme="minorHAnsi"/>
        </w:rPr>
      </w:pPr>
    </w:p>
    <w:p w14:paraId="4C2046AD" w14:textId="77777777" w:rsidR="00622ECF" w:rsidRPr="005F0698" w:rsidRDefault="00622ECF" w:rsidP="00622ECF">
      <w:pPr>
        <w:spacing w:after="0" w:line="240" w:lineRule="auto"/>
        <w:jc w:val="both"/>
        <w:rPr>
          <w:rFonts w:cstheme="minorHAnsi"/>
        </w:rPr>
      </w:pPr>
      <w:bookmarkStart w:id="11" w:name="_Hlk518555401"/>
      <w:bookmarkStart w:id="12" w:name="OLE_LINK31"/>
      <w:bookmarkStart w:id="13" w:name="OLE_LINK32"/>
      <w:r w:rsidRPr="005F0698">
        <w:rPr>
          <w:rFonts w:cstheme="minorHAnsi"/>
        </w:rPr>
        <w:t xml:space="preserve">In its unrelenting search for an imagined glory, our Idol Self makes unreasonable demands. Our covetous desires support the claim that we are special and entitled and, therefore, deserve to have everything go our way. We claim to always be right because being right strokes our pride. We believe that we should always be able to do, or not do, whatever we want, without any adverse consequences. No wonder there is so much strife and discontent! We are all imposing our craving desires on others and fighting to have things go our own way. We obsess about what we don’t have. We obsess about forcing our “right” judgments on life—the rabid froth of our compulsive needs and our pride system. And when our pride is threatened, our self-hate is so terrifying that we </w:t>
      </w:r>
      <w:proofErr w:type="gramStart"/>
      <w:r w:rsidRPr="005F0698">
        <w:rPr>
          <w:rFonts w:cstheme="minorHAnsi"/>
        </w:rPr>
        <w:t>have to</w:t>
      </w:r>
      <w:proofErr w:type="gramEnd"/>
      <w:r w:rsidRPr="005F0698">
        <w:rPr>
          <w:rFonts w:cstheme="minorHAnsi"/>
        </w:rPr>
        <w:t xml:space="preserve"> lie to ourselves in order to survive; we must make ourselves believe that we are other than we are—and we must force others to support that belief. We imagine that if we could make the world and others be what we want them to be, we would be able to rest for a moment. Count Leo Tolstoy, the acclaimed Russian novelist, put it this way: </w:t>
      </w:r>
      <w:r w:rsidRPr="005F0698">
        <w:rPr>
          <w:rStyle w:val="Emphasis"/>
          <w:rFonts w:cstheme="minorHAnsi"/>
          <w:shd w:val="clear" w:color="auto" w:fill="FFFFFF"/>
        </w:rPr>
        <w:t>In our world everybody thinks of changing humanity, and nobody thinks of changing himself.</w:t>
      </w:r>
      <w:r w:rsidRPr="005F0698">
        <w:rPr>
          <w:rStyle w:val="EndnoteReference"/>
          <w:rFonts w:cstheme="minorHAnsi"/>
        </w:rPr>
        <w:endnoteReference w:id="4"/>
      </w:r>
      <w:r w:rsidRPr="005F0698">
        <w:rPr>
          <w:rFonts w:cstheme="minorHAnsi"/>
          <w:i/>
        </w:rPr>
        <w:t xml:space="preserve"> (Repeat)</w:t>
      </w:r>
    </w:p>
    <w:bookmarkEnd w:id="11"/>
    <w:bookmarkEnd w:id="12"/>
    <w:bookmarkEnd w:id="13"/>
    <w:p w14:paraId="0D44275A" w14:textId="77777777" w:rsidR="00622ECF" w:rsidRPr="005F0698" w:rsidRDefault="00622ECF" w:rsidP="00622ECF">
      <w:pPr>
        <w:spacing w:after="0" w:line="240" w:lineRule="auto"/>
        <w:jc w:val="both"/>
        <w:rPr>
          <w:rFonts w:cstheme="minorHAnsi"/>
        </w:rPr>
      </w:pPr>
    </w:p>
    <w:p w14:paraId="0AA66CA2" w14:textId="77777777" w:rsidR="00622ECF" w:rsidRPr="005F0698" w:rsidRDefault="00622ECF" w:rsidP="00622ECF">
      <w:pPr>
        <w:spacing w:after="0" w:line="240" w:lineRule="auto"/>
        <w:jc w:val="both"/>
        <w:rPr>
          <w:rFonts w:cstheme="minorHAnsi"/>
        </w:rPr>
      </w:pPr>
      <w:bookmarkStart w:id="15" w:name="_Hlk518990496"/>
      <w:r w:rsidRPr="005F0698">
        <w:rPr>
          <w:rFonts w:cstheme="minorHAnsi"/>
        </w:rPr>
        <w:t xml:space="preserve">The antidote to claims is this: choose to stop setting yourself up as the righteous judge of all the earth, full of extraordinary knowledge and wisdom. God is ready to offer you the gifts of karis relationship if you choose to take the low place, seeking to please Him and learning how to do things His way. The </w:t>
      </w:r>
      <w:r w:rsidRPr="005F0698">
        <w:rPr>
          <w:rFonts w:cstheme="minorHAnsi"/>
          <w:b/>
        </w:rPr>
        <w:t>Claim and Blame Worksheet</w:t>
      </w:r>
      <w:r w:rsidRPr="005F0698">
        <w:rPr>
          <w:rFonts w:cstheme="minorHAnsi"/>
        </w:rPr>
        <w:t xml:space="preserve"> helps you recognize your misorientation and observe what is going on around you from a more empowering perspective. It helps you see how your pride is creating more pain. </w:t>
      </w:r>
      <w:bookmarkStart w:id="16" w:name="_Hlk519001866"/>
      <w:r w:rsidRPr="005F0698">
        <w:rPr>
          <w:rFonts w:cstheme="minorHAnsi"/>
        </w:rPr>
        <w:t xml:space="preserve">Joy doesn’t come from having your compulsive needs met by others or by God. Joy is the Fruit of the Spirit, produced by a True Self that is deeply connected to its Creator. </w:t>
      </w:r>
    </w:p>
    <w:bookmarkEnd w:id="15"/>
    <w:bookmarkEnd w:id="16"/>
    <w:p w14:paraId="2DA23A86" w14:textId="77777777" w:rsidR="00622ECF" w:rsidRPr="005F0698" w:rsidRDefault="00622ECF" w:rsidP="00622ECF">
      <w:pPr>
        <w:spacing w:after="0" w:line="240" w:lineRule="auto"/>
        <w:jc w:val="both"/>
        <w:rPr>
          <w:rFonts w:cstheme="minorHAnsi"/>
        </w:rPr>
      </w:pPr>
    </w:p>
    <w:p w14:paraId="43ABFEF2" w14:textId="77777777" w:rsidR="00622ECF" w:rsidRPr="005F0698" w:rsidRDefault="00622ECF" w:rsidP="00622ECF">
      <w:pPr>
        <w:spacing w:after="0" w:line="240" w:lineRule="auto"/>
        <w:jc w:val="both"/>
        <w:rPr>
          <w:rFonts w:cstheme="minorHAnsi"/>
        </w:rPr>
      </w:pPr>
      <w:r w:rsidRPr="005F0698">
        <w:rPr>
          <w:rFonts w:cstheme="minorHAnsi"/>
        </w:rPr>
        <w:t xml:space="preserve">Our prayer might go something like this: </w:t>
      </w:r>
    </w:p>
    <w:p w14:paraId="386062B4" w14:textId="77777777" w:rsidR="00622ECF" w:rsidRPr="005F0698" w:rsidRDefault="00622ECF" w:rsidP="00622ECF">
      <w:pPr>
        <w:spacing w:after="0" w:line="240" w:lineRule="auto"/>
        <w:jc w:val="both"/>
        <w:rPr>
          <w:rFonts w:cstheme="minorHAnsi"/>
        </w:rPr>
      </w:pPr>
    </w:p>
    <w:p w14:paraId="64B77698" w14:textId="77777777" w:rsidR="00622ECF" w:rsidRPr="005F0698" w:rsidRDefault="00622ECF" w:rsidP="00622ECF">
      <w:pPr>
        <w:spacing w:after="0" w:line="240" w:lineRule="auto"/>
        <w:jc w:val="center"/>
        <w:rPr>
          <w:rFonts w:cstheme="minorHAnsi"/>
        </w:rPr>
      </w:pPr>
      <w:r w:rsidRPr="005F0698">
        <w:rPr>
          <w:rFonts w:cstheme="minorHAnsi"/>
          <w:i/>
        </w:rPr>
        <w:t>Be the source of true pleasure in my soul, O God. (Repeat</w:t>
      </w:r>
      <w:r w:rsidRPr="005F0698">
        <w:rPr>
          <w:rFonts w:cstheme="minorHAnsi"/>
        </w:rPr>
        <w:t>)</w:t>
      </w:r>
    </w:p>
    <w:p w14:paraId="6D4D91F0" w14:textId="77777777" w:rsidR="00622ECF" w:rsidRPr="005F0698" w:rsidRDefault="00622ECF" w:rsidP="00622ECF">
      <w:pPr>
        <w:spacing w:after="0" w:line="240" w:lineRule="auto"/>
        <w:jc w:val="both"/>
        <w:rPr>
          <w:rFonts w:cstheme="minorHAnsi"/>
        </w:rPr>
      </w:pPr>
    </w:p>
    <w:p w14:paraId="53E49388" w14:textId="77777777" w:rsidR="00622ECF" w:rsidRPr="005F0698" w:rsidRDefault="00622ECF" w:rsidP="00622ECF">
      <w:pPr>
        <w:spacing w:after="0" w:line="240" w:lineRule="auto"/>
        <w:jc w:val="both"/>
        <w:rPr>
          <w:rFonts w:cstheme="minorHAnsi"/>
        </w:rPr>
      </w:pPr>
      <w:r w:rsidRPr="005F0698">
        <w:rPr>
          <w:rFonts w:cstheme="minorHAnsi"/>
        </w:rPr>
        <w:t>Take a deep breath.</w:t>
      </w:r>
    </w:p>
    <w:p w14:paraId="289E88C7" w14:textId="77777777" w:rsidR="00542200" w:rsidRPr="00850C70" w:rsidRDefault="00542200" w:rsidP="00542200">
      <w:pPr>
        <w:spacing w:after="0" w:line="240" w:lineRule="auto"/>
        <w:jc w:val="center"/>
        <w:rPr>
          <w:rFonts w:cstheme="minorHAnsi"/>
        </w:rPr>
      </w:pPr>
    </w:p>
    <w:p w14:paraId="4DF6AB17" w14:textId="77777777" w:rsidR="00622ECF" w:rsidRPr="005F0698" w:rsidRDefault="00622ECF" w:rsidP="00622ECF">
      <w:pPr>
        <w:widowControl w:val="0"/>
        <w:spacing w:after="0" w:line="240" w:lineRule="auto"/>
        <w:jc w:val="both"/>
        <w:rPr>
          <w:rFonts w:cstheme="minorHAnsi"/>
        </w:rPr>
      </w:pPr>
      <w:r w:rsidRPr="005F0698">
        <w:rPr>
          <w:rFonts w:cstheme="minorHAnsi"/>
        </w:rPr>
        <w:t>Dear Father and Creator,</w:t>
      </w:r>
    </w:p>
    <w:p w14:paraId="0B0E7F34" w14:textId="77777777" w:rsidR="00622ECF" w:rsidRPr="005F0698" w:rsidRDefault="00622ECF" w:rsidP="00622ECF">
      <w:pPr>
        <w:widowControl w:val="0"/>
        <w:spacing w:after="0" w:line="240" w:lineRule="auto"/>
        <w:jc w:val="both"/>
        <w:rPr>
          <w:rFonts w:cstheme="minorHAnsi"/>
        </w:rPr>
      </w:pPr>
      <w:r w:rsidRPr="005F0698">
        <w:rPr>
          <w:rFonts w:cstheme="minorHAnsi"/>
        </w:rPr>
        <w:t xml:space="preserve">Thank You for this time together of healing and training. Hold us in the power of this new direction as You guide us to our real glory and to truth. Reveal the evidence of who we are as You lead us to the next step </w:t>
      </w:r>
      <w:r w:rsidRPr="005F0698">
        <w:rPr>
          <w:rFonts w:cstheme="minorHAnsi"/>
        </w:rPr>
        <w:lastRenderedPageBreak/>
        <w:t>in our healing this week. Encourage us to co-labor with You to reorient our own lives for a more effective flow and to flourish in our connection with our True Self and design, with our community and the rest of Creation, and with You, for the glory and honor of our Lord Jesus. Amen.</w:t>
      </w:r>
    </w:p>
    <w:p w14:paraId="4632AC4E" w14:textId="77777777" w:rsidR="00622ECF" w:rsidRPr="005F0698" w:rsidRDefault="00622ECF" w:rsidP="00622ECF">
      <w:pPr>
        <w:widowControl w:val="0"/>
        <w:spacing w:after="0" w:line="240" w:lineRule="auto"/>
        <w:jc w:val="both"/>
        <w:rPr>
          <w:rFonts w:cstheme="minorHAnsi"/>
        </w:rPr>
      </w:pPr>
    </w:p>
    <w:p w14:paraId="326D7F18" w14:textId="77777777" w:rsidR="00C43598" w:rsidRPr="00195C42" w:rsidRDefault="00C43598" w:rsidP="00622ECF">
      <w:pPr>
        <w:spacing w:after="0" w:line="240" w:lineRule="auto"/>
        <w:jc w:val="both"/>
        <w:rPr>
          <w:rFonts w:cstheme="minorHAnsi"/>
        </w:rPr>
      </w:pPr>
    </w:p>
    <w:sectPr w:rsidR="00C43598"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471B7" w14:textId="77777777" w:rsidR="00085AA6" w:rsidRDefault="00085AA6" w:rsidP="00F045DD">
      <w:pPr>
        <w:spacing w:after="0" w:line="240" w:lineRule="auto"/>
      </w:pPr>
      <w:r>
        <w:separator/>
      </w:r>
    </w:p>
  </w:endnote>
  <w:endnote w:type="continuationSeparator" w:id="0">
    <w:p w14:paraId="3D16F8D6" w14:textId="77777777" w:rsidR="00085AA6" w:rsidRDefault="00085AA6" w:rsidP="00F045DD">
      <w:pPr>
        <w:spacing w:after="0" w:line="240" w:lineRule="auto"/>
      </w:pPr>
      <w:r>
        <w:continuationSeparator/>
      </w:r>
    </w:p>
  </w:endnote>
  <w:endnote w:id="1">
    <w:p w14:paraId="02FC9F41" w14:textId="77777777" w:rsidR="00622ECF" w:rsidRPr="00E87140" w:rsidRDefault="00622ECF" w:rsidP="00622ECF">
      <w:pPr>
        <w:pStyle w:val="EndnoteText"/>
        <w:rPr>
          <w:lang w:val="en-GB"/>
        </w:rPr>
      </w:pPr>
      <w:r w:rsidRPr="00E87140">
        <w:rPr>
          <w:rStyle w:val="EndnoteReference"/>
        </w:rPr>
        <w:endnoteRef/>
      </w:r>
      <w:r w:rsidRPr="00E87140">
        <w:t xml:space="preserve"> </w:t>
      </w:r>
      <w:hyperlink r:id="rId1" w:history="1">
        <w:r w:rsidRPr="00E87140">
          <w:rPr>
            <w:rStyle w:val="Hyperlink"/>
          </w:rPr>
          <w:t>www.quotesigma.com/45-famous-quotes-helen-keller</w:t>
        </w:r>
      </w:hyperlink>
      <w:r w:rsidRPr="00E87140">
        <w:rPr>
          <w:rStyle w:val="Hyperlink"/>
        </w:rPr>
        <w:t>.</w:t>
      </w:r>
    </w:p>
  </w:endnote>
  <w:endnote w:id="2">
    <w:p w14:paraId="307621BC" w14:textId="77777777" w:rsidR="00622ECF" w:rsidRPr="00E87140" w:rsidRDefault="00622ECF" w:rsidP="00622ECF">
      <w:pPr>
        <w:pStyle w:val="EndnoteText"/>
        <w:rPr>
          <w:lang w:val="en-GB"/>
        </w:rPr>
      </w:pPr>
      <w:r w:rsidRPr="00E87140">
        <w:rPr>
          <w:rStyle w:val="EndnoteReference"/>
        </w:rPr>
        <w:endnoteRef/>
      </w:r>
      <w:r w:rsidRPr="00E87140">
        <w:t xml:space="preserve"> Frost, Robert. North of Boston: </w:t>
      </w:r>
      <w:r w:rsidRPr="00E87140">
        <w:rPr>
          <w:i/>
        </w:rPr>
        <w:t>A Servant to Servants</w:t>
      </w:r>
      <w:r w:rsidRPr="00E87140">
        <w:t xml:space="preserve">. (New York: Henry Holt and Company, 1915), lines 56 and 58. Available online at </w:t>
      </w:r>
      <w:hyperlink r:id="rId2" w:history="1">
        <w:r w:rsidRPr="00E87140">
          <w:rPr>
            <w:rStyle w:val="Hyperlink"/>
          </w:rPr>
          <w:t>www.bartleby.com/118/9.html</w:t>
        </w:r>
      </w:hyperlink>
      <w:r w:rsidRPr="00E87140">
        <w:t>.</w:t>
      </w:r>
    </w:p>
  </w:endnote>
  <w:endnote w:id="3">
    <w:p w14:paraId="3EF8E7B7" w14:textId="77777777" w:rsidR="00622ECF" w:rsidRPr="00E87140" w:rsidRDefault="00622ECF" w:rsidP="00622ECF">
      <w:pPr>
        <w:pStyle w:val="EndnoteText"/>
      </w:pPr>
      <w:r w:rsidRPr="00E87140">
        <w:rPr>
          <w:rStyle w:val="EndnoteReference"/>
        </w:rPr>
        <w:endnoteRef/>
      </w:r>
      <w:r w:rsidRPr="00E87140">
        <w:t xml:space="preserve"> Psalm 23:4-5.</w:t>
      </w:r>
    </w:p>
  </w:endnote>
  <w:endnote w:id="4">
    <w:p w14:paraId="6DDE2DB8" w14:textId="77777777" w:rsidR="00622ECF" w:rsidRPr="0059476F" w:rsidRDefault="00622ECF" w:rsidP="00622ECF">
      <w:pPr>
        <w:pStyle w:val="EndnoteText"/>
      </w:pPr>
      <w:r w:rsidRPr="00E87140">
        <w:rPr>
          <w:rStyle w:val="EndnoteReference"/>
        </w:rPr>
        <w:endnoteRef/>
      </w:r>
      <w:r w:rsidRPr="00E87140">
        <w:t xml:space="preserve"> </w:t>
      </w:r>
      <w:bookmarkStart w:id="14" w:name="_Hlk486090114"/>
      <w:r w:rsidRPr="00E87140">
        <w:t xml:space="preserve">Tolstoy, Leo. </w:t>
      </w:r>
      <w:r w:rsidRPr="00E87140">
        <w:rPr>
          <w:i/>
        </w:rPr>
        <w:t>Letters to</w:t>
      </w:r>
      <w:r w:rsidRPr="00374D4C">
        <w:rPr>
          <w:i/>
        </w:rPr>
        <w:t xml:space="preserve"> Friends on the Personal Christian Life</w:t>
      </w:r>
      <w:r w:rsidRPr="00374D4C">
        <w:t xml:space="preserve">. (Christchurch, Hants: The Free Age Press, 1900), 71, </w:t>
      </w:r>
      <w:bookmarkEnd w:id="14"/>
      <w:r w:rsidRPr="00374D4C">
        <w:fldChar w:fldCharType="begin"/>
      </w:r>
      <w:r>
        <w:instrText>HYPERLINK "http://www.azquotes.com/author/14706-Leo_Tolstoy"</w:instrText>
      </w:r>
      <w:r w:rsidRPr="00374D4C">
        <w:fldChar w:fldCharType="separate"/>
      </w:r>
      <w:r>
        <w:rPr>
          <w:rStyle w:val="Hyperlink"/>
        </w:rPr>
        <w:t>www.azquotes.com/author/14706-Leo_Tolstoy</w:t>
      </w:r>
      <w:r w:rsidRPr="00374D4C">
        <w:fldChar w:fldCharType="end"/>
      </w:r>
      <w:r w:rsidRPr="00374D4C">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58B398FE" w:rsidR="00F045DD" w:rsidRDefault="009D1A95">
    <w:pPr>
      <w:pStyle w:val="Footer"/>
    </w:pPr>
    <w:r>
      <w:t>k</w:t>
    </w:r>
    <w:r w:rsidR="00F045DD">
      <w:t>arisfellowships.com</w:t>
    </w:r>
    <w:r w:rsidR="00F045DD">
      <w:tab/>
      <w:t>KF</w:t>
    </w:r>
    <w:r w:rsidR="00BA2E8A">
      <w:t>1</w:t>
    </w:r>
    <w:r w:rsidR="00622ECF">
      <w:t>7</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31ABB" w14:textId="77777777" w:rsidR="00085AA6" w:rsidRDefault="00085AA6" w:rsidP="00F045DD">
      <w:pPr>
        <w:spacing w:after="0" w:line="240" w:lineRule="auto"/>
      </w:pPr>
      <w:r>
        <w:separator/>
      </w:r>
    </w:p>
  </w:footnote>
  <w:footnote w:type="continuationSeparator" w:id="0">
    <w:p w14:paraId="516F6B4E" w14:textId="77777777" w:rsidR="00085AA6" w:rsidRDefault="00085AA6"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2"/>
  </w:num>
  <w:num w:numId="2" w16cid:durableId="562302950">
    <w:abstractNumId w:val="1"/>
  </w:num>
  <w:num w:numId="3" w16cid:durableId="357319983">
    <w:abstractNumId w:val="5"/>
  </w:num>
  <w:num w:numId="4" w16cid:durableId="1733776422">
    <w:abstractNumId w:val="6"/>
  </w:num>
  <w:num w:numId="5" w16cid:durableId="1296255716">
    <w:abstractNumId w:val="7"/>
  </w:num>
  <w:num w:numId="6" w16cid:durableId="1617567726">
    <w:abstractNumId w:val="10"/>
  </w:num>
  <w:num w:numId="7" w16cid:durableId="227232773">
    <w:abstractNumId w:val="4"/>
  </w:num>
  <w:num w:numId="8" w16cid:durableId="311452590">
    <w:abstractNumId w:val="0"/>
  </w:num>
  <w:num w:numId="9" w16cid:durableId="244923836">
    <w:abstractNumId w:val="3"/>
  </w:num>
  <w:num w:numId="10" w16cid:durableId="611397510">
    <w:abstractNumId w:val="8"/>
  </w:num>
  <w:num w:numId="11" w16cid:durableId="2661585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774AD"/>
    <w:rsid w:val="00081F59"/>
    <w:rsid w:val="00085AA6"/>
    <w:rsid w:val="0009668C"/>
    <w:rsid w:val="000A6C02"/>
    <w:rsid w:val="00115202"/>
    <w:rsid w:val="00117D13"/>
    <w:rsid w:val="00167D00"/>
    <w:rsid w:val="0017040A"/>
    <w:rsid w:val="00195C42"/>
    <w:rsid w:val="001A618C"/>
    <w:rsid w:val="001B0213"/>
    <w:rsid w:val="001B2566"/>
    <w:rsid w:val="001B5935"/>
    <w:rsid w:val="001F374A"/>
    <w:rsid w:val="00207DA0"/>
    <w:rsid w:val="00267C51"/>
    <w:rsid w:val="002705D7"/>
    <w:rsid w:val="00275C17"/>
    <w:rsid w:val="002A19D3"/>
    <w:rsid w:val="002B43F4"/>
    <w:rsid w:val="002B6D5D"/>
    <w:rsid w:val="00371970"/>
    <w:rsid w:val="0038097D"/>
    <w:rsid w:val="003A4B18"/>
    <w:rsid w:val="003A74A4"/>
    <w:rsid w:val="003D5B5C"/>
    <w:rsid w:val="003D7C39"/>
    <w:rsid w:val="003F4AA6"/>
    <w:rsid w:val="004A1859"/>
    <w:rsid w:val="00536633"/>
    <w:rsid w:val="00536B02"/>
    <w:rsid w:val="00542200"/>
    <w:rsid w:val="00545928"/>
    <w:rsid w:val="00576A2F"/>
    <w:rsid w:val="00601FF7"/>
    <w:rsid w:val="006055F0"/>
    <w:rsid w:val="006219BB"/>
    <w:rsid w:val="00622ECF"/>
    <w:rsid w:val="0068040D"/>
    <w:rsid w:val="006871B6"/>
    <w:rsid w:val="006C2C7C"/>
    <w:rsid w:val="006D4B0E"/>
    <w:rsid w:val="007124C5"/>
    <w:rsid w:val="00737984"/>
    <w:rsid w:val="00765912"/>
    <w:rsid w:val="00770A39"/>
    <w:rsid w:val="007E58A3"/>
    <w:rsid w:val="00833780"/>
    <w:rsid w:val="00921C49"/>
    <w:rsid w:val="00936F15"/>
    <w:rsid w:val="00946581"/>
    <w:rsid w:val="00963C81"/>
    <w:rsid w:val="009D1A95"/>
    <w:rsid w:val="009D2663"/>
    <w:rsid w:val="009F744C"/>
    <w:rsid w:val="00A06BA2"/>
    <w:rsid w:val="00A41512"/>
    <w:rsid w:val="00A72CBB"/>
    <w:rsid w:val="00A74534"/>
    <w:rsid w:val="00B02C24"/>
    <w:rsid w:val="00B43559"/>
    <w:rsid w:val="00B627A2"/>
    <w:rsid w:val="00B83231"/>
    <w:rsid w:val="00B93920"/>
    <w:rsid w:val="00B975E6"/>
    <w:rsid w:val="00BA2E8A"/>
    <w:rsid w:val="00BB1E6F"/>
    <w:rsid w:val="00BD0E7A"/>
    <w:rsid w:val="00BD77D2"/>
    <w:rsid w:val="00C35FD2"/>
    <w:rsid w:val="00C43598"/>
    <w:rsid w:val="00C779A2"/>
    <w:rsid w:val="00C964BB"/>
    <w:rsid w:val="00D35A8B"/>
    <w:rsid w:val="00D65BC7"/>
    <w:rsid w:val="00D707B6"/>
    <w:rsid w:val="00D94A97"/>
    <w:rsid w:val="00DD0B78"/>
    <w:rsid w:val="00DD5371"/>
    <w:rsid w:val="00DE3AA0"/>
    <w:rsid w:val="00E0037E"/>
    <w:rsid w:val="00E269E3"/>
    <w:rsid w:val="00E3332D"/>
    <w:rsid w:val="00E61247"/>
    <w:rsid w:val="00E77DDD"/>
    <w:rsid w:val="00EC31E8"/>
    <w:rsid w:val="00F045DD"/>
    <w:rsid w:val="00F26A93"/>
    <w:rsid w:val="00F600A0"/>
    <w:rsid w:val="00F91D23"/>
    <w:rsid w:val="00FD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2" Type="http://schemas.openxmlformats.org/officeDocument/2006/relationships/hyperlink" Target="http://www.bartleby.com/118/9.html" TargetMode="External"/><Relationship Id="rId1" Type="http://schemas.openxmlformats.org/officeDocument/2006/relationships/hyperlink" Target="http://www.quotesigma.com/45-famous-quotes-helen-ke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Pages>
  <Words>926</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5</cp:revision>
  <dcterms:created xsi:type="dcterms:W3CDTF">2023-08-21T14:05:00Z</dcterms:created>
  <dcterms:modified xsi:type="dcterms:W3CDTF">2023-09-22T02:20:00Z</dcterms:modified>
</cp:coreProperties>
</file>