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605334B4"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6405C5">
        <w:rPr>
          <w:rFonts w:ascii="Cambria" w:hAnsi="Cambria"/>
          <w:color w:val="002060"/>
        </w:rPr>
        <w:t xml:space="preserve">20a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7C2FD078"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083A34">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1389F17E" w:rsidR="00F045DD" w:rsidRDefault="00F045DD" w:rsidP="006D4B0E">
      <w:pPr>
        <w:spacing w:after="0" w:line="240" w:lineRule="auto"/>
        <w:rPr>
          <w:b/>
          <w:bCs/>
        </w:rPr>
      </w:pPr>
      <w:r w:rsidRPr="006D4B0E">
        <w:rPr>
          <w:b/>
          <w:bCs/>
        </w:rPr>
        <w:t>CHECK-IN (</w:t>
      </w:r>
      <w:r w:rsidR="006D4B0E">
        <w:rPr>
          <w:b/>
          <w:bCs/>
        </w:rPr>
        <w:t>5</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103CEF54" w:rsidR="00B02C24" w:rsidRDefault="00B02C24" w:rsidP="006D4B0E">
      <w:pPr>
        <w:spacing w:after="0" w:line="240" w:lineRule="auto"/>
        <w:rPr>
          <w:b/>
          <w:bCs/>
        </w:rPr>
      </w:pPr>
      <w:r w:rsidRPr="00B02C24">
        <w:rPr>
          <w:b/>
          <w:bCs/>
        </w:rPr>
        <w:t>TEAC</w:t>
      </w:r>
      <w:r>
        <w:rPr>
          <w:b/>
          <w:bCs/>
        </w:rPr>
        <w:t>HING (</w:t>
      </w:r>
      <w:r w:rsidR="00936F15">
        <w:rPr>
          <w:b/>
          <w:bCs/>
        </w:rPr>
        <w:t>7</w:t>
      </w:r>
      <w:r>
        <w:rPr>
          <w:b/>
          <w:bCs/>
        </w:rPr>
        <w:t xml:space="preserve"> minutes)</w:t>
      </w:r>
    </w:p>
    <w:p w14:paraId="1FCDCAF8" w14:textId="77777777" w:rsidR="001B0213" w:rsidRPr="00362BB0" w:rsidRDefault="001B0213" w:rsidP="00A41512">
      <w:pPr>
        <w:tabs>
          <w:tab w:val="left" w:pos="7114"/>
        </w:tabs>
        <w:spacing w:after="0" w:line="240" w:lineRule="auto"/>
        <w:jc w:val="both"/>
        <w:rPr>
          <w:rFonts w:cstheme="minorHAnsi"/>
        </w:rPr>
      </w:pPr>
    </w:p>
    <w:p w14:paraId="5A293347" w14:textId="77777777" w:rsidR="006405C5" w:rsidRPr="001D24E9" w:rsidRDefault="006405C5" w:rsidP="006405C5">
      <w:pPr>
        <w:tabs>
          <w:tab w:val="left" w:pos="3540"/>
        </w:tabs>
        <w:spacing w:after="0" w:line="240" w:lineRule="auto"/>
        <w:jc w:val="both"/>
        <w:rPr>
          <w:rFonts w:cstheme="minorHAnsi"/>
        </w:rPr>
      </w:pPr>
      <w:r w:rsidRPr="001D24E9">
        <w:rPr>
          <w:rFonts w:cstheme="minorHAnsi"/>
        </w:rPr>
        <w:t xml:space="preserve">This month we are exploring KF Confession 5: </w:t>
      </w:r>
    </w:p>
    <w:p w14:paraId="79A10215" w14:textId="77777777" w:rsidR="006405C5" w:rsidRPr="001D24E9" w:rsidRDefault="006405C5" w:rsidP="006405C5">
      <w:pPr>
        <w:tabs>
          <w:tab w:val="left" w:pos="3540"/>
        </w:tabs>
        <w:spacing w:after="0" w:line="240" w:lineRule="auto"/>
        <w:jc w:val="both"/>
        <w:rPr>
          <w:rFonts w:cstheme="minorHAnsi"/>
        </w:rPr>
      </w:pPr>
    </w:p>
    <w:p w14:paraId="30D9D0EC" w14:textId="77777777" w:rsidR="006405C5" w:rsidRPr="001D24E9" w:rsidRDefault="006405C5" w:rsidP="006405C5">
      <w:pPr>
        <w:spacing w:after="0" w:line="240" w:lineRule="auto"/>
        <w:jc w:val="center"/>
        <w:rPr>
          <w:rFonts w:cstheme="minorHAnsi"/>
        </w:rPr>
      </w:pPr>
      <w:r w:rsidRPr="001D24E9">
        <w:rPr>
          <w:rFonts w:cstheme="minorHAnsi"/>
        </w:rPr>
        <w:t>We attacked and cruelly suppressed our True Self and lost our true life.</w:t>
      </w:r>
    </w:p>
    <w:p w14:paraId="2F30B9CA" w14:textId="77777777" w:rsidR="006405C5" w:rsidRPr="001D24E9" w:rsidRDefault="006405C5" w:rsidP="006405C5">
      <w:pPr>
        <w:spacing w:after="0" w:line="240" w:lineRule="auto"/>
        <w:jc w:val="both"/>
        <w:rPr>
          <w:rFonts w:cstheme="minorHAnsi"/>
        </w:rPr>
      </w:pPr>
    </w:p>
    <w:p w14:paraId="7B543BDE" w14:textId="77777777" w:rsidR="006405C5" w:rsidRPr="001D24E9" w:rsidRDefault="006405C5" w:rsidP="006405C5">
      <w:pPr>
        <w:widowControl w:val="0"/>
        <w:spacing w:after="0" w:line="240" w:lineRule="auto"/>
        <w:jc w:val="both"/>
        <w:rPr>
          <w:rFonts w:cstheme="minorHAnsi"/>
        </w:rPr>
      </w:pPr>
      <w:r w:rsidRPr="001D24E9">
        <w:rPr>
          <w:rFonts w:cstheme="minorHAnsi"/>
        </w:rPr>
        <w:t xml:space="preserve">Let’s consider these five points about self-hate: </w:t>
      </w:r>
    </w:p>
    <w:p w14:paraId="6989AA68" w14:textId="77777777" w:rsidR="006405C5" w:rsidRPr="001D24E9" w:rsidRDefault="006405C5" w:rsidP="006405C5">
      <w:pPr>
        <w:spacing w:after="0" w:line="240" w:lineRule="auto"/>
        <w:jc w:val="both"/>
        <w:rPr>
          <w:rFonts w:cstheme="minorHAnsi"/>
        </w:rPr>
      </w:pPr>
    </w:p>
    <w:p w14:paraId="615B543C" w14:textId="77777777" w:rsidR="006405C5" w:rsidRPr="001D24E9" w:rsidRDefault="006405C5" w:rsidP="006405C5">
      <w:pPr>
        <w:pStyle w:val="ListParagraph"/>
        <w:numPr>
          <w:ilvl w:val="0"/>
          <w:numId w:val="14"/>
        </w:numPr>
        <w:spacing w:after="0" w:line="240" w:lineRule="auto"/>
        <w:jc w:val="both"/>
        <w:rPr>
          <w:rFonts w:cstheme="minorHAnsi"/>
          <w:b/>
        </w:rPr>
      </w:pPr>
      <w:r w:rsidRPr="001D24E9">
        <w:rPr>
          <w:rFonts w:cstheme="minorHAnsi"/>
          <w:b/>
        </w:rPr>
        <w:t xml:space="preserve">Our job is to grow out of our </w:t>
      </w:r>
      <w:proofErr w:type="gramStart"/>
      <w:r w:rsidRPr="001D24E9">
        <w:rPr>
          <w:rFonts w:cstheme="minorHAnsi"/>
          <w:b/>
        </w:rPr>
        <w:t>self-hate</w:t>
      </w:r>
      <w:proofErr w:type="gramEnd"/>
      <w:r w:rsidRPr="001D24E9">
        <w:rPr>
          <w:rFonts w:cstheme="minorHAnsi"/>
          <w:b/>
        </w:rPr>
        <w:t xml:space="preserve"> </w:t>
      </w:r>
    </w:p>
    <w:p w14:paraId="07BB76B0" w14:textId="77777777" w:rsidR="006405C5" w:rsidRPr="001D24E9" w:rsidRDefault="006405C5" w:rsidP="006405C5">
      <w:pPr>
        <w:spacing w:after="0" w:line="240" w:lineRule="auto"/>
        <w:ind w:left="360"/>
        <w:jc w:val="both"/>
        <w:rPr>
          <w:rFonts w:cstheme="minorHAnsi"/>
        </w:rPr>
      </w:pPr>
      <w:r w:rsidRPr="001D24E9">
        <w:rPr>
          <w:rFonts w:cstheme="minorHAnsi"/>
        </w:rPr>
        <w:t xml:space="preserve">This month we will begin looking at how self-hate operates in our lives. We have two choices when dealing with self-hate: we can either appease it by sacrificing our True Self and submitting to the demands of the Idol, or we can grow out of it. </w:t>
      </w:r>
    </w:p>
    <w:p w14:paraId="3DC4FF33" w14:textId="77777777" w:rsidR="006405C5" w:rsidRPr="001D24E9" w:rsidRDefault="006405C5" w:rsidP="006405C5">
      <w:pPr>
        <w:spacing w:after="0" w:line="240" w:lineRule="auto"/>
        <w:jc w:val="both"/>
        <w:rPr>
          <w:rFonts w:cstheme="minorHAnsi"/>
        </w:rPr>
      </w:pPr>
    </w:p>
    <w:p w14:paraId="497F2962" w14:textId="77777777" w:rsidR="006405C5" w:rsidRPr="001D24E9" w:rsidRDefault="006405C5" w:rsidP="006405C5">
      <w:pPr>
        <w:pStyle w:val="ListParagraph"/>
        <w:numPr>
          <w:ilvl w:val="0"/>
          <w:numId w:val="14"/>
        </w:numPr>
        <w:spacing w:after="0" w:line="240" w:lineRule="auto"/>
        <w:jc w:val="both"/>
        <w:rPr>
          <w:rFonts w:cstheme="minorHAnsi"/>
          <w:b/>
        </w:rPr>
      </w:pPr>
      <w:bookmarkStart w:id="0" w:name="OLE_LINK1"/>
      <w:r w:rsidRPr="001D24E9">
        <w:rPr>
          <w:rFonts w:cstheme="minorHAnsi"/>
          <w:b/>
        </w:rPr>
        <w:t>Train hard–</w:t>
      </w:r>
      <w:r>
        <w:rPr>
          <w:rFonts w:cstheme="minorHAnsi"/>
          <w:b/>
        </w:rPr>
        <w:t>fight</w:t>
      </w:r>
      <w:r w:rsidRPr="001D24E9">
        <w:rPr>
          <w:rFonts w:cstheme="minorHAnsi"/>
          <w:b/>
        </w:rPr>
        <w:t xml:space="preserve"> </w:t>
      </w:r>
      <w:proofErr w:type="gramStart"/>
      <w:r w:rsidRPr="001D24E9">
        <w:rPr>
          <w:rFonts w:cstheme="minorHAnsi"/>
          <w:b/>
        </w:rPr>
        <w:t>easy</w:t>
      </w:r>
      <w:proofErr w:type="gramEnd"/>
      <w:r w:rsidRPr="001D24E9">
        <w:rPr>
          <w:rFonts w:cstheme="minorHAnsi"/>
          <w:b/>
        </w:rPr>
        <w:t xml:space="preserve"> </w:t>
      </w:r>
    </w:p>
    <w:bookmarkEnd w:id="0"/>
    <w:p w14:paraId="2E6376FC" w14:textId="77777777" w:rsidR="006405C5" w:rsidRPr="001D24E9" w:rsidRDefault="006405C5" w:rsidP="006405C5">
      <w:pPr>
        <w:spacing w:after="0" w:line="240" w:lineRule="auto"/>
        <w:ind w:left="360"/>
        <w:jc w:val="both"/>
        <w:rPr>
          <w:rFonts w:cstheme="minorHAnsi"/>
        </w:rPr>
      </w:pPr>
      <w:r w:rsidRPr="001D24E9">
        <w:rPr>
          <w:rFonts w:cstheme="minorHAnsi"/>
        </w:rPr>
        <w:t xml:space="preserve">When we experience self-hate, we often don’t know what we are experiencing. We just suddenly feel the need to run back to old feelings, stories, and behaviors that have made us </w:t>
      </w:r>
      <w:r w:rsidRPr="00492863">
        <w:rPr>
          <w:rFonts w:cstheme="minorHAnsi"/>
        </w:rPr>
        <w:t>feel safe or comfortable</w:t>
      </w:r>
      <w:r w:rsidRPr="001D24E9">
        <w:rPr>
          <w:rFonts w:cstheme="minorHAnsi"/>
        </w:rPr>
        <w:t xml:space="preserve"> in the past. We can’t deal with self-hate without training. This is why it is imperative that we train hard. It’s not our goal as God’s people to repeatedly cause harm and create chaos. Our goal is to produce the Fruit of the Spirit in every situation.</w:t>
      </w:r>
      <w:r w:rsidRPr="001D24E9">
        <w:rPr>
          <w:rStyle w:val="EndnoteReference"/>
          <w:rFonts w:cstheme="minorHAnsi"/>
        </w:rPr>
        <w:endnoteReference w:id="1"/>
      </w:r>
      <w:r w:rsidRPr="001D24E9">
        <w:rPr>
          <w:rFonts w:cstheme="minorHAnsi"/>
        </w:rPr>
        <w:t xml:space="preserve"> To do that, we need to train hard so that we can fight self-hate easy. </w:t>
      </w:r>
    </w:p>
    <w:p w14:paraId="38D867FB" w14:textId="77777777" w:rsidR="006405C5" w:rsidRPr="001D24E9" w:rsidRDefault="006405C5" w:rsidP="006405C5">
      <w:pPr>
        <w:spacing w:after="0" w:line="240" w:lineRule="auto"/>
        <w:jc w:val="both"/>
        <w:rPr>
          <w:rFonts w:cstheme="minorHAnsi"/>
        </w:rPr>
      </w:pPr>
    </w:p>
    <w:p w14:paraId="6119D821" w14:textId="77777777" w:rsidR="006405C5" w:rsidRPr="001D24E9" w:rsidRDefault="006405C5" w:rsidP="006405C5">
      <w:pPr>
        <w:pStyle w:val="ListParagraph"/>
        <w:widowControl w:val="0"/>
        <w:numPr>
          <w:ilvl w:val="0"/>
          <w:numId w:val="14"/>
        </w:numPr>
        <w:spacing w:after="0" w:line="240" w:lineRule="auto"/>
        <w:ind w:left="357"/>
        <w:jc w:val="both"/>
        <w:rPr>
          <w:rFonts w:cstheme="minorHAnsi"/>
          <w:b/>
        </w:rPr>
      </w:pPr>
      <w:r w:rsidRPr="001D24E9">
        <w:rPr>
          <w:rFonts w:cstheme="minorHAnsi"/>
          <w:b/>
        </w:rPr>
        <w:t xml:space="preserve">Calm the fear through mindfulness </w:t>
      </w:r>
      <w:proofErr w:type="gramStart"/>
      <w:r w:rsidRPr="001D24E9">
        <w:rPr>
          <w:rFonts w:cstheme="minorHAnsi"/>
          <w:b/>
        </w:rPr>
        <w:t>training</w:t>
      </w:r>
      <w:proofErr w:type="gramEnd"/>
    </w:p>
    <w:p w14:paraId="378562EC" w14:textId="77777777" w:rsidR="006405C5" w:rsidRPr="001D24E9" w:rsidRDefault="006405C5" w:rsidP="006405C5">
      <w:pPr>
        <w:spacing w:after="0" w:line="240" w:lineRule="auto"/>
        <w:ind w:left="360"/>
        <w:jc w:val="both"/>
        <w:rPr>
          <w:rFonts w:cstheme="minorHAnsi"/>
        </w:rPr>
      </w:pPr>
      <w:bookmarkStart w:id="1" w:name="OLE_LINK44"/>
      <w:bookmarkStart w:id="2" w:name="OLE_LINK45"/>
      <w:bookmarkStart w:id="3" w:name="OLE_LINK46"/>
      <w:r w:rsidRPr="001D24E9">
        <w:rPr>
          <w:rFonts w:cstheme="minorHAnsi"/>
        </w:rPr>
        <w:t xml:space="preserve">Over the years we have learned to fear self-hate and the ravaging chaos it creates. What’s more, we have developed automatic and habitual patterns of thought and behavior that we hope will enable us to avoid our self-hate. </w:t>
      </w:r>
      <w:bookmarkStart w:id="4" w:name="_Hlk46840013"/>
      <w:r w:rsidRPr="001D24E9">
        <w:rPr>
          <w:rFonts w:cstheme="minorHAnsi"/>
        </w:rPr>
        <w:t xml:space="preserve">Rather than reverting to these habitual patterns, we can use mindfulness to </w:t>
      </w:r>
      <w:r w:rsidRPr="001D24E9">
        <w:rPr>
          <w:rFonts w:cstheme="minorHAnsi"/>
        </w:rPr>
        <w:lastRenderedPageBreak/>
        <w:t xml:space="preserve">calm our minds and bodies. We are then free to choose healthy patterns of thought and behavior that help us grow out of our self-hate. </w:t>
      </w:r>
      <w:bookmarkEnd w:id="4"/>
    </w:p>
    <w:bookmarkEnd w:id="1"/>
    <w:bookmarkEnd w:id="2"/>
    <w:bookmarkEnd w:id="3"/>
    <w:p w14:paraId="1330D805" w14:textId="77777777" w:rsidR="006405C5" w:rsidRPr="001D24E9" w:rsidRDefault="006405C5" w:rsidP="006405C5">
      <w:pPr>
        <w:spacing w:after="0" w:line="240" w:lineRule="auto"/>
        <w:ind w:left="360"/>
        <w:jc w:val="both"/>
        <w:rPr>
          <w:rFonts w:cstheme="minorHAnsi"/>
        </w:rPr>
      </w:pPr>
    </w:p>
    <w:p w14:paraId="53DBFAF4" w14:textId="77777777" w:rsidR="006405C5" w:rsidRPr="001D24E9" w:rsidRDefault="006405C5" w:rsidP="006405C5">
      <w:pPr>
        <w:widowControl w:val="0"/>
        <w:spacing w:after="0" w:line="240" w:lineRule="auto"/>
        <w:ind w:left="360"/>
        <w:jc w:val="both"/>
        <w:rPr>
          <w:rFonts w:cstheme="minorHAnsi"/>
        </w:rPr>
      </w:pPr>
      <w:bookmarkStart w:id="5" w:name="_Hlk141860735"/>
      <w:r w:rsidRPr="001D24E9">
        <w:rPr>
          <w:rFonts w:cstheme="minorHAnsi"/>
        </w:rPr>
        <w:t xml:space="preserve">Just as mindfulness training helps us refocus our wandering minds during meditation, it empowers us to redirect our thinking when the Idol has us by the throat and is lashing us with self-hate. When we recognize the symptoms of self-hate, we can choose to simply wait and mindfully endure our chaotic feelings until we are able to figure out what’s going on. We learn that we do not have to react. Instead, we can compassionately observe, listen, and learn. </w:t>
      </w:r>
    </w:p>
    <w:bookmarkEnd w:id="5"/>
    <w:p w14:paraId="393732E4" w14:textId="77777777" w:rsidR="006405C5" w:rsidRPr="001D24E9" w:rsidRDefault="006405C5" w:rsidP="006405C5">
      <w:pPr>
        <w:spacing w:after="0" w:line="240" w:lineRule="auto"/>
        <w:ind w:left="360"/>
        <w:jc w:val="both"/>
        <w:rPr>
          <w:rFonts w:cstheme="minorHAnsi"/>
        </w:rPr>
      </w:pPr>
    </w:p>
    <w:p w14:paraId="15A81CE9" w14:textId="77777777" w:rsidR="006405C5" w:rsidRPr="001D24E9" w:rsidRDefault="006405C5" w:rsidP="006405C5">
      <w:pPr>
        <w:spacing w:after="0" w:line="240" w:lineRule="auto"/>
        <w:ind w:left="360"/>
        <w:jc w:val="both"/>
        <w:rPr>
          <w:rFonts w:cstheme="minorHAnsi"/>
        </w:rPr>
      </w:pPr>
      <w:bookmarkStart w:id="6" w:name="_Hlk489021100"/>
      <w:bookmarkStart w:id="7" w:name="_Hlk488823910"/>
      <w:r w:rsidRPr="001D24E9">
        <w:rPr>
          <w:rFonts w:cstheme="minorHAnsi"/>
        </w:rPr>
        <w:t>Writing the lessons for this confession was very difficult for Nancy because for most of her life she had been paralyzed by self-hate. She felt terrified and wanted to go into paralysis and procrastination to affirm her compulsive need to feel inadequate and a disappointment both to herself and to others. She wrote for a whole week and was unable to find her path.</w:t>
      </w:r>
    </w:p>
    <w:bookmarkEnd w:id="6"/>
    <w:bookmarkEnd w:id="7"/>
    <w:p w14:paraId="6D69E671" w14:textId="77777777" w:rsidR="006405C5" w:rsidRPr="001D24E9" w:rsidRDefault="006405C5" w:rsidP="006405C5">
      <w:pPr>
        <w:spacing w:after="0" w:line="240" w:lineRule="auto"/>
        <w:jc w:val="both"/>
        <w:rPr>
          <w:rFonts w:cstheme="minorHAnsi"/>
        </w:rPr>
      </w:pPr>
    </w:p>
    <w:p w14:paraId="12BA680D" w14:textId="77777777" w:rsidR="006405C5" w:rsidRPr="001D24E9" w:rsidRDefault="006405C5" w:rsidP="006405C5">
      <w:pPr>
        <w:pStyle w:val="ListParagraph"/>
        <w:numPr>
          <w:ilvl w:val="0"/>
          <w:numId w:val="14"/>
        </w:numPr>
        <w:spacing w:after="0" w:line="240" w:lineRule="auto"/>
        <w:jc w:val="both"/>
        <w:rPr>
          <w:rFonts w:cstheme="minorHAnsi"/>
          <w:b/>
        </w:rPr>
      </w:pPr>
      <w:r w:rsidRPr="001D24E9">
        <w:rPr>
          <w:rFonts w:cstheme="minorHAnsi"/>
          <w:b/>
        </w:rPr>
        <w:t xml:space="preserve">Self-hate can actually strengthen our </w:t>
      </w:r>
      <w:proofErr w:type="gramStart"/>
      <w:r w:rsidRPr="001D24E9">
        <w:rPr>
          <w:rFonts w:cstheme="minorHAnsi"/>
          <w:b/>
        </w:rPr>
        <w:t>endurance</w:t>
      </w:r>
      <w:proofErr w:type="gramEnd"/>
    </w:p>
    <w:p w14:paraId="14367CE3" w14:textId="77777777" w:rsidR="006405C5" w:rsidRPr="001D24E9" w:rsidRDefault="006405C5" w:rsidP="006405C5">
      <w:pPr>
        <w:spacing w:after="0" w:line="240" w:lineRule="auto"/>
        <w:ind w:left="360"/>
        <w:jc w:val="both"/>
        <w:rPr>
          <w:rFonts w:cstheme="minorHAnsi"/>
        </w:rPr>
      </w:pPr>
      <w:r w:rsidRPr="001D24E9">
        <w:rPr>
          <w:rFonts w:cstheme="minorHAnsi"/>
        </w:rPr>
        <w:t xml:space="preserve">Self-hate has the power to stop us in our tracks, so how was Nancy able to write this lesson? She had been in training through the book study and through meditation practice. She persevered in her work despite her discomfort, working against the resistance of her fear. This work-out strengthened her courage and trained her to endure skillfully. She was able to choose healthy and productive behaviors no matter how she felt. The week of writing and getting nowhere actually led her somewhere. She learned how to be productive </w:t>
      </w:r>
      <w:proofErr w:type="gramStart"/>
      <w:r w:rsidRPr="001D24E9">
        <w:rPr>
          <w:rFonts w:cstheme="minorHAnsi"/>
        </w:rPr>
        <w:t>in the midst of</w:t>
      </w:r>
      <w:proofErr w:type="gramEnd"/>
      <w:r w:rsidRPr="001D24E9">
        <w:rPr>
          <w:rFonts w:cstheme="minorHAnsi"/>
        </w:rPr>
        <w:t xml:space="preserve"> her self-hate, knowing that God would support her if she humbly endured her discomforts.</w:t>
      </w:r>
    </w:p>
    <w:p w14:paraId="0961D2DB" w14:textId="77777777" w:rsidR="006405C5" w:rsidRPr="001D24E9" w:rsidRDefault="006405C5" w:rsidP="006405C5">
      <w:pPr>
        <w:spacing w:after="0" w:line="240" w:lineRule="auto"/>
        <w:jc w:val="both"/>
        <w:rPr>
          <w:rFonts w:cstheme="minorHAnsi"/>
        </w:rPr>
      </w:pPr>
    </w:p>
    <w:p w14:paraId="08E2CC7E" w14:textId="77777777" w:rsidR="006405C5" w:rsidRPr="001D24E9" w:rsidRDefault="006405C5" w:rsidP="006405C5">
      <w:pPr>
        <w:pStyle w:val="ListParagraph"/>
        <w:numPr>
          <w:ilvl w:val="0"/>
          <w:numId w:val="14"/>
        </w:numPr>
        <w:spacing w:after="0" w:line="240" w:lineRule="auto"/>
        <w:jc w:val="both"/>
        <w:rPr>
          <w:rFonts w:cstheme="minorHAnsi"/>
          <w:b/>
        </w:rPr>
      </w:pPr>
      <w:r w:rsidRPr="001D24E9">
        <w:rPr>
          <w:rFonts w:cstheme="minorHAnsi"/>
          <w:b/>
        </w:rPr>
        <w:t xml:space="preserve">The unlived life is not worth </w:t>
      </w:r>
      <w:proofErr w:type="gramStart"/>
      <w:r w:rsidRPr="001D24E9">
        <w:rPr>
          <w:rFonts w:cstheme="minorHAnsi"/>
          <w:b/>
        </w:rPr>
        <w:t>examining</w:t>
      </w:r>
      <w:proofErr w:type="gramEnd"/>
      <w:r w:rsidRPr="001D24E9">
        <w:rPr>
          <w:rFonts w:cstheme="minorHAnsi"/>
          <w:b/>
        </w:rPr>
        <w:t xml:space="preserve"> </w:t>
      </w:r>
    </w:p>
    <w:p w14:paraId="7FCBA256" w14:textId="77777777" w:rsidR="006405C5" w:rsidRPr="001D24E9" w:rsidRDefault="006405C5" w:rsidP="006405C5">
      <w:pPr>
        <w:spacing w:after="0" w:line="240" w:lineRule="auto"/>
        <w:ind w:left="360"/>
        <w:jc w:val="both"/>
        <w:rPr>
          <w:rFonts w:cstheme="minorHAnsi"/>
        </w:rPr>
      </w:pPr>
      <w:bookmarkStart w:id="8" w:name="_Hlk109902823"/>
      <w:bookmarkStart w:id="9" w:name="_Hlk489021692"/>
      <w:r w:rsidRPr="001D24E9">
        <w:rPr>
          <w:rFonts w:cstheme="minorHAnsi"/>
        </w:rPr>
        <w:t xml:space="preserve">Socrates, the ancient Greek philosopher, </w:t>
      </w:r>
      <w:bookmarkEnd w:id="8"/>
      <w:r w:rsidRPr="001D24E9">
        <w:rPr>
          <w:rFonts w:cstheme="minorHAnsi"/>
        </w:rPr>
        <w:t xml:space="preserve">said that </w:t>
      </w:r>
      <w:r w:rsidRPr="001D24E9">
        <w:rPr>
          <w:rFonts w:cstheme="minorHAnsi"/>
          <w:i/>
        </w:rPr>
        <w:t>the</w:t>
      </w:r>
      <w:r w:rsidRPr="001D24E9">
        <w:rPr>
          <w:rFonts w:cstheme="minorHAnsi"/>
        </w:rPr>
        <w:t xml:space="preserve"> </w:t>
      </w:r>
      <w:r w:rsidRPr="001D24E9">
        <w:rPr>
          <w:rFonts w:cstheme="minorHAnsi"/>
          <w:i/>
        </w:rPr>
        <w:t>unexamined life is not worth living</w:t>
      </w:r>
      <w:r w:rsidRPr="001D24E9">
        <w:rPr>
          <w:rFonts w:cstheme="minorHAnsi"/>
        </w:rPr>
        <w:t>,</w:t>
      </w:r>
      <w:r w:rsidRPr="001D24E9">
        <w:rPr>
          <w:rStyle w:val="EndnoteReference"/>
          <w:rFonts w:cstheme="minorHAnsi"/>
        </w:rPr>
        <w:endnoteReference w:id="2"/>
      </w:r>
      <w:r w:rsidRPr="001D24E9">
        <w:rPr>
          <w:rFonts w:cstheme="minorHAnsi"/>
        </w:rPr>
        <w:t xml:space="preserve"> but some writers turn that quotation around and assert that </w:t>
      </w:r>
      <w:r w:rsidRPr="001D24E9">
        <w:rPr>
          <w:rFonts w:cstheme="minorHAnsi"/>
          <w:i/>
        </w:rPr>
        <w:t>the</w:t>
      </w:r>
      <w:r w:rsidRPr="001D24E9">
        <w:rPr>
          <w:rFonts w:cstheme="minorHAnsi"/>
        </w:rPr>
        <w:t xml:space="preserve"> </w:t>
      </w:r>
      <w:r w:rsidRPr="001D24E9">
        <w:rPr>
          <w:rFonts w:cstheme="minorHAnsi"/>
          <w:i/>
        </w:rPr>
        <w:t>unlived life is not worth examining</w:t>
      </w:r>
      <w:r w:rsidRPr="001D24E9">
        <w:rPr>
          <w:rFonts w:cstheme="minorHAnsi"/>
        </w:rPr>
        <w:t xml:space="preserve">. </w:t>
      </w:r>
      <w:r w:rsidRPr="001D24E9">
        <w:rPr>
          <w:rFonts w:cstheme="minorHAnsi"/>
          <w:i/>
        </w:rPr>
        <w:t>(Repeat)</w:t>
      </w:r>
      <w:r w:rsidRPr="001D24E9">
        <w:rPr>
          <w:rFonts w:cstheme="minorHAnsi"/>
        </w:rPr>
        <w:t xml:space="preserve"> We have lived in a state of perpetual flight from self-hate for so long that flight feels natural to us. Running away may help us feel less tension in the moment, but that choice is compulsive rather than free and does not express the glory of God. Running away results in an unlived life. The examination of such a life might awaken a little pity, but it will also be extremely boring.</w:t>
      </w:r>
    </w:p>
    <w:bookmarkEnd w:id="9"/>
    <w:p w14:paraId="421FAFA8" w14:textId="77777777" w:rsidR="006405C5" w:rsidRPr="001D24E9" w:rsidRDefault="006405C5" w:rsidP="006405C5">
      <w:pPr>
        <w:spacing w:after="0" w:line="240" w:lineRule="auto"/>
        <w:jc w:val="both"/>
        <w:rPr>
          <w:rFonts w:cstheme="minorHAnsi"/>
        </w:rPr>
      </w:pPr>
    </w:p>
    <w:p w14:paraId="54A2A7F5" w14:textId="77777777" w:rsidR="006405C5" w:rsidRPr="001D24E9" w:rsidRDefault="006405C5" w:rsidP="006405C5">
      <w:pPr>
        <w:widowControl w:val="0"/>
        <w:spacing w:after="0" w:line="240" w:lineRule="auto"/>
        <w:ind w:left="360"/>
        <w:jc w:val="both"/>
        <w:rPr>
          <w:rFonts w:cstheme="minorHAnsi"/>
        </w:rPr>
      </w:pPr>
      <w:bookmarkStart w:id="10" w:name="_Hlk489021792"/>
      <w:r w:rsidRPr="001D24E9">
        <w:rPr>
          <w:rFonts w:cstheme="minorHAnsi"/>
        </w:rPr>
        <w:t>Flight from self-hate looks different for different Idol types. Some will run away by controlling or abusing themselves or others; some fly by appeasing and pleasing; and then there are those who flee by taking refuge in their fortress of non-engagement. All neurotic flight is self-sabotage. Think of any good story. It’s the discovery of the hero’s character, how he or she grows and responds to life, that grips our interest and helps us relate to the hero. But what if the story was a constant series of “This scary thing happened, and he ran away. And then this other painful thing happened, and she ran away. And then there was this incredible opportunity and . . .”? By now we can finish the story for ourselves—we ran away.</w:t>
      </w:r>
    </w:p>
    <w:p w14:paraId="7F12395E" w14:textId="77777777" w:rsidR="006405C5" w:rsidRPr="001D24E9" w:rsidRDefault="006405C5" w:rsidP="006405C5">
      <w:pPr>
        <w:widowControl w:val="0"/>
        <w:spacing w:after="0" w:line="240" w:lineRule="auto"/>
        <w:ind w:left="360"/>
        <w:jc w:val="both"/>
        <w:rPr>
          <w:rFonts w:cstheme="minorHAnsi"/>
        </w:rPr>
      </w:pPr>
    </w:p>
    <w:bookmarkEnd w:id="10"/>
    <w:p w14:paraId="792FC368" w14:textId="77777777" w:rsidR="006405C5" w:rsidRPr="001D24E9" w:rsidRDefault="006405C5" w:rsidP="006405C5">
      <w:pPr>
        <w:spacing w:after="0" w:line="240" w:lineRule="auto"/>
        <w:ind w:left="360"/>
        <w:jc w:val="both"/>
        <w:rPr>
          <w:rFonts w:cstheme="minorHAnsi"/>
        </w:rPr>
      </w:pPr>
      <w:r w:rsidRPr="001D24E9">
        <w:rPr>
          <w:rFonts w:cstheme="minorHAnsi"/>
        </w:rPr>
        <w:t xml:space="preserve">With training, you can learn to stand without running away. You can mindfully stay inside your skin as the wave of self-hate rushes over you and eventually exhausts itself on the shore. </w:t>
      </w:r>
    </w:p>
    <w:p w14:paraId="38685B27" w14:textId="77777777" w:rsidR="006405C5" w:rsidRPr="001D24E9" w:rsidRDefault="006405C5" w:rsidP="006405C5">
      <w:pPr>
        <w:spacing w:after="0" w:line="240" w:lineRule="auto"/>
        <w:jc w:val="both"/>
        <w:rPr>
          <w:rFonts w:cstheme="minorHAnsi"/>
        </w:rPr>
      </w:pPr>
    </w:p>
    <w:p w14:paraId="167DB013" w14:textId="77777777" w:rsidR="006405C5" w:rsidRPr="001D24E9" w:rsidRDefault="006405C5" w:rsidP="006405C5">
      <w:pPr>
        <w:spacing w:after="0" w:line="240" w:lineRule="auto"/>
        <w:jc w:val="both"/>
        <w:rPr>
          <w:rFonts w:cstheme="minorHAnsi"/>
        </w:rPr>
      </w:pPr>
      <w:r w:rsidRPr="001D24E9">
        <w:rPr>
          <w:rFonts w:cstheme="minorHAnsi"/>
        </w:rPr>
        <w:t xml:space="preserve">Our prayer might go something like this: </w:t>
      </w:r>
    </w:p>
    <w:p w14:paraId="6ED898A0" w14:textId="77777777" w:rsidR="006405C5" w:rsidRPr="001D24E9" w:rsidRDefault="006405C5" w:rsidP="006405C5">
      <w:pPr>
        <w:spacing w:after="0" w:line="240" w:lineRule="auto"/>
        <w:jc w:val="both"/>
        <w:rPr>
          <w:rFonts w:cstheme="minorHAnsi"/>
        </w:rPr>
      </w:pPr>
    </w:p>
    <w:p w14:paraId="06641628" w14:textId="77777777" w:rsidR="006405C5" w:rsidRPr="001D24E9" w:rsidRDefault="006405C5" w:rsidP="006405C5">
      <w:pPr>
        <w:spacing w:after="0" w:line="240" w:lineRule="auto"/>
        <w:jc w:val="center"/>
        <w:rPr>
          <w:rFonts w:cstheme="minorHAnsi"/>
          <w:i/>
        </w:rPr>
      </w:pPr>
      <w:r w:rsidRPr="001D24E9">
        <w:rPr>
          <w:rFonts w:cstheme="minorHAnsi"/>
          <w:i/>
        </w:rPr>
        <w:t>Captain of the hosts, train me to stand.</w:t>
      </w:r>
      <w:r w:rsidRPr="001D24E9">
        <w:rPr>
          <w:rFonts w:cstheme="minorHAnsi"/>
        </w:rPr>
        <w:t xml:space="preserve"> </w:t>
      </w:r>
      <w:r w:rsidRPr="001D24E9">
        <w:rPr>
          <w:rFonts w:cstheme="minorHAnsi"/>
          <w:i/>
        </w:rPr>
        <w:t xml:space="preserve">(Repeat) </w:t>
      </w:r>
    </w:p>
    <w:p w14:paraId="48B2C2E4" w14:textId="77777777" w:rsidR="006405C5" w:rsidRPr="001D24E9" w:rsidRDefault="006405C5" w:rsidP="006405C5">
      <w:pPr>
        <w:spacing w:after="0" w:line="240" w:lineRule="auto"/>
        <w:rPr>
          <w:rFonts w:cstheme="minorHAnsi"/>
        </w:rPr>
      </w:pPr>
    </w:p>
    <w:p w14:paraId="0CEB6DD0" w14:textId="77777777" w:rsidR="006405C5" w:rsidRPr="001D24E9" w:rsidRDefault="006405C5" w:rsidP="006405C5">
      <w:pPr>
        <w:spacing w:after="0" w:line="240" w:lineRule="auto"/>
        <w:rPr>
          <w:rFonts w:cstheme="minorHAnsi"/>
        </w:rPr>
      </w:pPr>
      <w:r w:rsidRPr="001D24E9">
        <w:rPr>
          <w:rFonts w:cstheme="minorHAnsi"/>
        </w:rPr>
        <w:t>Take a deep breath.</w:t>
      </w:r>
    </w:p>
    <w:p w14:paraId="289E88C7" w14:textId="77777777" w:rsidR="00542200" w:rsidRPr="00850C70" w:rsidRDefault="00542200" w:rsidP="00542200">
      <w:pPr>
        <w:spacing w:after="0" w:line="240" w:lineRule="auto"/>
        <w:jc w:val="center"/>
        <w:rPr>
          <w:rFonts w:cstheme="minorHAnsi"/>
        </w:rPr>
      </w:pPr>
    </w:p>
    <w:p w14:paraId="3AB26865" w14:textId="77777777" w:rsidR="006405C5" w:rsidRPr="001D24E9" w:rsidRDefault="006405C5" w:rsidP="006405C5">
      <w:pPr>
        <w:widowControl w:val="0"/>
        <w:spacing w:after="0" w:line="240" w:lineRule="auto"/>
        <w:jc w:val="both"/>
        <w:rPr>
          <w:rFonts w:cstheme="minorHAnsi"/>
        </w:rPr>
      </w:pPr>
      <w:bookmarkStart w:id="11" w:name="_Hlk489028188"/>
      <w:r w:rsidRPr="001D24E9">
        <w:rPr>
          <w:rFonts w:cstheme="minorHAnsi"/>
        </w:rPr>
        <w:t>Dear Father and Creator,</w:t>
      </w:r>
    </w:p>
    <w:p w14:paraId="695BC62D" w14:textId="77777777" w:rsidR="006405C5" w:rsidRPr="001D24E9" w:rsidRDefault="006405C5" w:rsidP="006405C5">
      <w:pPr>
        <w:spacing w:after="0" w:line="240" w:lineRule="auto"/>
        <w:jc w:val="both"/>
        <w:rPr>
          <w:rFonts w:cstheme="minorHAnsi"/>
        </w:rPr>
      </w:pPr>
      <w:r w:rsidRPr="001D24E9">
        <w:rPr>
          <w:rFonts w:cstheme="minorHAnsi"/>
        </w:rPr>
        <w:t>Thank You for the gift of healing and training together. Help us find courage in Your promises as You guide us to access Your provision. Lead us to the next step in our healing this week as we co-labor with You to pass through the valley of the shadow of death so that we can flourish in our connection with our True Self and design, with our community and the rest of Creation, and with You, for the glory and honor of our Lord Jesus. Amen.</w:t>
      </w:r>
    </w:p>
    <w:p w14:paraId="00CEA43D" w14:textId="77777777" w:rsidR="006405C5" w:rsidRPr="001D24E9" w:rsidRDefault="006405C5" w:rsidP="006405C5">
      <w:pPr>
        <w:widowControl w:val="0"/>
        <w:spacing w:after="0" w:line="240" w:lineRule="auto"/>
        <w:jc w:val="both"/>
        <w:rPr>
          <w:rFonts w:cstheme="minorHAnsi"/>
        </w:rPr>
      </w:pPr>
    </w:p>
    <w:bookmarkEnd w:id="11"/>
    <w:p w14:paraId="127F5D41" w14:textId="77777777" w:rsidR="006405C5" w:rsidRPr="001D24E9" w:rsidRDefault="006405C5" w:rsidP="006405C5">
      <w:pPr>
        <w:spacing w:after="0" w:line="240" w:lineRule="auto"/>
        <w:jc w:val="both"/>
        <w:rPr>
          <w:rFonts w:cstheme="minorHAnsi"/>
        </w:rPr>
      </w:pPr>
      <w:r w:rsidRPr="001D24E9">
        <w:rPr>
          <w:rFonts w:cstheme="minorHAnsi"/>
        </w:rPr>
        <w:t xml:space="preserve">Take a deep breath. </w:t>
      </w:r>
    </w:p>
    <w:p w14:paraId="717D3A7C" w14:textId="77777777" w:rsidR="000B49AA" w:rsidRPr="00195C42" w:rsidRDefault="000B49AA">
      <w:pPr>
        <w:spacing w:after="0" w:line="240" w:lineRule="auto"/>
        <w:jc w:val="both"/>
        <w:rPr>
          <w:rFonts w:cstheme="minorHAnsi"/>
        </w:rPr>
      </w:pPr>
    </w:p>
    <w:sectPr w:rsidR="000B49AA"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C90E3" w14:textId="77777777" w:rsidR="004D4EEE" w:rsidRDefault="004D4EEE" w:rsidP="00F045DD">
      <w:pPr>
        <w:spacing w:after="0" w:line="240" w:lineRule="auto"/>
      </w:pPr>
      <w:r>
        <w:separator/>
      </w:r>
    </w:p>
  </w:endnote>
  <w:endnote w:type="continuationSeparator" w:id="0">
    <w:p w14:paraId="3143FA02" w14:textId="77777777" w:rsidR="004D4EEE" w:rsidRDefault="004D4EEE" w:rsidP="00F045DD">
      <w:pPr>
        <w:spacing w:after="0" w:line="240" w:lineRule="auto"/>
      </w:pPr>
      <w:r>
        <w:continuationSeparator/>
      </w:r>
    </w:p>
  </w:endnote>
  <w:endnote w:id="1">
    <w:p w14:paraId="3EE074E4" w14:textId="77777777" w:rsidR="006405C5" w:rsidRPr="00346123" w:rsidRDefault="006405C5" w:rsidP="006405C5">
      <w:pPr>
        <w:pStyle w:val="EndnoteText"/>
        <w:rPr>
          <w:lang w:val="en-GB"/>
        </w:rPr>
      </w:pPr>
      <w:r>
        <w:rPr>
          <w:rStyle w:val="EndnoteReference"/>
        </w:rPr>
        <w:endnoteRef/>
      </w:r>
      <w:r>
        <w:t xml:space="preserve"> Gal. </w:t>
      </w:r>
      <w:r w:rsidRPr="00F65938">
        <w:t>5:22</w:t>
      </w:r>
      <w:r>
        <w:t>–</w:t>
      </w:r>
      <w:r w:rsidRPr="00F65938">
        <w:t>23</w:t>
      </w:r>
      <w:r>
        <w:t>.</w:t>
      </w:r>
    </w:p>
  </w:endnote>
  <w:endnote w:id="2">
    <w:p w14:paraId="43F12EBD" w14:textId="77777777" w:rsidR="006405C5" w:rsidRPr="00AD2846" w:rsidRDefault="006405C5" w:rsidP="006405C5">
      <w:pPr>
        <w:pStyle w:val="EndnoteText"/>
        <w:jc w:val="both"/>
        <w:rPr>
          <w:lang w:val="en-GB"/>
        </w:rPr>
      </w:pPr>
      <w:r>
        <w:rPr>
          <w:rStyle w:val="EndnoteReference"/>
        </w:rPr>
        <w:endnoteRef/>
      </w:r>
      <w:r>
        <w:t xml:space="preserve"> </w:t>
      </w:r>
      <w:hyperlink r:id="rId1" w:history="1">
        <w:r>
          <w:rPr>
            <w:rStyle w:val="Hyperlink"/>
          </w:rPr>
          <w:t>en.wikipedia.org/wiki/The unexamined life is not worth living</w:t>
        </w:r>
      </w:hyperlink>
      <w:r w:rsidRPr="00C8608E">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6CFEAD7C" w:rsidR="00F045DD" w:rsidRDefault="009D1A95">
    <w:pPr>
      <w:pStyle w:val="Footer"/>
    </w:pPr>
    <w:r>
      <w:t>k</w:t>
    </w:r>
    <w:r w:rsidR="00F045DD">
      <w:t>arisfellowships.com</w:t>
    </w:r>
    <w:r w:rsidR="00F045DD">
      <w:tab/>
      <w:t>KF</w:t>
    </w:r>
    <w:r w:rsidR="00F3053C">
      <w:t>20a</w:t>
    </w:r>
    <w:r w:rsidR="00F045DD">
      <w:t xml:space="preserve"> 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6287B" w14:textId="77777777" w:rsidR="004D4EEE" w:rsidRDefault="004D4EEE" w:rsidP="00F045DD">
      <w:pPr>
        <w:spacing w:after="0" w:line="240" w:lineRule="auto"/>
      </w:pPr>
      <w:r>
        <w:separator/>
      </w:r>
    </w:p>
  </w:footnote>
  <w:footnote w:type="continuationSeparator" w:id="0">
    <w:p w14:paraId="05A7003E" w14:textId="77777777" w:rsidR="004D4EEE" w:rsidRDefault="004D4EEE"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F6DBC"/>
    <w:multiLevelType w:val="hybridMultilevel"/>
    <w:tmpl w:val="0FC2E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24D1839"/>
    <w:multiLevelType w:val="hybridMultilevel"/>
    <w:tmpl w:val="ED72C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8112E9"/>
    <w:multiLevelType w:val="hybridMultilevel"/>
    <w:tmpl w:val="A59016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3"/>
  </w:num>
  <w:num w:numId="2" w16cid:durableId="562302950">
    <w:abstractNumId w:val="2"/>
  </w:num>
  <w:num w:numId="3" w16cid:durableId="357319983">
    <w:abstractNumId w:val="7"/>
  </w:num>
  <w:num w:numId="4" w16cid:durableId="1733776422">
    <w:abstractNumId w:val="9"/>
  </w:num>
  <w:num w:numId="5" w16cid:durableId="1296255716">
    <w:abstractNumId w:val="10"/>
  </w:num>
  <w:num w:numId="6" w16cid:durableId="1617567726">
    <w:abstractNumId w:val="13"/>
  </w:num>
  <w:num w:numId="7" w16cid:durableId="227232773">
    <w:abstractNumId w:val="6"/>
  </w:num>
  <w:num w:numId="8" w16cid:durableId="311452590">
    <w:abstractNumId w:val="1"/>
  </w:num>
  <w:num w:numId="9" w16cid:durableId="244923836">
    <w:abstractNumId w:val="4"/>
  </w:num>
  <w:num w:numId="10" w16cid:durableId="611397510">
    <w:abstractNumId w:val="11"/>
  </w:num>
  <w:num w:numId="11" w16cid:durableId="266158539">
    <w:abstractNumId w:val="12"/>
  </w:num>
  <w:num w:numId="12" w16cid:durableId="1487362671">
    <w:abstractNumId w:val="0"/>
  </w:num>
  <w:num w:numId="13" w16cid:durableId="786629427">
    <w:abstractNumId w:val="5"/>
  </w:num>
  <w:num w:numId="14" w16cid:durableId="10355449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228D3"/>
    <w:rsid w:val="000774AD"/>
    <w:rsid w:val="00081F59"/>
    <w:rsid w:val="00083A34"/>
    <w:rsid w:val="0009668C"/>
    <w:rsid w:val="000A6C02"/>
    <w:rsid w:val="000B49AA"/>
    <w:rsid w:val="000C1E17"/>
    <w:rsid w:val="00115202"/>
    <w:rsid w:val="00117D13"/>
    <w:rsid w:val="00167D00"/>
    <w:rsid w:val="0017040A"/>
    <w:rsid w:val="00195C42"/>
    <w:rsid w:val="001A618C"/>
    <w:rsid w:val="001B0213"/>
    <w:rsid w:val="001B2566"/>
    <w:rsid w:val="001B5935"/>
    <w:rsid w:val="001F374A"/>
    <w:rsid w:val="00207DA0"/>
    <w:rsid w:val="00267C51"/>
    <w:rsid w:val="002705D7"/>
    <w:rsid w:val="00275C17"/>
    <w:rsid w:val="002A19D3"/>
    <w:rsid w:val="002B43F4"/>
    <w:rsid w:val="002B6D5D"/>
    <w:rsid w:val="00371970"/>
    <w:rsid w:val="0038097D"/>
    <w:rsid w:val="003A4B18"/>
    <w:rsid w:val="003A74A4"/>
    <w:rsid w:val="003D5B5C"/>
    <w:rsid w:val="003D5DE5"/>
    <w:rsid w:val="003D7C39"/>
    <w:rsid w:val="003F4AA6"/>
    <w:rsid w:val="00460FCF"/>
    <w:rsid w:val="00492863"/>
    <w:rsid w:val="004A1859"/>
    <w:rsid w:val="004D4EEE"/>
    <w:rsid w:val="004F1D02"/>
    <w:rsid w:val="005110B3"/>
    <w:rsid w:val="00536633"/>
    <w:rsid w:val="00536B02"/>
    <w:rsid w:val="00542200"/>
    <w:rsid w:val="00545928"/>
    <w:rsid w:val="00576A2F"/>
    <w:rsid w:val="005A2835"/>
    <w:rsid w:val="00601FF7"/>
    <w:rsid w:val="006055F0"/>
    <w:rsid w:val="006219BB"/>
    <w:rsid w:val="00622ECF"/>
    <w:rsid w:val="006405C5"/>
    <w:rsid w:val="0068040D"/>
    <w:rsid w:val="006813CB"/>
    <w:rsid w:val="006871B6"/>
    <w:rsid w:val="006C2C7C"/>
    <w:rsid w:val="006D4B0E"/>
    <w:rsid w:val="007005F5"/>
    <w:rsid w:val="007124C5"/>
    <w:rsid w:val="00737984"/>
    <w:rsid w:val="00765912"/>
    <w:rsid w:val="00770A39"/>
    <w:rsid w:val="00796FEE"/>
    <w:rsid w:val="007D5990"/>
    <w:rsid w:val="007E58A3"/>
    <w:rsid w:val="007F75CA"/>
    <w:rsid w:val="00833780"/>
    <w:rsid w:val="00892562"/>
    <w:rsid w:val="00921C49"/>
    <w:rsid w:val="00936F15"/>
    <w:rsid w:val="00946581"/>
    <w:rsid w:val="00963C81"/>
    <w:rsid w:val="009D1A95"/>
    <w:rsid w:val="009D2663"/>
    <w:rsid w:val="009F744C"/>
    <w:rsid w:val="00A06BA2"/>
    <w:rsid w:val="00A41512"/>
    <w:rsid w:val="00A72CBB"/>
    <w:rsid w:val="00A74534"/>
    <w:rsid w:val="00B02C24"/>
    <w:rsid w:val="00B43559"/>
    <w:rsid w:val="00B627A2"/>
    <w:rsid w:val="00B93920"/>
    <w:rsid w:val="00B975E6"/>
    <w:rsid w:val="00BA2E8A"/>
    <w:rsid w:val="00BB1E6F"/>
    <w:rsid w:val="00BD0E7A"/>
    <w:rsid w:val="00BD77D2"/>
    <w:rsid w:val="00BF46A1"/>
    <w:rsid w:val="00C35FD2"/>
    <w:rsid w:val="00C43598"/>
    <w:rsid w:val="00C779A2"/>
    <w:rsid w:val="00C964BB"/>
    <w:rsid w:val="00CE4D5E"/>
    <w:rsid w:val="00D25E1A"/>
    <w:rsid w:val="00D35A8B"/>
    <w:rsid w:val="00D65BC7"/>
    <w:rsid w:val="00D707B6"/>
    <w:rsid w:val="00D94A97"/>
    <w:rsid w:val="00DC6BBA"/>
    <w:rsid w:val="00DD0B78"/>
    <w:rsid w:val="00DD5371"/>
    <w:rsid w:val="00DE3AA0"/>
    <w:rsid w:val="00E0037E"/>
    <w:rsid w:val="00E269E3"/>
    <w:rsid w:val="00E3332D"/>
    <w:rsid w:val="00E61247"/>
    <w:rsid w:val="00E63FF4"/>
    <w:rsid w:val="00E77DDD"/>
    <w:rsid w:val="00E850D4"/>
    <w:rsid w:val="00EA303D"/>
    <w:rsid w:val="00EC31E8"/>
    <w:rsid w:val="00F045DD"/>
    <w:rsid w:val="00F26A93"/>
    <w:rsid w:val="00F3053C"/>
    <w:rsid w:val="00F600A0"/>
    <w:rsid w:val="00F91D23"/>
    <w:rsid w:val="00FC0A95"/>
    <w:rsid w:val="00FD79AB"/>
    <w:rsid w:val="00FE6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2E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1" Type="http://schemas.openxmlformats.org/officeDocument/2006/relationships/hyperlink" Target="https://en.wikipedia.org/wiki/The%20unexamined%20life%20is%20not%20worth%20liv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860</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7</cp:revision>
  <cp:lastPrinted>2023-09-02T16:56:00Z</cp:lastPrinted>
  <dcterms:created xsi:type="dcterms:W3CDTF">2023-09-19T16:18:00Z</dcterms:created>
  <dcterms:modified xsi:type="dcterms:W3CDTF">2023-09-22T02:22:00Z</dcterms:modified>
</cp:coreProperties>
</file>