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46D68346"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6405C5">
        <w:rPr>
          <w:rFonts w:ascii="Cambria" w:hAnsi="Cambria"/>
          <w:color w:val="002060"/>
        </w:rPr>
        <w:t>2</w:t>
      </w:r>
      <w:r w:rsidR="003C2620">
        <w:rPr>
          <w:rFonts w:ascii="Cambria" w:hAnsi="Cambria"/>
          <w:color w:val="002060"/>
        </w:rPr>
        <w:t>3</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2979A0FA" w14:textId="77777777" w:rsidR="004B0A7F" w:rsidRPr="004914E0" w:rsidRDefault="004B0A7F" w:rsidP="004B0A7F">
      <w:pPr>
        <w:widowControl w:val="0"/>
        <w:tabs>
          <w:tab w:val="left" w:pos="1418"/>
        </w:tabs>
        <w:spacing w:after="0" w:line="240" w:lineRule="auto"/>
        <w:jc w:val="both"/>
        <w:rPr>
          <w:rFonts w:cstheme="minorHAnsi"/>
        </w:rPr>
      </w:pPr>
      <w:bookmarkStart w:id="0" w:name="_Hlk522374596"/>
      <w:bookmarkStart w:id="1" w:name="_Hlk490778243"/>
      <w:r w:rsidRPr="004914E0">
        <w:rPr>
          <w:rFonts w:cstheme="minorHAnsi"/>
        </w:rPr>
        <w:t xml:space="preserve">In this lesson, we will look at some familiar verses from the Gospel of John that give us insight into the mechanism of self-hate. These verses also encourage us to continually present ourselves to the light of examination so that we can learn how to cooperate with God and fulfill our business. Our business is to deal with our fear, reorient to our true glory, and reveal the divine nature that God has given to us, His creatures. </w:t>
      </w:r>
    </w:p>
    <w:bookmarkEnd w:id="0"/>
    <w:p w14:paraId="3A217036" w14:textId="77777777" w:rsidR="004B0A7F" w:rsidRPr="004914E0" w:rsidRDefault="004B0A7F" w:rsidP="004B0A7F">
      <w:pPr>
        <w:widowControl w:val="0"/>
        <w:tabs>
          <w:tab w:val="left" w:pos="1418"/>
        </w:tabs>
        <w:spacing w:after="0" w:line="240" w:lineRule="auto"/>
        <w:jc w:val="both"/>
        <w:rPr>
          <w:rFonts w:cstheme="minorHAnsi"/>
        </w:rPr>
      </w:pPr>
    </w:p>
    <w:p w14:paraId="2FDA95D8" w14:textId="77777777" w:rsidR="004B0A7F" w:rsidRPr="004914E0" w:rsidRDefault="004B0A7F" w:rsidP="004B0A7F">
      <w:pPr>
        <w:tabs>
          <w:tab w:val="left" w:pos="1418"/>
        </w:tabs>
        <w:spacing w:after="0" w:line="240" w:lineRule="auto"/>
        <w:jc w:val="both"/>
        <w:rPr>
          <w:rFonts w:cstheme="minorHAnsi"/>
        </w:rPr>
      </w:pPr>
      <w:bookmarkStart w:id="2" w:name="_Hlk490778845"/>
      <w:bookmarkEnd w:id="1"/>
      <w:r w:rsidRPr="004914E0">
        <w:rPr>
          <w:rFonts w:cstheme="minorHAnsi"/>
        </w:rPr>
        <w:t xml:space="preserve">Let’s now read </w:t>
      </w:r>
      <w:r w:rsidRPr="004914E0">
        <w:rPr>
          <w:rFonts w:cstheme="minorHAnsi"/>
          <w:b/>
        </w:rPr>
        <w:t>John 3:16–21</w:t>
      </w:r>
      <w:r w:rsidRPr="004914E0">
        <w:rPr>
          <w:rFonts w:cstheme="minorHAnsi"/>
        </w:rPr>
        <w:t xml:space="preserve"> in Nancy’s paraphrase. In the preceding verses, Jesus has been talking to Nicodemus about being born again. Poor Nicodemus seems to be feeling some self-hate, and Jesus addresses those feelings. </w:t>
      </w:r>
    </w:p>
    <w:bookmarkEnd w:id="2"/>
    <w:p w14:paraId="6FB34B38" w14:textId="77777777" w:rsidR="004B0A7F" w:rsidRPr="004914E0" w:rsidRDefault="004B0A7F" w:rsidP="004B0A7F">
      <w:pPr>
        <w:tabs>
          <w:tab w:val="left" w:pos="1418"/>
        </w:tabs>
        <w:spacing w:after="0" w:line="240" w:lineRule="auto"/>
        <w:jc w:val="both"/>
        <w:rPr>
          <w:rFonts w:cstheme="minorHAnsi"/>
        </w:rPr>
      </w:pPr>
    </w:p>
    <w:p w14:paraId="4C5995AF" w14:textId="77777777" w:rsidR="004B0A7F" w:rsidRPr="004914E0" w:rsidRDefault="004B0A7F" w:rsidP="004B0A7F">
      <w:pPr>
        <w:tabs>
          <w:tab w:val="left" w:pos="1418"/>
        </w:tabs>
        <w:spacing w:after="0" w:line="240" w:lineRule="auto"/>
        <w:ind w:left="720" w:right="720"/>
        <w:jc w:val="both"/>
        <w:rPr>
          <w:rFonts w:eastAsia="Arial" w:cstheme="minorHAnsi"/>
          <w:color w:val="000000"/>
        </w:rPr>
      </w:pPr>
      <w:bookmarkStart w:id="3" w:name="_Hlk490778863"/>
      <w:bookmarkStart w:id="4" w:name="_Hlk522288754"/>
      <w:r w:rsidRPr="004914E0">
        <w:rPr>
          <w:rFonts w:eastAsia="Arial" w:cstheme="minorHAnsi"/>
          <w:color w:val="000000"/>
          <w:vertAlign w:val="superscript"/>
        </w:rPr>
        <w:t>16</w:t>
      </w:r>
      <w:r w:rsidRPr="004914E0">
        <w:rPr>
          <w:rFonts w:eastAsia="Arial" w:cstheme="minorHAnsi"/>
          <w:color w:val="000000"/>
        </w:rPr>
        <w:t xml:space="preserve">God loved this sick world so much that He gave to the world the only child of His nature, His Son, so that everyone who trusts Him with their lives shall not be ruined or destroyed but live an eternal life. </w:t>
      </w:r>
      <w:r w:rsidRPr="004914E0">
        <w:rPr>
          <w:rFonts w:eastAsia="Arial" w:cstheme="minorHAnsi"/>
          <w:color w:val="000000"/>
          <w:vertAlign w:val="superscript"/>
        </w:rPr>
        <w:t>17</w:t>
      </w:r>
      <w:r w:rsidRPr="004914E0">
        <w:rPr>
          <w:rFonts w:eastAsia="Arial" w:cstheme="minorHAnsi"/>
          <w:color w:val="000000"/>
        </w:rPr>
        <w:t xml:space="preserve">Let me explain. God did not send His Son into this sick world to decide against the world; God sent His Son so that the world might be rescued through Him. </w:t>
      </w:r>
      <w:r w:rsidRPr="004914E0">
        <w:rPr>
          <w:rFonts w:eastAsia="Arial" w:cstheme="minorHAnsi"/>
          <w:color w:val="000000"/>
          <w:vertAlign w:val="superscript"/>
        </w:rPr>
        <w:t>18</w:t>
      </w:r>
      <w:r w:rsidRPr="004914E0">
        <w:rPr>
          <w:rFonts w:eastAsia="Arial" w:cstheme="minorHAnsi"/>
          <w:color w:val="000000"/>
        </w:rPr>
        <w:t xml:space="preserve">There is no judgment against a person who trusts the Son, but those who do not trust Him are decided against already because they have not trusted in the character and authority of the only Son of God. </w:t>
      </w:r>
      <w:r w:rsidRPr="004914E0">
        <w:rPr>
          <w:rFonts w:eastAsia="Arial" w:cstheme="minorHAnsi"/>
          <w:color w:val="000000"/>
          <w:vertAlign w:val="superscript"/>
        </w:rPr>
        <w:t>19</w:t>
      </w:r>
      <w:r w:rsidRPr="004914E0">
        <w:rPr>
          <w:rFonts w:eastAsia="Arial" w:cstheme="minorHAnsi"/>
          <w:color w:val="000000"/>
        </w:rPr>
        <w:t>And</w:t>
      </w:r>
      <w:r w:rsidRPr="004914E0">
        <w:rPr>
          <w:rFonts w:eastAsia="Arial" w:cstheme="minorHAnsi"/>
          <w:color w:val="000000"/>
          <w:vertAlign w:val="superscript"/>
        </w:rPr>
        <w:t xml:space="preserve"> </w:t>
      </w:r>
      <w:r w:rsidRPr="004914E0">
        <w:rPr>
          <w:rFonts w:eastAsia="Arial" w:cstheme="minorHAnsi"/>
          <w:color w:val="000000"/>
        </w:rPr>
        <w:t xml:space="preserve">this is that judgment: the light has come into this sick world, and people, out of their own character and choice, loved the darkness rather than the light because their beliefs and actions were misoriented, causing pain and trouble for everyone. </w:t>
      </w:r>
      <w:bookmarkStart w:id="5" w:name="_Hlk112406586"/>
      <w:r w:rsidRPr="004914E0">
        <w:rPr>
          <w:rFonts w:eastAsia="Arial" w:cstheme="minorHAnsi"/>
          <w:color w:val="000000"/>
          <w:vertAlign w:val="superscript"/>
        </w:rPr>
        <w:t>20</w:t>
      </w:r>
      <w:r w:rsidRPr="004914E0">
        <w:rPr>
          <w:rFonts w:eastAsia="Arial" w:cstheme="minorHAnsi"/>
          <w:color w:val="000000"/>
        </w:rPr>
        <w:t xml:space="preserve">For those who do worthless things hate the light and do not come to the light because they fear that their deeds will be shown to be what they </w:t>
      </w:r>
      <w:proofErr w:type="gramStart"/>
      <w:r w:rsidRPr="004914E0">
        <w:rPr>
          <w:rFonts w:eastAsia="Arial" w:cstheme="minorHAnsi"/>
          <w:color w:val="000000"/>
        </w:rPr>
        <w:t>actually are</w:t>
      </w:r>
      <w:proofErr w:type="gramEnd"/>
      <w:r w:rsidRPr="004914E0">
        <w:rPr>
          <w:rFonts w:eastAsia="Arial" w:cstheme="minorHAnsi"/>
          <w:color w:val="000000"/>
        </w:rPr>
        <w:t>—worthless and producing nothing of real value. They are afraid that their pride will be hurt.</w:t>
      </w:r>
      <w:r w:rsidRPr="004914E0">
        <w:rPr>
          <w:rFonts w:eastAsia="Arial" w:cstheme="minorHAnsi"/>
          <w:b/>
          <w:color w:val="000000"/>
        </w:rPr>
        <w:t xml:space="preserve"> </w:t>
      </w:r>
      <w:r w:rsidRPr="004914E0">
        <w:rPr>
          <w:rFonts w:eastAsia="Arial" w:cstheme="minorHAnsi"/>
          <w:color w:val="000000"/>
          <w:vertAlign w:val="superscript"/>
        </w:rPr>
        <w:t>21</w:t>
      </w:r>
      <w:r w:rsidRPr="004914E0">
        <w:rPr>
          <w:rFonts w:eastAsia="Arial" w:cstheme="minorHAnsi"/>
          <w:color w:val="000000"/>
        </w:rPr>
        <w:t xml:space="preserve">But the one who is a doer of the truth comes to more and more light so that his </w:t>
      </w:r>
      <w:r w:rsidRPr="004914E0">
        <w:rPr>
          <w:rFonts w:eastAsia="Arial" w:cstheme="minorHAnsi"/>
          <w:color w:val="000000"/>
        </w:rPr>
        <w:lastRenderedPageBreak/>
        <w:t>or her deeds may be revealed for what they are—the result of hard work and the fulfillment of their own business in God</w:t>
      </w:r>
      <w:bookmarkEnd w:id="3"/>
      <w:r w:rsidRPr="004914E0">
        <w:rPr>
          <w:rFonts w:eastAsia="Arial" w:cstheme="minorHAnsi"/>
          <w:color w:val="000000"/>
        </w:rPr>
        <w:t>.</w:t>
      </w:r>
      <w:bookmarkEnd w:id="5"/>
    </w:p>
    <w:bookmarkEnd w:id="4"/>
    <w:p w14:paraId="23D03B9C" w14:textId="77777777" w:rsidR="004B0A7F" w:rsidRPr="004914E0" w:rsidRDefault="004B0A7F" w:rsidP="004B0A7F">
      <w:pPr>
        <w:tabs>
          <w:tab w:val="left" w:pos="1418"/>
        </w:tabs>
        <w:spacing w:after="0" w:line="240" w:lineRule="auto"/>
        <w:jc w:val="both"/>
        <w:rPr>
          <w:rFonts w:eastAsia="Arial" w:cstheme="minorHAnsi"/>
          <w:color w:val="000000"/>
        </w:rPr>
      </w:pPr>
    </w:p>
    <w:p w14:paraId="068B8BC5" w14:textId="77777777" w:rsidR="004B0A7F" w:rsidRPr="004914E0" w:rsidRDefault="004B0A7F" w:rsidP="004B0A7F">
      <w:pPr>
        <w:tabs>
          <w:tab w:val="left" w:pos="1418"/>
        </w:tabs>
        <w:spacing w:after="0" w:line="240" w:lineRule="auto"/>
        <w:jc w:val="both"/>
        <w:rPr>
          <w:rFonts w:eastAsia="Arial" w:cstheme="minorHAnsi"/>
          <w:color w:val="000000"/>
        </w:rPr>
      </w:pPr>
      <w:r w:rsidRPr="004914E0">
        <w:rPr>
          <w:rFonts w:eastAsia="Arial" w:cstheme="minorHAnsi"/>
          <w:color w:val="000000"/>
        </w:rPr>
        <w:t>Take a deep breath.</w:t>
      </w:r>
    </w:p>
    <w:p w14:paraId="327DAB9B" w14:textId="77777777" w:rsidR="004B0A7F" w:rsidRPr="004914E0" w:rsidRDefault="004B0A7F" w:rsidP="004B0A7F">
      <w:pPr>
        <w:tabs>
          <w:tab w:val="left" w:pos="1418"/>
        </w:tabs>
        <w:spacing w:after="0" w:line="240" w:lineRule="auto"/>
        <w:jc w:val="both"/>
        <w:rPr>
          <w:rFonts w:cstheme="minorHAnsi"/>
        </w:rPr>
      </w:pPr>
    </w:p>
    <w:p w14:paraId="1A2D2523" w14:textId="77777777" w:rsidR="004B0A7F" w:rsidRPr="004914E0" w:rsidRDefault="004B0A7F" w:rsidP="004B0A7F">
      <w:pPr>
        <w:tabs>
          <w:tab w:val="left" w:pos="1418"/>
        </w:tabs>
        <w:spacing w:after="0" w:line="240" w:lineRule="auto"/>
        <w:jc w:val="both"/>
        <w:rPr>
          <w:rFonts w:cstheme="minorHAnsi"/>
        </w:rPr>
      </w:pPr>
      <w:bookmarkStart w:id="6" w:name="_Hlk522374651"/>
      <w:r w:rsidRPr="004914E0">
        <w:rPr>
          <w:rFonts w:cstheme="minorHAnsi"/>
        </w:rPr>
        <w:t xml:space="preserve">Although John often uses the word judgment in this passage, it is evident that God isn’t judging anyone. Quite the contrary! It is we who are judging ourselves. When we studied </w:t>
      </w:r>
      <w:r w:rsidRPr="004914E0">
        <w:rPr>
          <w:rFonts w:cstheme="minorHAnsi"/>
          <w:i/>
        </w:rPr>
        <w:t xml:space="preserve">Neurosis and Human Growth </w:t>
      </w:r>
      <w:r w:rsidRPr="004914E0">
        <w:rPr>
          <w:rFonts w:cstheme="minorHAnsi"/>
        </w:rPr>
        <w:t xml:space="preserve">together, we felt exposed. The book shone a light on our illusions and pride, and we may have experienced some symptoms of self-hate, like feeling bored or overwhelmed, or perhaps angry or dismayed. In the same way, when we read about the life of Jesus or compare our choices to those of an oriented person, we judge ourselves and may feel some shame. In the light of oriented understanding, this reaction is quite natural, but we take it a step further—we condemn ourselves. We compare our own misoriented choices to what we now recognize as oriented and healthy, and we find ourselves wanting, or falling short. We might then judge self-examination as bad, reject it, and even hate it. Or we might run away because we simply prefer to go on as we are. So, we see in this passage that self-judgment is really the result of a kind of exposure; we are exposed to light that shows us who we </w:t>
      </w:r>
      <w:proofErr w:type="gramStart"/>
      <w:r w:rsidRPr="004914E0">
        <w:rPr>
          <w:rFonts w:cstheme="minorHAnsi"/>
        </w:rPr>
        <w:t>actually are</w:t>
      </w:r>
      <w:proofErr w:type="gramEnd"/>
      <w:r w:rsidRPr="004914E0">
        <w:rPr>
          <w:rFonts w:cstheme="minorHAnsi"/>
        </w:rPr>
        <w:t>—and we don’t like it.</w:t>
      </w:r>
      <w:r w:rsidRPr="004914E0" w:rsidDel="000A4D67">
        <w:rPr>
          <w:rFonts w:cstheme="minorHAnsi"/>
        </w:rPr>
        <w:t xml:space="preserve"> </w:t>
      </w:r>
    </w:p>
    <w:bookmarkEnd w:id="6"/>
    <w:p w14:paraId="50F682A9" w14:textId="77777777" w:rsidR="004B0A7F" w:rsidRPr="004914E0" w:rsidRDefault="004B0A7F" w:rsidP="004B0A7F">
      <w:pPr>
        <w:tabs>
          <w:tab w:val="left" w:pos="1418"/>
        </w:tabs>
        <w:spacing w:after="0" w:line="240" w:lineRule="auto"/>
        <w:jc w:val="both"/>
        <w:rPr>
          <w:rFonts w:cstheme="minorHAnsi"/>
        </w:rPr>
      </w:pPr>
    </w:p>
    <w:p w14:paraId="1BFF6A29" w14:textId="77777777" w:rsidR="004B0A7F" w:rsidRPr="004914E0" w:rsidRDefault="004B0A7F" w:rsidP="004B0A7F">
      <w:pPr>
        <w:tabs>
          <w:tab w:val="left" w:pos="1418"/>
        </w:tabs>
        <w:spacing w:after="0" w:line="240" w:lineRule="auto"/>
        <w:jc w:val="both"/>
        <w:rPr>
          <w:rFonts w:cstheme="minorHAnsi"/>
        </w:rPr>
      </w:pPr>
      <w:bookmarkStart w:id="7" w:name="OLE_LINK10"/>
      <w:r w:rsidRPr="004914E0">
        <w:rPr>
          <w:rFonts w:cstheme="minorHAnsi"/>
        </w:rPr>
        <w:t xml:space="preserve">So, what is John saying here about judgment? </w:t>
      </w:r>
      <w:r w:rsidRPr="004914E0">
        <w:t xml:space="preserve">Let’s look at this passage in terms of our KF purpose, which is to restore the True Self. </w:t>
      </w:r>
      <w:bookmarkStart w:id="8" w:name="_Hlk522288835"/>
      <w:bookmarkEnd w:id="7"/>
      <w:r w:rsidRPr="004914E0">
        <w:rPr>
          <w:rFonts w:cstheme="minorHAnsi"/>
        </w:rPr>
        <w:t xml:space="preserve">As you learn to trust Jesus, you experience His gracious character and stop judging yourself. You </w:t>
      </w:r>
      <w:proofErr w:type="gramStart"/>
      <w:r w:rsidRPr="004914E0">
        <w:rPr>
          <w:rFonts w:cstheme="minorHAnsi"/>
        </w:rPr>
        <w:t>are able to</w:t>
      </w:r>
      <w:proofErr w:type="gramEnd"/>
      <w:r w:rsidRPr="004914E0">
        <w:rPr>
          <w:rFonts w:cstheme="minorHAnsi"/>
        </w:rPr>
        <w:t xml:space="preserve"> rest in His authority as the only Righteous Judge because you know that He is not judging you. You acknowledge that you are His creature, and you understand that your business is to allow yourself to be rescued and to cooperate with Him as, together, you restore your True Self. </w:t>
      </w:r>
      <w:bookmarkStart w:id="9" w:name="_Hlk522527150"/>
      <w:bookmarkEnd w:id="8"/>
      <w:r w:rsidRPr="004914E0">
        <w:rPr>
          <w:rFonts w:cstheme="minorHAnsi"/>
        </w:rPr>
        <w:t>God has declared you to be safe from condemnation, so it is not your business to heap self-hate on yourself</w:t>
      </w:r>
      <w:bookmarkEnd w:id="9"/>
      <w:r w:rsidRPr="004914E0">
        <w:rPr>
          <w:rFonts w:cstheme="minorHAnsi"/>
        </w:rPr>
        <w:t>.</w:t>
      </w:r>
      <w:r w:rsidRPr="004914E0">
        <w:rPr>
          <w:rStyle w:val="EndnoteReference"/>
          <w:rFonts w:cstheme="minorHAnsi"/>
        </w:rPr>
        <w:endnoteReference w:id="1"/>
      </w:r>
      <w:r w:rsidRPr="004914E0">
        <w:rPr>
          <w:rFonts w:cstheme="minorHAnsi"/>
        </w:rPr>
        <w:t xml:space="preserve"> The more that you understand His authority and your business, the more vision and courage you </w:t>
      </w:r>
      <w:proofErr w:type="gramStart"/>
      <w:r w:rsidRPr="004914E0">
        <w:rPr>
          <w:rFonts w:cstheme="minorHAnsi"/>
        </w:rPr>
        <w:t>have to</w:t>
      </w:r>
      <w:proofErr w:type="gramEnd"/>
      <w:r w:rsidRPr="004914E0">
        <w:rPr>
          <w:rFonts w:cstheme="minorHAnsi"/>
        </w:rPr>
        <w:t xml:space="preserve"> take the Believe It Path instead of judging yourself or others. Jesus is the Great Shepherd, and as you cooperate with Him, He will guide you back to your True Self. </w:t>
      </w:r>
    </w:p>
    <w:p w14:paraId="3098556D" w14:textId="77777777" w:rsidR="004B0A7F" w:rsidRPr="004914E0" w:rsidRDefault="004B0A7F" w:rsidP="004B0A7F">
      <w:pPr>
        <w:tabs>
          <w:tab w:val="left" w:pos="1418"/>
        </w:tabs>
        <w:spacing w:after="0" w:line="240" w:lineRule="auto"/>
        <w:jc w:val="both"/>
        <w:rPr>
          <w:rFonts w:cstheme="minorHAnsi"/>
        </w:rPr>
      </w:pPr>
    </w:p>
    <w:p w14:paraId="5F1208B8" w14:textId="77777777" w:rsidR="004B0A7F" w:rsidRPr="004914E0" w:rsidRDefault="004B0A7F" w:rsidP="004B0A7F">
      <w:pPr>
        <w:tabs>
          <w:tab w:val="left" w:pos="1418"/>
        </w:tabs>
        <w:spacing w:after="0" w:line="240" w:lineRule="auto"/>
        <w:jc w:val="both"/>
        <w:rPr>
          <w:rFonts w:cstheme="minorHAnsi"/>
        </w:rPr>
      </w:pPr>
      <w:bookmarkStart w:id="10" w:name="_Hlk522374912"/>
      <w:r w:rsidRPr="004914E0">
        <w:rPr>
          <w:rFonts w:cstheme="minorHAnsi"/>
        </w:rPr>
        <w:t xml:space="preserve">If you do not believe or trust Jesus, you cannot cooperate with Him because, frankly, you are too afraid to do so. You yourself are the only god that you recognize. In your mind, you alone have the authority to judge, and you judge everything, including yourself, according to the standards imposed by your Idol. As a result, you live in a state of constant self-judgment and self-hate. When you are not trusting Jesus, you are trapped in the black box of your pride system. </w:t>
      </w:r>
      <w:bookmarkStart w:id="11" w:name="_Hlk112406663"/>
      <w:r w:rsidRPr="004914E0">
        <w:rPr>
          <w:rFonts w:cstheme="minorHAnsi"/>
        </w:rPr>
        <w:t xml:space="preserve">Your mind is attached to what is illusion and what </w:t>
      </w:r>
      <w:r w:rsidRPr="004914E0">
        <w:rPr>
          <w:rFonts w:cstheme="minorHAnsi"/>
          <w:i/>
          <w:iCs/>
        </w:rPr>
        <w:t>should</w:t>
      </w:r>
      <w:r w:rsidRPr="004914E0">
        <w:rPr>
          <w:rFonts w:cstheme="minorHAnsi"/>
        </w:rPr>
        <w:t xml:space="preserve"> be rather than open to what is real and what </w:t>
      </w:r>
      <w:r w:rsidRPr="004914E0">
        <w:rPr>
          <w:rFonts w:cstheme="minorHAnsi"/>
          <w:i/>
          <w:iCs/>
        </w:rPr>
        <w:t>could</w:t>
      </w:r>
      <w:r w:rsidRPr="004914E0">
        <w:rPr>
          <w:rFonts w:cstheme="minorHAnsi"/>
        </w:rPr>
        <w:t xml:space="preserve"> be. You prefer the darkness of your cherished illusions and rebelliously choose to avoid the light because you do not want the truth about your misorientation to be exposed. </w:t>
      </w:r>
      <w:bookmarkEnd w:id="11"/>
    </w:p>
    <w:bookmarkEnd w:id="10"/>
    <w:p w14:paraId="51E557AE" w14:textId="77777777" w:rsidR="004B0A7F" w:rsidRPr="004914E0" w:rsidRDefault="004B0A7F" w:rsidP="004B0A7F">
      <w:pPr>
        <w:tabs>
          <w:tab w:val="left" w:pos="1418"/>
        </w:tabs>
        <w:spacing w:after="0" w:line="240" w:lineRule="auto"/>
        <w:jc w:val="both"/>
        <w:rPr>
          <w:rFonts w:cstheme="minorHAnsi"/>
        </w:rPr>
      </w:pPr>
    </w:p>
    <w:p w14:paraId="66618A12" w14:textId="77777777" w:rsidR="004B0A7F" w:rsidRPr="004914E0" w:rsidRDefault="004B0A7F" w:rsidP="004B0A7F">
      <w:pPr>
        <w:spacing w:after="0" w:line="240" w:lineRule="auto"/>
        <w:jc w:val="both"/>
        <w:rPr>
          <w:iCs/>
        </w:rPr>
      </w:pPr>
      <w:r w:rsidRPr="004914E0">
        <w:rPr>
          <w:iCs/>
        </w:rPr>
        <w:t>With Jesus as our Advocate in the courtroom of our soul, we have the courage to step into the light and allow our misorientation to be revealed and healed—and as we dare to reveal more and more of who we are, we discover more and more of who He is.</w:t>
      </w:r>
      <w:r w:rsidRPr="004914E0">
        <w:rPr>
          <w:rStyle w:val="EndnoteReference"/>
          <w:iCs/>
        </w:rPr>
        <w:endnoteReference w:id="2"/>
      </w:r>
    </w:p>
    <w:p w14:paraId="46FAC8E7" w14:textId="77777777" w:rsidR="004B0A7F" w:rsidRPr="004914E0" w:rsidRDefault="004B0A7F" w:rsidP="004B0A7F">
      <w:pPr>
        <w:tabs>
          <w:tab w:val="left" w:pos="1418"/>
        </w:tabs>
        <w:spacing w:after="0" w:line="240" w:lineRule="auto"/>
        <w:jc w:val="both"/>
        <w:rPr>
          <w:rFonts w:cstheme="minorHAnsi"/>
          <w:iCs/>
        </w:rPr>
      </w:pPr>
    </w:p>
    <w:p w14:paraId="1DFA2322" w14:textId="77777777" w:rsidR="004B0A7F" w:rsidRPr="004914E0" w:rsidRDefault="004B0A7F" w:rsidP="004B0A7F">
      <w:pPr>
        <w:tabs>
          <w:tab w:val="left" w:pos="1418"/>
        </w:tabs>
        <w:spacing w:after="0" w:line="240" w:lineRule="auto"/>
        <w:jc w:val="both"/>
        <w:rPr>
          <w:rFonts w:cstheme="minorHAnsi"/>
        </w:rPr>
      </w:pPr>
      <w:bookmarkStart w:id="12" w:name="_Hlk490780519"/>
      <w:r w:rsidRPr="004914E0">
        <w:rPr>
          <w:rFonts w:cstheme="minorHAnsi"/>
        </w:rPr>
        <w:t xml:space="preserve">In Karis Fellowships, we have chosen to come to the light </w:t>
      </w:r>
      <w:proofErr w:type="gramStart"/>
      <w:r w:rsidRPr="004914E0">
        <w:rPr>
          <w:rFonts w:cstheme="minorHAnsi"/>
        </w:rPr>
        <w:t>in order to</w:t>
      </w:r>
      <w:proofErr w:type="gramEnd"/>
      <w:r w:rsidRPr="004914E0">
        <w:rPr>
          <w:rFonts w:cstheme="minorHAnsi"/>
        </w:rPr>
        <w:t xml:space="preserve"> have the truth about our deeds revealed. Those deeds may be far from oriented, but what we do with our deeds is quite remarkable and unique: we bring our deeds to the light so that, together with Jesus, we can examine them and find healing. We are no longer living on autopilot, compulsively running away from the </w:t>
      </w:r>
      <w:proofErr w:type="gramStart"/>
      <w:r w:rsidRPr="004914E0">
        <w:rPr>
          <w:rFonts w:cstheme="minorHAnsi"/>
        </w:rPr>
        <w:t>light</w:t>
      </w:r>
      <w:proofErr w:type="gramEnd"/>
      <w:r w:rsidRPr="004914E0">
        <w:rPr>
          <w:rFonts w:cstheme="minorHAnsi"/>
        </w:rPr>
        <w:t xml:space="preserve"> and seeking the comfort and oblivion of darkness. This is a gigantic step forward. In the light, we examine our choices and desires and </w:t>
      </w:r>
      <w:bookmarkStart w:id="13" w:name="_Hlk522271713"/>
      <w:r w:rsidRPr="004914E0">
        <w:rPr>
          <w:rFonts w:cstheme="minorHAnsi"/>
        </w:rPr>
        <w:t xml:space="preserve">ask ourselves, “Is this the outcome I want?” </w:t>
      </w:r>
      <w:bookmarkEnd w:id="13"/>
      <w:r w:rsidRPr="004914E0">
        <w:rPr>
          <w:rFonts w:cstheme="minorHAnsi"/>
        </w:rPr>
        <w:t xml:space="preserve">If the outcome is not what we want, we set about exploring our healing and begin training hard. We learn to stop repeating the misoriented patterns of the past, and we build new patterns of thought and action that will produce oriented outcomes for our future. </w:t>
      </w:r>
    </w:p>
    <w:bookmarkEnd w:id="12"/>
    <w:p w14:paraId="20228155" w14:textId="77777777" w:rsidR="004B0A7F" w:rsidRPr="004914E0" w:rsidRDefault="004B0A7F" w:rsidP="004B0A7F">
      <w:pPr>
        <w:tabs>
          <w:tab w:val="left" w:pos="1418"/>
        </w:tabs>
        <w:spacing w:after="0" w:line="240" w:lineRule="auto"/>
        <w:jc w:val="both"/>
        <w:rPr>
          <w:rFonts w:cstheme="minorHAnsi"/>
        </w:rPr>
      </w:pPr>
    </w:p>
    <w:p w14:paraId="66C85346" w14:textId="77777777" w:rsidR="004B0A7F" w:rsidRPr="004914E0" w:rsidRDefault="004B0A7F" w:rsidP="004B0A7F">
      <w:pPr>
        <w:tabs>
          <w:tab w:val="left" w:pos="1418"/>
        </w:tabs>
        <w:spacing w:after="0" w:line="240" w:lineRule="auto"/>
        <w:jc w:val="both"/>
        <w:rPr>
          <w:rFonts w:cstheme="minorHAnsi"/>
        </w:rPr>
      </w:pPr>
      <w:bookmarkStart w:id="14" w:name="_Hlk522375076"/>
      <w:r w:rsidRPr="004914E0">
        <w:rPr>
          <w:rFonts w:cstheme="minorHAnsi"/>
        </w:rPr>
        <w:t xml:space="preserve">When you are in self-hate about some deed, choice, or some kind of limitation, remember to appreciate the efforts you have made to grow and to change. Your efforts are of extraordinary value for they declare to the whole world the hope of the Gospel—the hope that we can grow and change, that we are not stuck, that we are not slaves. Growth means that we are alive, and anything that is truly alive reveals and declares the glory of God. </w:t>
      </w:r>
    </w:p>
    <w:bookmarkEnd w:id="14"/>
    <w:p w14:paraId="2E2F8384" w14:textId="77777777" w:rsidR="004B0A7F" w:rsidRPr="004914E0" w:rsidRDefault="004B0A7F" w:rsidP="004B0A7F">
      <w:pPr>
        <w:tabs>
          <w:tab w:val="left" w:pos="1418"/>
        </w:tabs>
        <w:spacing w:after="0" w:line="240" w:lineRule="auto"/>
        <w:jc w:val="both"/>
        <w:rPr>
          <w:rFonts w:cstheme="minorHAnsi"/>
        </w:rPr>
      </w:pPr>
    </w:p>
    <w:p w14:paraId="6FD525AF" w14:textId="77777777" w:rsidR="004B0A7F" w:rsidRPr="004914E0" w:rsidRDefault="004B0A7F" w:rsidP="004B0A7F">
      <w:pPr>
        <w:tabs>
          <w:tab w:val="left" w:pos="1418"/>
        </w:tabs>
        <w:spacing w:after="0" w:line="240" w:lineRule="auto"/>
        <w:jc w:val="both"/>
        <w:rPr>
          <w:rFonts w:cstheme="minorHAnsi"/>
        </w:rPr>
      </w:pPr>
      <w:r w:rsidRPr="004914E0">
        <w:rPr>
          <w:rFonts w:cstheme="minorHAnsi"/>
        </w:rPr>
        <w:t xml:space="preserve">Our prayer might go something like this: </w:t>
      </w:r>
    </w:p>
    <w:p w14:paraId="5F139665" w14:textId="77777777" w:rsidR="004B0A7F" w:rsidRPr="004914E0" w:rsidRDefault="004B0A7F" w:rsidP="004B0A7F">
      <w:pPr>
        <w:tabs>
          <w:tab w:val="left" w:pos="1418"/>
        </w:tabs>
        <w:spacing w:after="0" w:line="240" w:lineRule="auto"/>
        <w:jc w:val="both"/>
        <w:rPr>
          <w:rFonts w:cstheme="minorHAnsi"/>
        </w:rPr>
      </w:pPr>
    </w:p>
    <w:p w14:paraId="0D7D8938" w14:textId="77777777" w:rsidR="004B0A7F" w:rsidRPr="004914E0" w:rsidRDefault="004B0A7F" w:rsidP="004B0A7F">
      <w:pPr>
        <w:tabs>
          <w:tab w:val="left" w:pos="1418"/>
        </w:tabs>
        <w:spacing w:after="0" w:line="240" w:lineRule="auto"/>
        <w:jc w:val="center"/>
        <w:rPr>
          <w:rFonts w:cstheme="minorHAnsi"/>
          <w:i/>
        </w:rPr>
      </w:pPr>
      <w:r w:rsidRPr="004914E0">
        <w:rPr>
          <w:rFonts w:cstheme="minorHAnsi"/>
          <w:i/>
        </w:rPr>
        <w:t>Father, kindly lead me to the light so that I might be truly alive. (Repeat)</w:t>
      </w:r>
    </w:p>
    <w:p w14:paraId="2405EBBB" w14:textId="77777777" w:rsidR="004B0A7F" w:rsidRPr="004914E0" w:rsidRDefault="004B0A7F" w:rsidP="004B0A7F">
      <w:pPr>
        <w:tabs>
          <w:tab w:val="left" w:pos="1418"/>
        </w:tabs>
        <w:spacing w:after="0" w:line="240" w:lineRule="auto"/>
        <w:jc w:val="both"/>
        <w:rPr>
          <w:rFonts w:cstheme="minorHAnsi"/>
        </w:rPr>
      </w:pPr>
    </w:p>
    <w:p w14:paraId="12313C3A" w14:textId="120FB3EF" w:rsidR="004B0A7F" w:rsidRPr="004914E0" w:rsidRDefault="004B0A7F" w:rsidP="004B0A7F">
      <w:pPr>
        <w:tabs>
          <w:tab w:val="left" w:pos="1418"/>
        </w:tabs>
        <w:spacing w:after="0" w:line="240" w:lineRule="auto"/>
        <w:jc w:val="both"/>
        <w:rPr>
          <w:rFonts w:cstheme="minorHAnsi"/>
        </w:rPr>
      </w:pPr>
      <w:r w:rsidRPr="004914E0">
        <w:rPr>
          <w:rFonts w:cstheme="minorHAnsi"/>
        </w:rPr>
        <w:t>Take a deep breath</w:t>
      </w:r>
      <w:r>
        <w:rPr>
          <w:rFonts w:cstheme="minorHAnsi"/>
        </w:rPr>
        <w:t>.</w:t>
      </w:r>
    </w:p>
    <w:p w14:paraId="289E88C7" w14:textId="77777777" w:rsidR="00542200" w:rsidRPr="00850C70" w:rsidRDefault="00542200" w:rsidP="00542200">
      <w:pPr>
        <w:spacing w:after="0" w:line="240" w:lineRule="auto"/>
        <w:jc w:val="center"/>
        <w:rPr>
          <w:rFonts w:cstheme="minorHAnsi"/>
        </w:rPr>
      </w:pPr>
    </w:p>
    <w:p w14:paraId="509EF03B" w14:textId="77777777" w:rsidR="004B0A7F" w:rsidRPr="004914E0" w:rsidRDefault="004B0A7F" w:rsidP="004B0A7F">
      <w:pPr>
        <w:tabs>
          <w:tab w:val="left" w:pos="1418"/>
        </w:tabs>
        <w:spacing w:after="0" w:line="240" w:lineRule="auto"/>
        <w:jc w:val="both"/>
        <w:rPr>
          <w:rFonts w:cstheme="minorHAnsi"/>
        </w:rPr>
      </w:pPr>
      <w:bookmarkStart w:id="15" w:name="_Hlk491437066"/>
      <w:r w:rsidRPr="004914E0">
        <w:rPr>
          <w:rFonts w:cstheme="minorHAnsi"/>
        </w:rPr>
        <w:t>Dear Father and Creator,</w:t>
      </w:r>
    </w:p>
    <w:p w14:paraId="7C72DEDF" w14:textId="77777777" w:rsidR="004B0A7F" w:rsidRPr="004914E0" w:rsidRDefault="004B0A7F" w:rsidP="004B0A7F">
      <w:pPr>
        <w:tabs>
          <w:tab w:val="left" w:pos="1418"/>
        </w:tabs>
        <w:spacing w:after="0" w:line="240" w:lineRule="auto"/>
        <w:jc w:val="both"/>
        <w:rPr>
          <w:rFonts w:cstheme="minorHAnsi"/>
        </w:rPr>
      </w:pPr>
      <w:r w:rsidRPr="004914E0">
        <w:rPr>
          <w:rFonts w:cstheme="minorHAnsi"/>
        </w:rPr>
        <w:t xml:space="preserve">Thank You for this time of training and healing together. Hold us in the power of this new understanding as You guide us to the light and to the truth about who You created us to be. Lead us to the next step in our healing this week as we co-labor with You to reorient our lives for a more effective flow and to flourish in our connection with our True Self and design, with our community and the rest of Creation, with our mission, and with You, for the glory and honor of our Lord Jesus. Amen. </w:t>
      </w:r>
    </w:p>
    <w:bookmarkEnd w:id="15"/>
    <w:p w14:paraId="5DDD103D" w14:textId="77777777" w:rsidR="004B0A7F" w:rsidRPr="004914E0" w:rsidRDefault="004B0A7F" w:rsidP="004B0A7F">
      <w:pPr>
        <w:tabs>
          <w:tab w:val="left" w:pos="1418"/>
        </w:tabs>
        <w:spacing w:after="0" w:line="240" w:lineRule="auto"/>
        <w:jc w:val="both"/>
        <w:rPr>
          <w:rFonts w:cstheme="minorHAnsi"/>
        </w:rPr>
      </w:pPr>
    </w:p>
    <w:p w14:paraId="04C4DE7D" w14:textId="77777777" w:rsidR="004B0A7F" w:rsidRPr="004914E0" w:rsidRDefault="004B0A7F" w:rsidP="004B0A7F">
      <w:pPr>
        <w:tabs>
          <w:tab w:val="left" w:pos="1418"/>
        </w:tabs>
        <w:spacing w:after="0" w:line="240" w:lineRule="auto"/>
        <w:jc w:val="both"/>
        <w:rPr>
          <w:rFonts w:cstheme="minorHAnsi"/>
        </w:rPr>
      </w:pPr>
      <w:r w:rsidRPr="004914E0">
        <w:rPr>
          <w:rFonts w:cstheme="minorHAnsi"/>
        </w:rPr>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41078" w14:textId="77777777" w:rsidR="001F0C04" w:rsidRDefault="001F0C04" w:rsidP="00F045DD">
      <w:pPr>
        <w:spacing w:after="0" w:line="240" w:lineRule="auto"/>
      </w:pPr>
      <w:r>
        <w:separator/>
      </w:r>
    </w:p>
  </w:endnote>
  <w:endnote w:type="continuationSeparator" w:id="0">
    <w:p w14:paraId="5AF70172" w14:textId="77777777" w:rsidR="001F0C04" w:rsidRDefault="001F0C04" w:rsidP="00F045DD">
      <w:pPr>
        <w:spacing w:after="0" w:line="240" w:lineRule="auto"/>
      </w:pPr>
      <w:r>
        <w:continuationSeparator/>
      </w:r>
    </w:p>
  </w:endnote>
  <w:endnote w:id="1">
    <w:p w14:paraId="05E04801" w14:textId="77777777" w:rsidR="004B0A7F" w:rsidRDefault="004B0A7F" w:rsidP="004B0A7F">
      <w:pPr>
        <w:pStyle w:val="EndnoteText"/>
      </w:pPr>
      <w:r w:rsidRPr="001C219F">
        <w:rPr>
          <w:rStyle w:val="EndnoteReference"/>
        </w:rPr>
        <w:endnoteRef/>
      </w:r>
      <w:r w:rsidRPr="001C219F">
        <w:t xml:space="preserve"> Rom. 8:1.</w:t>
      </w:r>
    </w:p>
  </w:endnote>
  <w:endnote w:id="2">
    <w:p w14:paraId="0836F40E" w14:textId="77777777" w:rsidR="004B0A7F" w:rsidRPr="00E96E72" w:rsidRDefault="004B0A7F" w:rsidP="004B0A7F">
      <w:pPr>
        <w:pStyle w:val="EndnoteText"/>
        <w:rPr>
          <w:lang w:val="en-GB"/>
        </w:rPr>
      </w:pPr>
      <w:r>
        <w:rPr>
          <w:rStyle w:val="EndnoteReference"/>
        </w:rPr>
        <w:endnoteRef/>
      </w:r>
      <w:r>
        <w:t xml:space="preserve"> </w:t>
      </w:r>
      <w:r>
        <w:rPr>
          <w:lang w:val="en-GB"/>
        </w:rPr>
        <w:t>1 John 2:1.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60A1A529" w:rsidR="00F045DD" w:rsidRDefault="009D1A95">
    <w:pPr>
      <w:pStyle w:val="Footer"/>
    </w:pPr>
    <w:r>
      <w:t>k</w:t>
    </w:r>
    <w:r w:rsidR="00F045DD">
      <w:t>arisfellowships.com</w:t>
    </w:r>
    <w:r w:rsidR="00F045DD">
      <w:tab/>
      <w:t>KF</w:t>
    </w:r>
    <w:r w:rsidR="00AD494C">
      <w:t>2</w:t>
    </w:r>
    <w:r w:rsidR="004B0A7F">
      <w:t>3</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AF431" w14:textId="77777777" w:rsidR="001F0C04" w:rsidRDefault="001F0C04" w:rsidP="00F045DD">
      <w:pPr>
        <w:spacing w:after="0" w:line="240" w:lineRule="auto"/>
      </w:pPr>
      <w:r>
        <w:separator/>
      </w:r>
    </w:p>
  </w:footnote>
  <w:footnote w:type="continuationSeparator" w:id="0">
    <w:p w14:paraId="7FE0E96C" w14:textId="77777777" w:rsidR="001F0C04" w:rsidRDefault="001F0C04"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3"/>
  </w:num>
  <w:num w:numId="2" w16cid:durableId="562302950">
    <w:abstractNumId w:val="2"/>
  </w:num>
  <w:num w:numId="3" w16cid:durableId="357319983">
    <w:abstractNumId w:val="9"/>
  </w:num>
  <w:num w:numId="4" w16cid:durableId="1733776422">
    <w:abstractNumId w:val="11"/>
  </w:num>
  <w:num w:numId="5" w16cid:durableId="1296255716">
    <w:abstractNumId w:val="12"/>
  </w:num>
  <w:num w:numId="6" w16cid:durableId="1617567726">
    <w:abstractNumId w:val="15"/>
  </w:num>
  <w:num w:numId="7" w16cid:durableId="227232773">
    <w:abstractNumId w:val="7"/>
  </w:num>
  <w:num w:numId="8" w16cid:durableId="311452590">
    <w:abstractNumId w:val="1"/>
  </w:num>
  <w:num w:numId="9" w16cid:durableId="244923836">
    <w:abstractNumId w:val="4"/>
  </w:num>
  <w:num w:numId="10" w16cid:durableId="611397510">
    <w:abstractNumId w:val="13"/>
  </w:num>
  <w:num w:numId="11" w16cid:durableId="266158539">
    <w:abstractNumId w:val="14"/>
  </w:num>
  <w:num w:numId="12" w16cid:durableId="1487362671">
    <w:abstractNumId w:val="0"/>
  </w:num>
  <w:num w:numId="13" w16cid:durableId="786629427">
    <w:abstractNumId w:val="5"/>
  </w:num>
  <w:num w:numId="14" w16cid:durableId="1035544946">
    <w:abstractNumId w:val="10"/>
  </w:num>
  <w:num w:numId="15" w16cid:durableId="1926068321">
    <w:abstractNumId w:val="8"/>
  </w:num>
  <w:num w:numId="16" w16cid:durableId="1260069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B49AA"/>
    <w:rsid w:val="000C1E17"/>
    <w:rsid w:val="000F3DA2"/>
    <w:rsid w:val="000F75D5"/>
    <w:rsid w:val="00115202"/>
    <w:rsid w:val="00117D13"/>
    <w:rsid w:val="00154616"/>
    <w:rsid w:val="00167D00"/>
    <w:rsid w:val="0017040A"/>
    <w:rsid w:val="00195C42"/>
    <w:rsid w:val="001A618C"/>
    <w:rsid w:val="001B0213"/>
    <w:rsid w:val="001B2566"/>
    <w:rsid w:val="001B5935"/>
    <w:rsid w:val="001F0C04"/>
    <w:rsid w:val="001F0E50"/>
    <w:rsid w:val="001F374A"/>
    <w:rsid w:val="00207DA0"/>
    <w:rsid w:val="00212AD1"/>
    <w:rsid w:val="002413B3"/>
    <w:rsid w:val="00267C51"/>
    <w:rsid w:val="002705D7"/>
    <w:rsid w:val="00275C17"/>
    <w:rsid w:val="002A19D3"/>
    <w:rsid w:val="002B43F4"/>
    <w:rsid w:val="002B6D5D"/>
    <w:rsid w:val="00371970"/>
    <w:rsid w:val="0038097D"/>
    <w:rsid w:val="0038205F"/>
    <w:rsid w:val="003A4B18"/>
    <w:rsid w:val="003A74A4"/>
    <w:rsid w:val="003C2620"/>
    <w:rsid w:val="003D5B5C"/>
    <w:rsid w:val="003D5DE5"/>
    <w:rsid w:val="003D7C39"/>
    <w:rsid w:val="003F4AA6"/>
    <w:rsid w:val="00445F24"/>
    <w:rsid w:val="00460FCF"/>
    <w:rsid w:val="00482599"/>
    <w:rsid w:val="00492863"/>
    <w:rsid w:val="004A1859"/>
    <w:rsid w:val="004B0A7F"/>
    <w:rsid w:val="004F1D02"/>
    <w:rsid w:val="00536633"/>
    <w:rsid w:val="00536B02"/>
    <w:rsid w:val="00542200"/>
    <w:rsid w:val="00545928"/>
    <w:rsid w:val="00576A2F"/>
    <w:rsid w:val="005A2835"/>
    <w:rsid w:val="00601FF7"/>
    <w:rsid w:val="006055F0"/>
    <w:rsid w:val="006219BB"/>
    <w:rsid w:val="00622ECF"/>
    <w:rsid w:val="006405C5"/>
    <w:rsid w:val="00651265"/>
    <w:rsid w:val="00675758"/>
    <w:rsid w:val="0068040D"/>
    <w:rsid w:val="006813CB"/>
    <w:rsid w:val="006871B6"/>
    <w:rsid w:val="006C2C7C"/>
    <w:rsid w:val="006D4B0E"/>
    <w:rsid w:val="007005F5"/>
    <w:rsid w:val="007124C5"/>
    <w:rsid w:val="00737984"/>
    <w:rsid w:val="00765912"/>
    <w:rsid w:val="00770A39"/>
    <w:rsid w:val="007912B2"/>
    <w:rsid w:val="00796FEE"/>
    <w:rsid w:val="007D5990"/>
    <w:rsid w:val="007E58A3"/>
    <w:rsid w:val="007F75CA"/>
    <w:rsid w:val="00833780"/>
    <w:rsid w:val="00865403"/>
    <w:rsid w:val="00892562"/>
    <w:rsid w:val="00921C49"/>
    <w:rsid w:val="00936F15"/>
    <w:rsid w:val="00946581"/>
    <w:rsid w:val="00963C81"/>
    <w:rsid w:val="009B2ECD"/>
    <w:rsid w:val="009D1A95"/>
    <w:rsid w:val="009D2663"/>
    <w:rsid w:val="009F744C"/>
    <w:rsid w:val="00A06BA2"/>
    <w:rsid w:val="00A41512"/>
    <w:rsid w:val="00A72CBB"/>
    <w:rsid w:val="00A74534"/>
    <w:rsid w:val="00AB3DA9"/>
    <w:rsid w:val="00AD494C"/>
    <w:rsid w:val="00B02C24"/>
    <w:rsid w:val="00B43559"/>
    <w:rsid w:val="00B627A2"/>
    <w:rsid w:val="00B93920"/>
    <w:rsid w:val="00B975E6"/>
    <w:rsid w:val="00BA2E8A"/>
    <w:rsid w:val="00BB1E6F"/>
    <w:rsid w:val="00BD0E7A"/>
    <w:rsid w:val="00BD77D2"/>
    <w:rsid w:val="00C35FD2"/>
    <w:rsid w:val="00C43598"/>
    <w:rsid w:val="00C779A2"/>
    <w:rsid w:val="00C964BB"/>
    <w:rsid w:val="00CE4D5E"/>
    <w:rsid w:val="00D25E1A"/>
    <w:rsid w:val="00D35A8B"/>
    <w:rsid w:val="00D65BC7"/>
    <w:rsid w:val="00D707B6"/>
    <w:rsid w:val="00D94A97"/>
    <w:rsid w:val="00DC6BBA"/>
    <w:rsid w:val="00DD0B78"/>
    <w:rsid w:val="00DD5371"/>
    <w:rsid w:val="00DE3AA0"/>
    <w:rsid w:val="00E0037E"/>
    <w:rsid w:val="00E20F20"/>
    <w:rsid w:val="00E269E3"/>
    <w:rsid w:val="00E3332D"/>
    <w:rsid w:val="00E61247"/>
    <w:rsid w:val="00E63FF4"/>
    <w:rsid w:val="00E77DDD"/>
    <w:rsid w:val="00E850D4"/>
    <w:rsid w:val="00EA303D"/>
    <w:rsid w:val="00EB2839"/>
    <w:rsid w:val="00EC31E8"/>
    <w:rsid w:val="00F045DD"/>
    <w:rsid w:val="00F26A93"/>
    <w:rsid w:val="00F600A0"/>
    <w:rsid w:val="00F77A48"/>
    <w:rsid w:val="00F87884"/>
    <w:rsid w:val="00F91D23"/>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cp:lastPrinted>2023-09-02T16:56:00Z</cp:lastPrinted>
  <dcterms:created xsi:type="dcterms:W3CDTF">2024-01-16T15:25:00Z</dcterms:created>
  <dcterms:modified xsi:type="dcterms:W3CDTF">2024-01-30T15:03:00Z</dcterms:modified>
</cp:coreProperties>
</file>