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5A8B7CB5"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545928">
        <w:rPr>
          <w:rFonts w:ascii="Cambria" w:hAnsi="Cambria"/>
          <w:color w:val="002060"/>
        </w:rPr>
        <w:t>9</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09EC158"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286124">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18517438" w14:textId="77777777" w:rsidR="00BD0E7A" w:rsidRPr="007B244A" w:rsidRDefault="00BD0E7A" w:rsidP="00BD0E7A">
      <w:pPr>
        <w:spacing w:after="0" w:line="240" w:lineRule="auto"/>
        <w:jc w:val="both"/>
      </w:pPr>
      <w:r w:rsidRPr="007B244A">
        <w:t xml:space="preserve">Let’s look again at KF Confession 2: </w:t>
      </w:r>
    </w:p>
    <w:p w14:paraId="07E458AC" w14:textId="77777777" w:rsidR="00BD0E7A" w:rsidRPr="007B244A" w:rsidRDefault="00BD0E7A" w:rsidP="00BD0E7A">
      <w:pPr>
        <w:spacing w:after="0" w:line="240" w:lineRule="auto"/>
        <w:jc w:val="both"/>
      </w:pPr>
    </w:p>
    <w:p w14:paraId="5E2A672B" w14:textId="77777777" w:rsidR="00BD0E7A" w:rsidRPr="007B244A" w:rsidRDefault="00BD0E7A" w:rsidP="00BD0E7A">
      <w:pPr>
        <w:spacing w:after="0" w:line="240" w:lineRule="auto"/>
        <w:jc w:val="center"/>
      </w:pPr>
      <w:r w:rsidRPr="007B244A">
        <w:t>We abandoned the glory that was ours, designed for us by our Creator.</w:t>
      </w:r>
    </w:p>
    <w:p w14:paraId="1BC4CEAA" w14:textId="77777777" w:rsidR="00BD0E7A" w:rsidRPr="007B244A" w:rsidRDefault="00BD0E7A" w:rsidP="00BD0E7A">
      <w:pPr>
        <w:widowControl w:val="0"/>
        <w:spacing w:after="0" w:line="240" w:lineRule="auto"/>
        <w:jc w:val="both"/>
      </w:pPr>
    </w:p>
    <w:p w14:paraId="683914C4" w14:textId="77777777" w:rsidR="00BD0E7A" w:rsidRPr="007B244A" w:rsidRDefault="00BD0E7A" w:rsidP="00BD0E7A">
      <w:pPr>
        <w:widowControl w:val="0"/>
        <w:spacing w:after="0" w:line="240" w:lineRule="auto"/>
        <w:jc w:val="both"/>
      </w:pPr>
      <w:r w:rsidRPr="007B244A">
        <w:t xml:space="preserve">We will move away from James for a while and talk about the glory that we have abandoned. You were designed to express the glory of God through manifesting the truth of who He created you to be—and that truth is your glory in Christ. </w:t>
      </w:r>
      <w:bookmarkStart w:id="0" w:name="_Hlk482780734"/>
      <w:r w:rsidRPr="007B244A">
        <w:t>Through your KF training, you will begin to reveal this glory that is uniquely yours.</w:t>
      </w:r>
    </w:p>
    <w:bookmarkEnd w:id="0"/>
    <w:p w14:paraId="70DE8834" w14:textId="77777777" w:rsidR="00BD0E7A" w:rsidRPr="007B244A" w:rsidRDefault="00BD0E7A" w:rsidP="00BD0E7A">
      <w:pPr>
        <w:widowControl w:val="0"/>
        <w:spacing w:after="0" w:line="240" w:lineRule="auto"/>
        <w:jc w:val="both"/>
      </w:pPr>
    </w:p>
    <w:p w14:paraId="241C2D67" w14:textId="77777777" w:rsidR="00BD0E7A" w:rsidRPr="007B244A" w:rsidRDefault="00BD0E7A" w:rsidP="00BD0E7A">
      <w:pPr>
        <w:pStyle w:val="ListParagraph"/>
        <w:numPr>
          <w:ilvl w:val="0"/>
          <w:numId w:val="10"/>
        </w:numPr>
        <w:spacing w:after="0" w:line="240" w:lineRule="auto"/>
        <w:jc w:val="both"/>
        <w:rPr>
          <w:b/>
        </w:rPr>
      </w:pPr>
      <w:bookmarkStart w:id="1" w:name="_Hlk482780831"/>
      <w:r w:rsidRPr="007B244A">
        <w:rPr>
          <w:b/>
        </w:rPr>
        <w:t xml:space="preserve">Learn to live joyfully in the material world as a spiritual </w:t>
      </w:r>
      <w:proofErr w:type="gramStart"/>
      <w:r w:rsidRPr="007B244A">
        <w:rPr>
          <w:b/>
        </w:rPr>
        <w:t>creature</w:t>
      </w:r>
      <w:bookmarkEnd w:id="1"/>
      <w:proofErr w:type="gramEnd"/>
    </w:p>
    <w:p w14:paraId="68067B4B" w14:textId="77777777" w:rsidR="00BD0E7A" w:rsidRPr="007B244A" w:rsidRDefault="00BD0E7A" w:rsidP="00BD0E7A">
      <w:pPr>
        <w:spacing w:after="0" w:line="240" w:lineRule="auto"/>
        <w:ind w:left="360"/>
        <w:jc w:val="both"/>
      </w:pPr>
      <w:r w:rsidRPr="007B244A">
        <w:t xml:space="preserve">Whether you are consciously aware of it or not, your True Self desires to live in continual communion </w:t>
      </w:r>
      <w:bookmarkStart w:id="2" w:name="_Hlk71795254"/>
      <w:r w:rsidRPr="007B244A">
        <w:t>and correspondence, or co-respondence</w:t>
      </w:r>
      <w:bookmarkEnd w:id="2"/>
      <w:r w:rsidRPr="007B244A">
        <w:t>, with its Creator. It was designed for that relationship, with no confusion about who the Creator is—you or God. The True Self wants to live out its life joyfully and in constant gratitude, submitting to all the limitations of being a creature while discovering the glory of what is possible.</w:t>
      </w:r>
    </w:p>
    <w:p w14:paraId="5BB4D2E6" w14:textId="77777777" w:rsidR="00BD0E7A" w:rsidRPr="007B244A" w:rsidRDefault="00BD0E7A" w:rsidP="00BD0E7A">
      <w:pPr>
        <w:spacing w:after="0" w:line="240" w:lineRule="auto"/>
        <w:jc w:val="both"/>
      </w:pPr>
    </w:p>
    <w:p w14:paraId="430B958D" w14:textId="77777777" w:rsidR="00BD0E7A" w:rsidRPr="007B244A" w:rsidRDefault="00BD0E7A" w:rsidP="00BD0E7A">
      <w:pPr>
        <w:pStyle w:val="ListParagraph"/>
        <w:numPr>
          <w:ilvl w:val="0"/>
          <w:numId w:val="10"/>
        </w:numPr>
        <w:spacing w:after="0" w:line="240" w:lineRule="auto"/>
        <w:jc w:val="both"/>
        <w:rPr>
          <w:b/>
        </w:rPr>
      </w:pPr>
      <w:r w:rsidRPr="007B244A">
        <w:rPr>
          <w:b/>
        </w:rPr>
        <w:t xml:space="preserve">Your True Self is an eternally creative </w:t>
      </w:r>
      <w:proofErr w:type="gramStart"/>
      <w:r w:rsidRPr="007B244A">
        <w:rPr>
          <w:b/>
        </w:rPr>
        <w:t>creature</w:t>
      </w:r>
      <w:proofErr w:type="gramEnd"/>
    </w:p>
    <w:p w14:paraId="2E750D74" w14:textId="77777777" w:rsidR="00BD0E7A" w:rsidRPr="007B244A" w:rsidRDefault="00BD0E7A" w:rsidP="00BD0E7A">
      <w:pPr>
        <w:spacing w:after="0" w:line="240" w:lineRule="auto"/>
        <w:ind w:left="360"/>
        <w:jc w:val="both"/>
      </w:pPr>
      <w:r w:rsidRPr="007B244A">
        <w:t xml:space="preserve">You are created in the image of the Creator who creates. </w:t>
      </w:r>
      <w:bookmarkStart w:id="3" w:name="_Hlk141248523"/>
      <w:r w:rsidRPr="007B244A">
        <w:t xml:space="preserve">The person that you </w:t>
      </w:r>
      <w:proofErr w:type="gramStart"/>
      <w:r w:rsidRPr="007B244A">
        <w:t>build</w:t>
      </w:r>
      <w:proofErr w:type="gramEnd"/>
      <w:r w:rsidRPr="007B244A">
        <w:t xml:space="preserve"> and the contributions of your creative nature are gifts to heaven and to earth</w:t>
      </w:r>
      <w:bookmarkEnd w:id="3"/>
      <w:r w:rsidRPr="007B244A">
        <w:t>. When you live out of the True Self, you are undivided. From that single spirit, you will develop a deep security and peace, which will be expressed in power, a contributing livelihood, generous gratitude, and vitally connected relationships. The whole New Testament declares this potential that is yours.</w:t>
      </w:r>
    </w:p>
    <w:p w14:paraId="5B91DCB4" w14:textId="77777777" w:rsidR="00BD0E7A" w:rsidRPr="007B244A" w:rsidRDefault="00BD0E7A" w:rsidP="00BD0E7A">
      <w:pPr>
        <w:spacing w:after="0" w:line="240" w:lineRule="auto"/>
        <w:jc w:val="both"/>
      </w:pPr>
    </w:p>
    <w:p w14:paraId="05CCBCC3" w14:textId="77777777" w:rsidR="00BD0E7A" w:rsidRPr="007B244A" w:rsidRDefault="00BD0E7A" w:rsidP="00BD0E7A">
      <w:pPr>
        <w:pStyle w:val="ListParagraph"/>
        <w:numPr>
          <w:ilvl w:val="0"/>
          <w:numId w:val="10"/>
        </w:numPr>
        <w:spacing w:after="0" w:line="240" w:lineRule="auto"/>
        <w:jc w:val="both"/>
      </w:pPr>
      <w:bookmarkStart w:id="4" w:name="_Hlk141248555"/>
      <w:bookmarkStart w:id="5" w:name="_Hlk40453444"/>
      <w:r w:rsidRPr="007B244A">
        <w:rPr>
          <w:b/>
        </w:rPr>
        <w:t xml:space="preserve">Our personal glory expresses the love of God in this world in a unique </w:t>
      </w:r>
      <w:proofErr w:type="gramStart"/>
      <w:r w:rsidRPr="007B244A">
        <w:rPr>
          <w:b/>
        </w:rPr>
        <w:t>way</w:t>
      </w:r>
      <w:proofErr w:type="gramEnd"/>
    </w:p>
    <w:bookmarkEnd w:id="4"/>
    <w:p w14:paraId="1A723060" w14:textId="77777777" w:rsidR="00BD0E7A" w:rsidRPr="007B244A" w:rsidRDefault="00BD0E7A" w:rsidP="00BD0E7A">
      <w:pPr>
        <w:spacing w:after="0" w:line="240" w:lineRule="auto"/>
        <w:ind w:left="360"/>
        <w:jc w:val="both"/>
      </w:pPr>
      <w:r w:rsidRPr="007B244A">
        <w:lastRenderedPageBreak/>
        <w:t>Your potential is “love from a pure heart, a good conscience, and a sincere faith”. This pithy statement is found in First Timothy 1:5. Translation is a difficult business, but through the following paraphrase Nancy hopes to convey a fuller understanding of what Paul is saying here.</w:t>
      </w:r>
    </w:p>
    <w:bookmarkEnd w:id="5"/>
    <w:p w14:paraId="29B69ACF" w14:textId="77777777" w:rsidR="00BD0E7A" w:rsidRPr="007B244A" w:rsidRDefault="00BD0E7A" w:rsidP="00BD0E7A">
      <w:pPr>
        <w:spacing w:after="0" w:line="240" w:lineRule="auto"/>
        <w:ind w:left="360"/>
        <w:jc w:val="both"/>
      </w:pPr>
    </w:p>
    <w:p w14:paraId="5D5DB90F" w14:textId="77777777" w:rsidR="00BD0E7A" w:rsidRPr="007B244A" w:rsidRDefault="00BD0E7A" w:rsidP="00BD0E7A">
      <w:pPr>
        <w:spacing w:after="0" w:line="240" w:lineRule="auto"/>
        <w:ind w:left="1077" w:right="720"/>
        <w:jc w:val="both"/>
      </w:pPr>
      <w:bookmarkStart w:id="6" w:name="_Hlk513049887"/>
      <w:r w:rsidRPr="007B244A">
        <w:t xml:space="preserve">Agape love flows from a healthy mental and emotional function, from a co-understanding with God that generates goodness, and from </w:t>
      </w:r>
      <w:proofErr w:type="gramStart"/>
      <w:r w:rsidRPr="007B244A">
        <w:t>all of</w:t>
      </w:r>
      <w:proofErr w:type="gramEnd"/>
      <w:r w:rsidRPr="007B244A">
        <w:t xml:space="preserve"> the powerful reorienting influence that naturally springs out of the authority of our trustworthiness before God and our trust in Him.</w:t>
      </w:r>
    </w:p>
    <w:p w14:paraId="6F9167B0" w14:textId="77777777" w:rsidR="00BD0E7A" w:rsidRPr="007B244A" w:rsidRDefault="00BD0E7A" w:rsidP="00BD0E7A">
      <w:pPr>
        <w:spacing w:after="0" w:line="240" w:lineRule="auto"/>
        <w:ind w:left="1077" w:right="720"/>
        <w:jc w:val="both"/>
      </w:pPr>
    </w:p>
    <w:p w14:paraId="3843B2B7" w14:textId="77777777" w:rsidR="00BD0E7A" w:rsidRPr="007B244A" w:rsidRDefault="00BD0E7A" w:rsidP="00BD0E7A">
      <w:pPr>
        <w:spacing w:after="0" w:line="240" w:lineRule="auto"/>
        <w:ind w:left="357"/>
        <w:jc w:val="both"/>
      </w:pPr>
      <w:bookmarkStart w:id="7" w:name="_Hlk513671540"/>
      <w:r w:rsidRPr="007B244A">
        <w:t xml:space="preserve">In KF, we do not </w:t>
      </w:r>
      <w:bookmarkEnd w:id="6"/>
      <w:r w:rsidRPr="007B244A">
        <w:t xml:space="preserve">compare our potential with that of other people. Your potential is built on the reality of your physical body, your genetics, your energetic patterns, and your antecedents, all of which are unique and all of which carry their own limitations. </w:t>
      </w:r>
      <w:bookmarkStart w:id="8" w:name="_Hlk103065546"/>
      <w:r w:rsidRPr="007B244A">
        <w:t>Comparing yourself to others reveals your ignorance about the unique potential that each of us have.</w:t>
      </w:r>
      <w:bookmarkEnd w:id="8"/>
    </w:p>
    <w:bookmarkEnd w:id="7"/>
    <w:p w14:paraId="182BDFFD" w14:textId="77777777" w:rsidR="00BD0E7A" w:rsidRPr="007B244A" w:rsidRDefault="00BD0E7A" w:rsidP="00BD0E7A">
      <w:pPr>
        <w:spacing w:after="0" w:line="240" w:lineRule="auto"/>
        <w:jc w:val="both"/>
      </w:pPr>
    </w:p>
    <w:p w14:paraId="663CA7A7" w14:textId="77777777" w:rsidR="00BD0E7A" w:rsidRPr="007B244A" w:rsidRDefault="00BD0E7A" w:rsidP="00BD0E7A">
      <w:pPr>
        <w:spacing w:after="0" w:line="240" w:lineRule="auto"/>
        <w:jc w:val="both"/>
        <w:rPr>
          <w:rFonts w:cstheme="minorHAnsi"/>
        </w:rPr>
      </w:pPr>
      <w:bookmarkStart w:id="9" w:name="_Hlk525067149"/>
      <w:r w:rsidRPr="007B244A">
        <w:rPr>
          <w:rFonts w:cstheme="minorHAnsi"/>
        </w:rPr>
        <w:t xml:space="preserve">Let’s look at a few of the qualities of love that indicate a healthy True Self. You will find a description of these qualities on the KF handout </w:t>
      </w:r>
      <w:r w:rsidRPr="007B244A">
        <w:rPr>
          <w:rFonts w:cstheme="minorHAnsi"/>
          <w:b/>
        </w:rPr>
        <w:t xml:space="preserve">Love or </w:t>
      </w:r>
      <w:proofErr w:type="gramStart"/>
      <w:r w:rsidRPr="007B244A">
        <w:rPr>
          <w:rFonts w:cstheme="minorHAnsi"/>
          <w:b/>
        </w:rPr>
        <w:t>Pride?</w:t>
      </w:r>
      <w:r w:rsidRPr="007B244A">
        <w:rPr>
          <w:rFonts w:cstheme="minorHAnsi"/>
        </w:rPr>
        <w:t>,</w:t>
      </w:r>
      <w:proofErr w:type="gramEnd"/>
      <w:r w:rsidRPr="007B244A">
        <w:rPr>
          <w:rFonts w:cstheme="minorHAnsi"/>
        </w:rPr>
        <w:t xml:space="preserve"> which you can find on the website under </w:t>
      </w:r>
      <w:r w:rsidRPr="007B244A">
        <w:rPr>
          <w:rFonts w:cstheme="minorHAnsi"/>
          <w:b/>
        </w:rPr>
        <w:t>Toolbox</w:t>
      </w:r>
      <w:r w:rsidRPr="007B244A">
        <w:rPr>
          <w:rFonts w:cstheme="minorHAnsi"/>
        </w:rPr>
        <w:t xml:space="preserve"> and </w:t>
      </w:r>
      <w:r w:rsidRPr="007B244A">
        <w:rPr>
          <w:rFonts w:cstheme="minorHAnsi"/>
          <w:b/>
        </w:rPr>
        <w:t>Worksheets</w:t>
      </w:r>
      <w:r w:rsidRPr="007B244A">
        <w:rPr>
          <w:rFonts w:cstheme="minorHAnsi"/>
        </w:rPr>
        <w:t>.</w:t>
      </w:r>
      <w:r w:rsidRPr="007B244A">
        <w:rPr>
          <w:rFonts w:cstheme="minorHAnsi"/>
          <w:b/>
        </w:rPr>
        <w:t xml:space="preserve"> </w:t>
      </w:r>
    </w:p>
    <w:p w14:paraId="3FF89B18" w14:textId="77777777" w:rsidR="00BD0E7A" w:rsidRPr="007B244A" w:rsidRDefault="00BD0E7A" w:rsidP="00BD0E7A">
      <w:pPr>
        <w:spacing w:after="0" w:line="240" w:lineRule="auto"/>
        <w:jc w:val="both"/>
      </w:pPr>
    </w:p>
    <w:p w14:paraId="3F62B100" w14:textId="77777777" w:rsidR="00BD0E7A" w:rsidRPr="007B244A" w:rsidRDefault="00BD0E7A" w:rsidP="00BD0E7A">
      <w:pPr>
        <w:spacing w:after="0" w:line="240" w:lineRule="auto"/>
        <w:jc w:val="both"/>
      </w:pPr>
      <w:bookmarkStart w:id="10" w:name="_Hlk513726156"/>
      <w:bookmarkEnd w:id="9"/>
      <w:r w:rsidRPr="007B244A">
        <w:t xml:space="preserve">We learned in chapter 13 of First Corinthians that love is long-tempered; it </w:t>
      </w:r>
      <w:proofErr w:type="gramStart"/>
      <w:r w:rsidRPr="007B244A">
        <w:t>is able to</w:t>
      </w:r>
      <w:proofErr w:type="gramEnd"/>
      <w:r w:rsidRPr="007B244A">
        <w:t xml:space="preserve"> maintain orientation for a long period of time under adverse circumstances. But this is more than simple endurance or patience. A long temper is the fruit of having allowed endurance to accomplish its designed purpose, which is to make you whole, fully equipped, and lacking nothing so that you can explore your true glory. </w:t>
      </w:r>
      <w:bookmarkStart w:id="11" w:name="_Hlk141248657"/>
      <w:r w:rsidRPr="007B244A">
        <w:t xml:space="preserve">Long temper is the ability to draw on all that you have gained through productive endurance. </w:t>
      </w:r>
    </w:p>
    <w:bookmarkEnd w:id="11"/>
    <w:p w14:paraId="482D1934" w14:textId="77777777" w:rsidR="00BD0E7A" w:rsidRPr="007B244A" w:rsidRDefault="00BD0E7A" w:rsidP="00BD0E7A">
      <w:pPr>
        <w:spacing w:after="0" w:line="240" w:lineRule="auto"/>
        <w:jc w:val="both"/>
      </w:pPr>
    </w:p>
    <w:bookmarkEnd w:id="10"/>
    <w:p w14:paraId="052CAF52" w14:textId="77777777" w:rsidR="00BD0E7A" w:rsidRPr="007B244A" w:rsidRDefault="00BD0E7A" w:rsidP="00BD0E7A">
      <w:pPr>
        <w:spacing w:after="0" w:line="240" w:lineRule="auto"/>
        <w:jc w:val="both"/>
      </w:pPr>
      <w:r w:rsidRPr="007B244A">
        <w:t xml:space="preserve">We also see in verse 4 that love </w:t>
      </w:r>
      <w:r w:rsidRPr="007B244A">
        <w:rPr>
          <w:i/>
        </w:rPr>
        <w:t>does kindnesses</w:t>
      </w:r>
      <w:r w:rsidRPr="007B244A">
        <w:t xml:space="preserve">. We can choose to act kindly out of the strength of a whole, mature, and fully equipped long temper. Kindness is active goodness toward </w:t>
      </w:r>
      <w:proofErr w:type="gramStart"/>
      <w:r w:rsidRPr="007B244A">
        <w:t>ourselves</w:t>
      </w:r>
      <w:proofErr w:type="gramEnd"/>
      <w:r w:rsidRPr="007B244A">
        <w:t xml:space="preserve"> and others regardless of our feelings and regardless of the failure of others. </w:t>
      </w:r>
      <w:bookmarkStart w:id="12" w:name="_Hlk71560789"/>
      <w:r w:rsidRPr="007B244A">
        <w:t>Even when we fail in our own search for glory and experience self-hate, we can choose to be kind.</w:t>
      </w:r>
    </w:p>
    <w:bookmarkEnd w:id="12"/>
    <w:p w14:paraId="1E4E7E96" w14:textId="77777777" w:rsidR="00BD0E7A" w:rsidRPr="007B244A" w:rsidRDefault="00BD0E7A" w:rsidP="00BD0E7A">
      <w:pPr>
        <w:spacing w:after="0" w:line="240" w:lineRule="auto"/>
        <w:jc w:val="both"/>
      </w:pPr>
    </w:p>
    <w:p w14:paraId="445AF0E5" w14:textId="77777777" w:rsidR="00BD0E7A" w:rsidRPr="007B244A" w:rsidRDefault="00BD0E7A" w:rsidP="00BD0E7A">
      <w:pPr>
        <w:spacing w:after="0" w:line="240" w:lineRule="auto"/>
        <w:jc w:val="both"/>
      </w:pPr>
      <w:bookmarkStart w:id="13" w:name="_Hlk525067978"/>
      <w:bookmarkStart w:id="14" w:name="OLE_LINK1"/>
      <w:bookmarkStart w:id="15" w:name="OLE_LINK2"/>
      <w:r w:rsidRPr="007B244A">
        <w:t xml:space="preserve">Next, let’s look at verse 7, which tells us that love </w:t>
      </w:r>
      <w:r w:rsidRPr="007B244A">
        <w:rPr>
          <w:i/>
        </w:rPr>
        <w:t>covers all things</w:t>
      </w:r>
      <w:r w:rsidRPr="007B244A">
        <w:t>. Your translation might say that love</w:t>
      </w:r>
      <w:r w:rsidRPr="007B244A">
        <w:rPr>
          <w:i/>
        </w:rPr>
        <w:t xml:space="preserve"> </w:t>
      </w:r>
      <w:bookmarkEnd w:id="13"/>
      <w:r w:rsidRPr="007B244A">
        <w:rPr>
          <w:i/>
        </w:rPr>
        <w:t>bears all things</w:t>
      </w:r>
      <w:r w:rsidRPr="007B244A">
        <w:t xml:space="preserve">, but we can understand this verb to mean covering, just as a roof covers a house. In other words, love covers </w:t>
      </w:r>
      <w:proofErr w:type="gramStart"/>
      <w:r w:rsidRPr="007B244A">
        <w:t>us</w:t>
      </w:r>
      <w:proofErr w:type="gramEnd"/>
      <w:r w:rsidRPr="007B244A">
        <w:t xml:space="preserve"> and love covers others. So, when we cover for each other, we show love. Out of our growing magnanimity, we can proactively choose to extend generosity. </w:t>
      </w:r>
      <w:bookmarkStart w:id="16" w:name="_Hlk71560824"/>
      <w:r w:rsidRPr="007B244A">
        <w:t xml:space="preserve">When we or someone else is misoriented or makes a mistake, we do not judge or condemn—we cover. </w:t>
      </w:r>
      <w:bookmarkStart w:id="17" w:name="_Hlk40694400"/>
      <w:bookmarkEnd w:id="16"/>
      <w:r w:rsidRPr="007B244A">
        <w:t xml:space="preserve">We do not rejoice in mistakes and harmful choices to snatch at superiority, justify our vindictive triumph, and appease our self-hate. </w:t>
      </w:r>
      <w:bookmarkEnd w:id="17"/>
      <w:r w:rsidRPr="007B244A">
        <w:t>For example, when someone loses something or acts out of mindlessness, we do not grab the opportunity to punish or take on a victim role; instead, we step up and minimize the damage with kindness. We gently cover for each other until we can grow.</w:t>
      </w:r>
    </w:p>
    <w:bookmarkEnd w:id="14"/>
    <w:bookmarkEnd w:id="15"/>
    <w:p w14:paraId="6FD86811" w14:textId="77777777" w:rsidR="00BD0E7A" w:rsidRPr="007B244A" w:rsidRDefault="00BD0E7A" w:rsidP="00BD0E7A">
      <w:pPr>
        <w:spacing w:after="0" w:line="240" w:lineRule="auto"/>
        <w:jc w:val="both"/>
      </w:pPr>
    </w:p>
    <w:p w14:paraId="5C1D3D13" w14:textId="77777777" w:rsidR="00BD0E7A" w:rsidRPr="007B244A" w:rsidRDefault="00BD0E7A" w:rsidP="00BD0E7A">
      <w:pPr>
        <w:spacing w:after="0" w:line="240" w:lineRule="auto"/>
        <w:jc w:val="both"/>
      </w:pPr>
      <w:r w:rsidRPr="007B244A">
        <w:t xml:space="preserve">Our prayer to God might go something like this: </w:t>
      </w:r>
    </w:p>
    <w:p w14:paraId="68BCE721" w14:textId="77777777" w:rsidR="00BD0E7A" w:rsidRPr="007B244A" w:rsidRDefault="00BD0E7A" w:rsidP="00BD0E7A">
      <w:pPr>
        <w:spacing w:after="0" w:line="240" w:lineRule="auto"/>
        <w:jc w:val="both"/>
      </w:pPr>
    </w:p>
    <w:p w14:paraId="31FBC60A" w14:textId="77777777" w:rsidR="00BD0E7A" w:rsidRPr="007B244A" w:rsidRDefault="00BD0E7A" w:rsidP="00BD0E7A">
      <w:pPr>
        <w:spacing w:after="0" w:line="240" w:lineRule="auto"/>
        <w:jc w:val="center"/>
        <w:rPr>
          <w:i/>
        </w:rPr>
      </w:pPr>
      <w:r w:rsidRPr="007B244A">
        <w:rPr>
          <w:i/>
        </w:rPr>
        <w:t>You who covered for me, help me cover all things, both for myself and for others. (Repeat)</w:t>
      </w:r>
    </w:p>
    <w:p w14:paraId="22E93A70" w14:textId="77777777" w:rsidR="00BD0E7A" w:rsidRPr="007B244A" w:rsidRDefault="00BD0E7A" w:rsidP="00BD0E7A">
      <w:pPr>
        <w:spacing w:after="0" w:line="240" w:lineRule="auto"/>
        <w:jc w:val="both"/>
      </w:pPr>
    </w:p>
    <w:p w14:paraId="68739521" w14:textId="0EEA6FA8" w:rsidR="00BD0E7A" w:rsidRPr="007B244A" w:rsidRDefault="00BD0E7A" w:rsidP="00BD0E7A">
      <w:pPr>
        <w:spacing w:after="0" w:line="240" w:lineRule="auto"/>
        <w:jc w:val="both"/>
      </w:pPr>
      <w:r w:rsidRPr="007B244A">
        <w:t>Take a deep breath.</w:t>
      </w:r>
      <w:r w:rsidR="007E58A3">
        <w:t xml:space="preserve"> </w:t>
      </w:r>
      <w:r w:rsidR="007E58A3" w:rsidRPr="007E58A3">
        <w:rPr>
          <w:i/>
          <w:iCs/>
        </w:rPr>
        <w:t>(Pause)</w:t>
      </w:r>
    </w:p>
    <w:p w14:paraId="289E88C7" w14:textId="77777777" w:rsidR="00542200" w:rsidRPr="00850C70" w:rsidRDefault="00542200" w:rsidP="00542200">
      <w:pPr>
        <w:spacing w:after="0" w:line="240" w:lineRule="auto"/>
        <w:jc w:val="center"/>
        <w:rPr>
          <w:rFonts w:cstheme="minorHAnsi"/>
        </w:rPr>
      </w:pPr>
    </w:p>
    <w:p w14:paraId="2AA25CC8" w14:textId="77777777" w:rsidR="00A06BA2" w:rsidRPr="000F6FF3" w:rsidRDefault="00A06BA2" w:rsidP="00A06BA2">
      <w:pPr>
        <w:widowControl w:val="0"/>
        <w:spacing w:after="0" w:line="240" w:lineRule="auto"/>
        <w:jc w:val="both"/>
      </w:pPr>
      <w:r w:rsidRPr="000F6FF3">
        <w:t>Dear Father and Creator,</w:t>
      </w:r>
    </w:p>
    <w:p w14:paraId="31CE1E81" w14:textId="77777777" w:rsidR="00A06BA2" w:rsidRPr="000F6FF3" w:rsidRDefault="00A06BA2" w:rsidP="00A06BA2">
      <w:pPr>
        <w:widowControl w:val="0"/>
        <w:spacing w:after="0" w:line="240" w:lineRule="auto"/>
        <w:jc w:val="both"/>
      </w:pPr>
      <w:r w:rsidRPr="000F6FF3">
        <w:t xml:space="preserve">We are so grateful for this time together. Hold us in the power of this new understanding as You guide us to the truth about our faith in You. Lead us to the next step in our healing this week as we co-labor with </w:t>
      </w:r>
      <w:r w:rsidRPr="000F6FF3">
        <w:lastRenderedPageBreak/>
        <w:t>You to reorient our lives for a more effective flow and to flourish in our connection with our True Self, with the Creation, and with You, for the glory and honor of our Lord Jesus. Amen.</w:t>
      </w:r>
    </w:p>
    <w:p w14:paraId="26E65304" w14:textId="5EFD7C7F" w:rsidR="00EC31E8" w:rsidRPr="00195C42" w:rsidRDefault="00EC31E8" w:rsidP="00A41512">
      <w:pPr>
        <w:widowControl w:val="0"/>
        <w:spacing w:after="0" w:line="240" w:lineRule="auto"/>
        <w:jc w:val="both"/>
        <w:rPr>
          <w:rFonts w:cstheme="minorHAnsi"/>
        </w:rPr>
      </w:pPr>
    </w:p>
    <w:sectPr w:rsidR="00EC31E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C6F25" w14:textId="77777777" w:rsidR="002C1AE8" w:rsidRDefault="002C1AE8" w:rsidP="00F045DD">
      <w:pPr>
        <w:spacing w:after="0" w:line="240" w:lineRule="auto"/>
      </w:pPr>
      <w:r>
        <w:separator/>
      </w:r>
    </w:p>
  </w:endnote>
  <w:endnote w:type="continuationSeparator" w:id="0">
    <w:p w14:paraId="3695E8E9" w14:textId="77777777" w:rsidR="002C1AE8" w:rsidRDefault="002C1AE8"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796D80A8" w:rsidR="00F045DD" w:rsidRDefault="009D1A95">
    <w:pPr>
      <w:pStyle w:val="Footer"/>
    </w:pPr>
    <w:r>
      <w:t>k</w:t>
    </w:r>
    <w:r w:rsidR="00F045DD">
      <w:t>arisfellowships.com</w:t>
    </w:r>
    <w:r w:rsidR="00F045DD">
      <w:tab/>
      <w:t>KF</w:t>
    </w:r>
    <w:r w:rsidR="00BD0E7A">
      <w:t>9</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97B5F" w14:textId="77777777" w:rsidR="002C1AE8" w:rsidRDefault="002C1AE8" w:rsidP="00F045DD">
      <w:pPr>
        <w:spacing w:after="0" w:line="240" w:lineRule="auto"/>
      </w:pPr>
      <w:r>
        <w:separator/>
      </w:r>
    </w:p>
  </w:footnote>
  <w:footnote w:type="continuationSeparator" w:id="0">
    <w:p w14:paraId="04D722EC" w14:textId="77777777" w:rsidR="002C1AE8" w:rsidRDefault="002C1AE8"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9"/>
  </w:num>
  <w:num w:numId="7" w16cid:durableId="227232773">
    <w:abstractNumId w:val="4"/>
  </w:num>
  <w:num w:numId="8" w16cid:durableId="311452590">
    <w:abstractNumId w:val="0"/>
  </w:num>
  <w:num w:numId="9" w16cid:durableId="244923836">
    <w:abstractNumId w:val="3"/>
  </w:num>
  <w:num w:numId="10" w16cid:durableId="6113975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117D13"/>
    <w:rsid w:val="00195C42"/>
    <w:rsid w:val="001B0213"/>
    <w:rsid w:val="002705D7"/>
    <w:rsid w:val="00286124"/>
    <w:rsid w:val="002A19D3"/>
    <w:rsid w:val="002B43F4"/>
    <w:rsid w:val="002B6D5D"/>
    <w:rsid w:val="002C1AE8"/>
    <w:rsid w:val="0038097D"/>
    <w:rsid w:val="003A4B18"/>
    <w:rsid w:val="003D5B5C"/>
    <w:rsid w:val="003D7C39"/>
    <w:rsid w:val="003F4AA6"/>
    <w:rsid w:val="00536633"/>
    <w:rsid w:val="00536B02"/>
    <w:rsid w:val="00542200"/>
    <w:rsid w:val="00545928"/>
    <w:rsid w:val="00601FF7"/>
    <w:rsid w:val="006219BB"/>
    <w:rsid w:val="0068040D"/>
    <w:rsid w:val="006D4B0E"/>
    <w:rsid w:val="007124C5"/>
    <w:rsid w:val="00737984"/>
    <w:rsid w:val="00765912"/>
    <w:rsid w:val="00770A39"/>
    <w:rsid w:val="007E58A3"/>
    <w:rsid w:val="00921C49"/>
    <w:rsid w:val="00963C81"/>
    <w:rsid w:val="009D1A95"/>
    <w:rsid w:val="00A06BA2"/>
    <w:rsid w:val="00A41512"/>
    <w:rsid w:val="00A72CBB"/>
    <w:rsid w:val="00B02C24"/>
    <w:rsid w:val="00B43559"/>
    <w:rsid w:val="00B627A2"/>
    <w:rsid w:val="00B93920"/>
    <w:rsid w:val="00B975E6"/>
    <w:rsid w:val="00BB1E6F"/>
    <w:rsid w:val="00BD0E7A"/>
    <w:rsid w:val="00BD77D2"/>
    <w:rsid w:val="00C35FD2"/>
    <w:rsid w:val="00C779A2"/>
    <w:rsid w:val="00C964BB"/>
    <w:rsid w:val="00D35A8B"/>
    <w:rsid w:val="00D65BC7"/>
    <w:rsid w:val="00DD5371"/>
    <w:rsid w:val="00DE3AA0"/>
    <w:rsid w:val="00E3332D"/>
    <w:rsid w:val="00E77DDD"/>
    <w:rsid w:val="00EC31E8"/>
    <w:rsid w:val="00F045DD"/>
    <w:rsid w:val="00F26A9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5</cp:revision>
  <dcterms:created xsi:type="dcterms:W3CDTF">2023-07-24T15:42:00Z</dcterms:created>
  <dcterms:modified xsi:type="dcterms:W3CDTF">2023-09-22T02:16:00Z</dcterms:modified>
</cp:coreProperties>
</file>