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7D49" w14:textId="1DBE7394" w:rsidR="00BD2779" w:rsidRDefault="00834734">
      <w:pPr>
        <w:rPr>
          <w:lang w:val="en-US"/>
        </w:rPr>
      </w:pPr>
      <w:r>
        <w:rPr>
          <w:lang w:val="en-US"/>
        </w:rPr>
        <w:t xml:space="preserve">Q1) </w:t>
      </w:r>
      <w:r w:rsidR="00082861">
        <w:rPr>
          <w:lang w:val="en-US"/>
        </w:rPr>
        <w:t>The terminated clusters are as shown below.</w:t>
      </w:r>
    </w:p>
    <w:p w14:paraId="2E64C65D" w14:textId="77777777" w:rsidR="00082861" w:rsidRDefault="00082861">
      <w:pPr>
        <w:rPr>
          <w:lang w:val="en-US"/>
        </w:rPr>
      </w:pPr>
    </w:p>
    <w:p w14:paraId="30FD7FBC" w14:textId="5A421EF4" w:rsidR="00834734" w:rsidRDefault="00834734">
      <w:pPr>
        <w:rPr>
          <w:lang w:val="en-US"/>
        </w:rPr>
      </w:pPr>
      <w:r>
        <w:rPr>
          <w:noProof/>
          <w:lang w:val="en-US"/>
        </w:rPr>
        <w:drawing>
          <wp:inline distT="0" distB="0" distL="0" distR="0" wp14:anchorId="536555A1" wp14:editId="1B746461">
            <wp:extent cx="6152930" cy="23227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b="39590"/>
                    <a:stretch/>
                  </pic:blipFill>
                  <pic:spPr bwMode="auto">
                    <a:xfrm>
                      <a:off x="0" y="0"/>
                      <a:ext cx="6162092" cy="2326167"/>
                    </a:xfrm>
                    <a:prstGeom prst="rect">
                      <a:avLst/>
                    </a:prstGeom>
                    <a:ln>
                      <a:noFill/>
                    </a:ln>
                    <a:extLst>
                      <a:ext uri="{53640926-AAD7-44D8-BBD7-CCE9431645EC}">
                        <a14:shadowObscured xmlns:a14="http://schemas.microsoft.com/office/drawing/2010/main"/>
                      </a:ext>
                    </a:extLst>
                  </pic:spPr>
                </pic:pic>
              </a:graphicData>
            </a:graphic>
          </wp:inline>
        </w:drawing>
      </w:r>
    </w:p>
    <w:p w14:paraId="35AA6E9A" w14:textId="3818CD33" w:rsidR="00834734" w:rsidRDefault="00834734">
      <w:pPr>
        <w:rPr>
          <w:lang w:val="en-US"/>
        </w:rPr>
      </w:pPr>
    </w:p>
    <w:p w14:paraId="2A84E84F" w14:textId="77777777" w:rsidR="00082861" w:rsidRDefault="00082861">
      <w:pPr>
        <w:rPr>
          <w:lang w:val="en-US"/>
        </w:rPr>
      </w:pPr>
    </w:p>
    <w:p w14:paraId="4469A7F7" w14:textId="50B92ECB" w:rsidR="00834734" w:rsidRDefault="00834734">
      <w:pPr>
        <w:rPr>
          <w:lang w:val="en-US"/>
        </w:rPr>
      </w:pPr>
      <w:r>
        <w:rPr>
          <w:lang w:val="en-US"/>
        </w:rPr>
        <w:t xml:space="preserve">Q2) </w:t>
      </w:r>
      <w:r w:rsidR="009A5BF4">
        <w:rPr>
          <w:lang w:val="en-US"/>
        </w:rPr>
        <w:t xml:space="preserve">a) </w:t>
      </w:r>
      <w:r>
        <w:rPr>
          <w:lang w:val="en-US"/>
        </w:rPr>
        <w:t>The input size without filtering = 2.6 MiB</w:t>
      </w:r>
    </w:p>
    <w:p w14:paraId="13BCEC1E" w14:textId="77777777" w:rsidR="00475ABB" w:rsidRDefault="00834734" w:rsidP="009A5BF4">
      <w:pPr>
        <w:rPr>
          <w:lang w:val="en-US"/>
        </w:rPr>
      </w:pPr>
      <w:r>
        <w:rPr>
          <w:lang w:val="en-US"/>
        </w:rPr>
        <w:t xml:space="preserve">The input size with S3 filtering = 97.7 KiB </w:t>
      </w:r>
    </w:p>
    <w:p w14:paraId="2DB3FD98" w14:textId="71D784B1" w:rsidR="00475ABB" w:rsidRDefault="00834734" w:rsidP="009A5BF4">
      <w:pPr>
        <w:rPr>
          <w:lang w:val="en-US"/>
        </w:rPr>
      </w:pPr>
      <w:r>
        <w:rPr>
          <w:lang w:val="en-US"/>
        </w:rPr>
        <w:t xml:space="preserve">The fraction </w:t>
      </w:r>
      <w:r w:rsidRPr="00834734">
        <w:rPr>
          <w:lang w:val="en-US"/>
        </w:rPr>
        <w:t xml:space="preserve">of the input file was </w:t>
      </w:r>
      <w:r w:rsidR="00475ABB">
        <w:rPr>
          <w:lang w:val="en-US"/>
        </w:rPr>
        <w:t xml:space="preserve">filtered and </w:t>
      </w:r>
      <w:r w:rsidRPr="00834734">
        <w:rPr>
          <w:lang w:val="en-US"/>
        </w:rPr>
        <w:t>sent to Spark</w:t>
      </w:r>
      <w:r>
        <w:rPr>
          <w:lang w:val="en-US"/>
        </w:rPr>
        <w:t xml:space="preserve"> = </w:t>
      </w:r>
      <w:r w:rsidR="009A5BF4">
        <w:rPr>
          <w:lang w:val="en-US"/>
        </w:rPr>
        <w:t xml:space="preserve">97.7/2662.4 = 0.0366 </w:t>
      </w:r>
    </w:p>
    <w:p w14:paraId="740A6EBD" w14:textId="4F472CFD" w:rsidR="00475ABB" w:rsidRDefault="00475ABB" w:rsidP="009A5BF4">
      <w:pPr>
        <w:rPr>
          <w:lang w:val="en-US"/>
        </w:rPr>
      </w:pPr>
    </w:p>
    <w:p w14:paraId="436C67E3" w14:textId="0A3CE1F2" w:rsidR="00475ABB" w:rsidRDefault="00475ABB" w:rsidP="009A5BF4">
      <w:pPr>
        <w:rPr>
          <w:lang w:val="en-US"/>
        </w:rPr>
      </w:pPr>
      <w:r>
        <w:rPr>
          <w:lang w:val="en-US"/>
        </w:rPr>
        <w:t>Thus the amount that was filtered out by S3Select = 96.34% and the amount that was sent to spark after filtering = 3.66%</w:t>
      </w:r>
    </w:p>
    <w:p w14:paraId="05C12E7E" w14:textId="77777777" w:rsidR="00082861" w:rsidRDefault="009A5BF4">
      <w:pPr>
        <w:rPr>
          <w:lang w:val="en-US"/>
        </w:rPr>
      </w:pPr>
      <w:r>
        <w:rPr>
          <w:lang w:val="en-US"/>
        </w:rPr>
        <w:t xml:space="preserve">          </w:t>
      </w:r>
      <w:r w:rsidR="00082861">
        <w:rPr>
          <w:lang w:val="en-US"/>
        </w:rPr>
        <w:tab/>
      </w:r>
      <w:r w:rsidR="00082861">
        <w:rPr>
          <w:lang w:val="en-US"/>
        </w:rPr>
        <w:tab/>
      </w:r>
      <w:r w:rsidR="00082861">
        <w:rPr>
          <w:lang w:val="en-US"/>
        </w:rPr>
        <w:tab/>
      </w:r>
      <w:r w:rsidR="00834734" w:rsidRPr="00834734">
        <w:rPr>
          <w:noProof/>
          <w:lang w:val="en-US"/>
        </w:rPr>
        <w:drawing>
          <wp:inline distT="0" distB="0" distL="0" distR="0" wp14:anchorId="717AC17D" wp14:editId="691365D4">
            <wp:extent cx="2770254" cy="128816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902786" cy="1349797"/>
                    </a:xfrm>
                    <a:prstGeom prst="rect">
                      <a:avLst/>
                    </a:prstGeom>
                  </pic:spPr>
                </pic:pic>
              </a:graphicData>
            </a:graphic>
          </wp:inline>
        </w:drawing>
      </w:r>
      <w:r>
        <w:rPr>
          <w:lang w:val="en-US"/>
        </w:rPr>
        <w:t xml:space="preserve">            </w:t>
      </w:r>
    </w:p>
    <w:p w14:paraId="1E0E16BE" w14:textId="1FA9B695" w:rsidR="00082861" w:rsidRDefault="00082861">
      <w:pPr>
        <w:rPr>
          <w:lang w:val="en-US"/>
        </w:rPr>
      </w:pPr>
      <w:r>
        <w:rPr>
          <w:lang w:val="en-US"/>
        </w:rPr>
        <w:tab/>
      </w:r>
      <w:r>
        <w:rPr>
          <w:lang w:val="en-US"/>
        </w:rPr>
        <w:tab/>
      </w:r>
      <w:r>
        <w:rPr>
          <w:lang w:val="en-US"/>
        </w:rPr>
        <w:tab/>
      </w:r>
      <w:r>
        <w:rPr>
          <w:lang w:val="en-US"/>
        </w:rPr>
        <w:tab/>
      </w:r>
      <w:r>
        <w:rPr>
          <w:lang w:val="en-US"/>
        </w:rPr>
        <w:tab/>
        <w:t>Without S3 Select</w:t>
      </w:r>
    </w:p>
    <w:p w14:paraId="7F3D9E6B" w14:textId="77777777" w:rsidR="00082861" w:rsidRDefault="00082861">
      <w:pPr>
        <w:rPr>
          <w:lang w:val="en-US"/>
        </w:rPr>
      </w:pPr>
    </w:p>
    <w:p w14:paraId="66396D8F" w14:textId="1B68E420" w:rsidR="00834734" w:rsidRDefault="00834734" w:rsidP="00082861">
      <w:pPr>
        <w:ind w:left="1440" w:firstLine="720"/>
        <w:rPr>
          <w:lang w:val="en-US"/>
        </w:rPr>
      </w:pPr>
      <w:r w:rsidRPr="00834734">
        <w:rPr>
          <w:noProof/>
          <w:lang w:val="en-US"/>
        </w:rPr>
        <w:drawing>
          <wp:inline distT="0" distB="0" distL="0" distR="0" wp14:anchorId="1EDEDCB3" wp14:editId="0944471D">
            <wp:extent cx="3048241" cy="128816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079138" cy="1301226"/>
                    </a:xfrm>
                    <a:prstGeom prst="rect">
                      <a:avLst/>
                    </a:prstGeom>
                  </pic:spPr>
                </pic:pic>
              </a:graphicData>
            </a:graphic>
          </wp:inline>
        </w:drawing>
      </w:r>
    </w:p>
    <w:p w14:paraId="22046922" w14:textId="02A13413" w:rsidR="00082861" w:rsidRDefault="00082861" w:rsidP="00082861">
      <w:pPr>
        <w:ind w:left="2880" w:firstLine="720"/>
        <w:rPr>
          <w:lang w:val="en-US"/>
        </w:rPr>
      </w:pPr>
      <w:r>
        <w:rPr>
          <w:lang w:val="en-US"/>
        </w:rPr>
        <w:t>With S3 Select</w:t>
      </w:r>
    </w:p>
    <w:p w14:paraId="7D576B5B" w14:textId="77777777" w:rsidR="00082861" w:rsidRDefault="00082861" w:rsidP="00082861">
      <w:pPr>
        <w:ind w:left="2880" w:firstLine="720"/>
        <w:rPr>
          <w:lang w:val="en-US"/>
        </w:rPr>
      </w:pPr>
    </w:p>
    <w:p w14:paraId="5B1C00E7" w14:textId="3ACBA0D9" w:rsidR="009A5BF4" w:rsidRDefault="009A5BF4">
      <w:pPr>
        <w:rPr>
          <w:lang w:val="en-US"/>
        </w:rPr>
      </w:pPr>
      <w:r>
        <w:rPr>
          <w:lang w:val="en-US"/>
        </w:rPr>
        <w:t xml:space="preserve">b) </w:t>
      </w:r>
      <w:r w:rsidR="005C3EBD">
        <w:rPr>
          <w:lang w:val="en-US"/>
        </w:rPr>
        <w:t xml:space="preserve">The SQL operations such as filtering, where and select, </w:t>
      </w:r>
      <w:proofErr w:type="spellStart"/>
      <w:r w:rsidR="005C3EBD">
        <w:rPr>
          <w:lang w:val="en-US"/>
        </w:rPr>
        <w:t>etc</w:t>
      </w:r>
      <w:proofErr w:type="spellEnd"/>
      <w:r w:rsidR="005C3EBD">
        <w:rPr>
          <w:lang w:val="en-US"/>
        </w:rPr>
        <w:t xml:space="preserve"> are being performed through S3Select whereas the other operations are performed by Spark.  </w:t>
      </w:r>
    </w:p>
    <w:p w14:paraId="30E686B1" w14:textId="16C9F052" w:rsidR="005C3EBD" w:rsidRDefault="005C3EBD">
      <w:pPr>
        <w:rPr>
          <w:lang w:val="en-US"/>
        </w:rPr>
      </w:pPr>
    </w:p>
    <w:p w14:paraId="5C154038" w14:textId="75B0574C" w:rsidR="005C3EBD" w:rsidRDefault="005C3EBD">
      <w:pPr>
        <w:rPr>
          <w:lang w:val="en-US"/>
        </w:rPr>
      </w:pPr>
      <w:r>
        <w:rPr>
          <w:lang w:val="en-US"/>
        </w:rPr>
        <w:lastRenderedPageBreak/>
        <w:t xml:space="preserve">Q3) </w:t>
      </w:r>
      <w:r w:rsidR="001D5283">
        <w:rPr>
          <w:lang w:val="en-US"/>
        </w:rPr>
        <w:t xml:space="preserve">From the </w:t>
      </w:r>
      <w:r w:rsidR="00082861">
        <w:rPr>
          <w:lang w:val="en-US"/>
        </w:rPr>
        <w:t>Jobs</w:t>
      </w:r>
      <w:r w:rsidR="001D5283">
        <w:rPr>
          <w:lang w:val="en-US"/>
        </w:rPr>
        <w:t xml:space="preserve"> </w:t>
      </w:r>
      <w:r w:rsidR="00082861">
        <w:rPr>
          <w:lang w:val="en-US"/>
        </w:rPr>
        <w:t xml:space="preserve">and DAGs </w:t>
      </w:r>
      <w:r w:rsidR="001D5283">
        <w:rPr>
          <w:lang w:val="en-US"/>
        </w:rPr>
        <w:t xml:space="preserve">below we can see that the maximal amount of time is taken through the collect job and the </w:t>
      </w:r>
      <w:proofErr w:type="spellStart"/>
      <w:r w:rsidR="001D5283">
        <w:rPr>
          <w:lang w:val="en-US"/>
        </w:rPr>
        <w:t>runJob</w:t>
      </w:r>
      <w:proofErr w:type="spellEnd"/>
      <w:r w:rsidR="001D5283">
        <w:rPr>
          <w:lang w:val="en-US"/>
        </w:rPr>
        <w:t xml:space="preserve">, both involve reading from the input and writing into the output, respectively. Since most time is spent in IO operations compared to the rest of the computations, we can say that the application is IO bound. </w:t>
      </w:r>
      <w:r w:rsidR="001D5283">
        <w:rPr>
          <w:noProof/>
          <w:lang w:val="en-US"/>
        </w:rPr>
        <w:drawing>
          <wp:inline distT="0" distB="0" distL="0" distR="0" wp14:anchorId="2605F056" wp14:editId="2E4FE01E">
            <wp:extent cx="5943600" cy="3123644"/>
            <wp:effectExtent l="0" t="0" r="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7" cstate="print">
                      <a:extLst>
                        <a:ext uri="{28A0092B-C50C-407E-A947-70E740481C1C}">
                          <a14:useLocalDpi xmlns:a14="http://schemas.microsoft.com/office/drawing/2010/main" val="0"/>
                        </a:ext>
                      </a:extLst>
                    </a:blip>
                    <a:srcRect b="16085"/>
                    <a:stretch/>
                  </pic:blipFill>
                  <pic:spPr bwMode="auto">
                    <a:xfrm>
                      <a:off x="0" y="0"/>
                      <a:ext cx="5943600" cy="3123644"/>
                    </a:xfrm>
                    <a:prstGeom prst="rect">
                      <a:avLst/>
                    </a:prstGeom>
                    <a:ln>
                      <a:noFill/>
                    </a:ln>
                    <a:extLst>
                      <a:ext uri="{53640926-AAD7-44D8-BBD7-CCE9431645EC}">
                        <a14:shadowObscured xmlns:a14="http://schemas.microsoft.com/office/drawing/2010/main"/>
                      </a:ext>
                    </a:extLst>
                  </pic:spPr>
                </pic:pic>
              </a:graphicData>
            </a:graphic>
          </wp:inline>
        </w:drawing>
      </w:r>
    </w:p>
    <w:p w14:paraId="3A04CBFE" w14:textId="667B394B" w:rsidR="001D5283" w:rsidRDefault="001D5283">
      <w:pPr>
        <w:rPr>
          <w:lang w:val="en-US"/>
        </w:rPr>
      </w:pPr>
      <w:r>
        <w:rPr>
          <w:lang w:val="en-US"/>
        </w:rPr>
        <w:tab/>
      </w:r>
      <w:r>
        <w:rPr>
          <w:lang w:val="en-US"/>
        </w:rPr>
        <w:tab/>
      </w:r>
    </w:p>
    <w:p w14:paraId="7BC334F6" w14:textId="43163D3C" w:rsidR="001D5283" w:rsidRDefault="001D5283">
      <w:pPr>
        <w:rPr>
          <w:lang w:val="en-US"/>
        </w:rPr>
      </w:pPr>
      <w:r w:rsidRPr="001D5283">
        <w:rPr>
          <w:noProof/>
          <w:lang w:val="en-US"/>
        </w:rPr>
        <w:drawing>
          <wp:inline distT="0" distB="0" distL="0" distR="0" wp14:anchorId="56C33404" wp14:editId="55CB2BD6">
            <wp:extent cx="2483670" cy="1794933"/>
            <wp:effectExtent l="0" t="0" r="571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8"/>
                    <a:srcRect t="14017" r="11111"/>
                    <a:stretch/>
                  </pic:blipFill>
                  <pic:spPr bwMode="auto">
                    <a:xfrm>
                      <a:off x="0" y="0"/>
                      <a:ext cx="2539751" cy="1835463"/>
                    </a:xfrm>
                    <a:prstGeom prst="rect">
                      <a:avLst/>
                    </a:prstGeom>
                    <a:ln>
                      <a:noFill/>
                    </a:ln>
                    <a:extLst>
                      <a:ext uri="{53640926-AAD7-44D8-BBD7-CCE9431645EC}">
                        <a14:shadowObscured xmlns:a14="http://schemas.microsoft.com/office/drawing/2010/main"/>
                      </a:ext>
                    </a:extLst>
                  </pic:spPr>
                </pic:pic>
              </a:graphicData>
            </a:graphic>
          </wp:inline>
        </w:drawing>
      </w:r>
      <w:r w:rsidR="00082861">
        <w:rPr>
          <w:lang w:val="en-US"/>
        </w:rPr>
        <w:t xml:space="preserve">               </w:t>
      </w:r>
      <w:r w:rsidR="00082861">
        <w:rPr>
          <w:noProof/>
          <w:lang w:val="en-US"/>
        </w:rPr>
        <w:drawing>
          <wp:inline distT="0" distB="0" distL="0" distR="0" wp14:anchorId="35E73399" wp14:editId="77902DB6">
            <wp:extent cx="2356697" cy="1970964"/>
            <wp:effectExtent l="0" t="0" r="571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851" cy="2034653"/>
                    </a:xfrm>
                    <a:prstGeom prst="rect">
                      <a:avLst/>
                    </a:prstGeom>
                  </pic:spPr>
                </pic:pic>
              </a:graphicData>
            </a:graphic>
          </wp:inline>
        </w:drawing>
      </w:r>
    </w:p>
    <w:p w14:paraId="18422721" w14:textId="4737FB51" w:rsidR="00082861" w:rsidRDefault="00082861" w:rsidP="00082861">
      <w:pPr>
        <w:ind w:left="1440"/>
        <w:rPr>
          <w:lang w:val="en-US"/>
        </w:rPr>
      </w:pPr>
      <w:r>
        <w:rPr>
          <w:lang w:val="en-US"/>
        </w:rPr>
        <w:t xml:space="preserve">Collect DAG    </w:t>
      </w:r>
      <w:r>
        <w:rPr>
          <w:lang w:val="en-US"/>
        </w:rPr>
        <w:tab/>
      </w:r>
      <w:r>
        <w:rPr>
          <w:lang w:val="en-US"/>
        </w:rPr>
        <w:tab/>
      </w:r>
      <w:r>
        <w:rPr>
          <w:lang w:val="en-US"/>
        </w:rPr>
        <w:tab/>
      </w:r>
      <w:r>
        <w:rPr>
          <w:lang w:val="en-US"/>
        </w:rPr>
        <w:tab/>
      </w:r>
      <w:r>
        <w:rPr>
          <w:lang w:val="en-US"/>
        </w:rPr>
        <w:tab/>
      </w:r>
      <w:proofErr w:type="spellStart"/>
      <w:r>
        <w:rPr>
          <w:lang w:val="en-US"/>
        </w:rPr>
        <w:t>runJob</w:t>
      </w:r>
      <w:proofErr w:type="spellEnd"/>
      <w:r>
        <w:rPr>
          <w:lang w:val="en-US"/>
        </w:rPr>
        <w:t xml:space="preserve"> DAG</w:t>
      </w:r>
    </w:p>
    <w:p w14:paraId="14778663" w14:textId="486B3B69" w:rsidR="00082861" w:rsidRDefault="00082861" w:rsidP="00082861">
      <w:pPr>
        <w:ind w:left="1440"/>
        <w:rPr>
          <w:lang w:val="en-US"/>
        </w:rPr>
      </w:pPr>
    </w:p>
    <w:p w14:paraId="73B3C386" w14:textId="77777777" w:rsidR="00082861" w:rsidRDefault="00082861" w:rsidP="00082861">
      <w:pPr>
        <w:rPr>
          <w:lang w:val="en-US"/>
        </w:rPr>
      </w:pPr>
      <w:r>
        <w:rPr>
          <w:lang w:val="en-US"/>
        </w:rPr>
        <w:t xml:space="preserve">b)  </w:t>
      </w:r>
    </w:p>
    <w:p w14:paraId="41272914" w14:textId="57D10610" w:rsidR="00082861" w:rsidRDefault="00082861" w:rsidP="00751439">
      <w:pPr>
        <w:rPr>
          <w:lang w:val="en-US"/>
        </w:rPr>
      </w:pPr>
      <w:r>
        <w:rPr>
          <w:lang w:val="en-US"/>
        </w:rPr>
        <w:t xml:space="preserve">cost of m6gd.xlarge = </w:t>
      </w:r>
      <w:r w:rsidR="00DF4383" w:rsidRPr="00082861">
        <w:rPr>
          <w:rFonts w:ascii="Helvetica Neue" w:eastAsia="Times New Roman" w:hAnsi="Helvetica Neue" w:cs="Times New Roman"/>
          <w:color w:val="16191F"/>
          <w:sz w:val="21"/>
          <w:szCs w:val="21"/>
        </w:rPr>
        <w:t>$0.1808</w:t>
      </w:r>
      <w:r w:rsidR="00DF4383">
        <w:rPr>
          <w:rFonts w:ascii="Helvetica Neue" w:eastAsia="Times New Roman" w:hAnsi="Helvetica Neue" w:cs="Times New Roman"/>
          <w:color w:val="16191F"/>
          <w:sz w:val="21"/>
          <w:szCs w:val="21"/>
          <w:lang w:val="en-US"/>
        </w:rPr>
        <w:t>/hour of usage</w:t>
      </w:r>
      <w:r w:rsidR="00DF4383">
        <w:rPr>
          <w:lang w:val="en-US"/>
        </w:rPr>
        <w:t xml:space="preserve"> while using 4vCPUs </w:t>
      </w:r>
    </w:p>
    <w:p w14:paraId="1277D611" w14:textId="7A2023E2" w:rsidR="00DF4383" w:rsidRDefault="00DF4383" w:rsidP="00751439">
      <w:pPr>
        <w:rPr>
          <w:lang w:val="en-US"/>
        </w:rPr>
      </w:pPr>
      <w:r>
        <w:rPr>
          <w:lang w:val="en-US"/>
        </w:rPr>
        <w:t xml:space="preserve">Since the cost is calculated depending on the time taken, a dataset 10 times the size of reddit-5 would take much more time to execute with the same 4 instances and hence the price would increase accordingly. </w:t>
      </w:r>
    </w:p>
    <w:p w14:paraId="4272076E" w14:textId="1404AAA6" w:rsidR="00751439" w:rsidRPr="00834734" w:rsidRDefault="00751439" w:rsidP="00751439">
      <w:pPr>
        <w:rPr>
          <w:lang w:val="en-US"/>
        </w:rPr>
      </w:pPr>
      <w:r>
        <w:rPr>
          <w:lang w:val="en-US"/>
        </w:rPr>
        <w:t xml:space="preserve">In order to process a very large dataset while making use of 16 instances, we could </w:t>
      </w:r>
      <w:r w:rsidR="00DF4383">
        <w:rPr>
          <w:lang w:val="en-US"/>
        </w:rPr>
        <w:t>partition</w:t>
      </w:r>
      <w:r>
        <w:rPr>
          <w:lang w:val="en-US"/>
        </w:rPr>
        <w:t xml:space="preserve"> the dataset</w:t>
      </w:r>
      <w:r w:rsidR="00DF4383">
        <w:rPr>
          <w:lang w:val="en-US"/>
        </w:rPr>
        <w:t xml:space="preserve"> </w:t>
      </w:r>
      <w:r>
        <w:rPr>
          <w:lang w:val="en-US"/>
        </w:rPr>
        <w:t xml:space="preserve">so that </w:t>
      </w:r>
      <w:r w:rsidR="00972779">
        <w:rPr>
          <w:lang w:val="en-US"/>
        </w:rPr>
        <w:t xml:space="preserve">the instances can work parallelly with these chunks thus making better use of the available resources. </w:t>
      </w:r>
    </w:p>
    <w:sectPr w:rsidR="00751439" w:rsidRPr="008347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34"/>
    <w:rsid w:val="00082861"/>
    <w:rsid w:val="001C49A4"/>
    <w:rsid w:val="001D5283"/>
    <w:rsid w:val="00475ABB"/>
    <w:rsid w:val="005C3EBD"/>
    <w:rsid w:val="00751439"/>
    <w:rsid w:val="00834734"/>
    <w:rsid w:val="008F7164"/>
    <w:rsid w:val="00972779"/>
    <w:rsid w:val="009A5BF4"/>
    <w:rsid w:val="00A004FC"/>
    <w:rsid w:val="00BD2779"/>
    <w:rsid w:val="00DF438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06CCED2A"/>
  <w15:chartTrackingRefBased/>
  <w15:docId w15:val="{BB0A6D39-A19C-9744-9A25-AA704857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BF4"/>
    <w:rPr>
      <w:color w:val="808080"/>
    </w:rPr>
  </w:style>
  <w:style w:type="paragraph" w:styleId="ListParagraph">
    <w:name w:val="List Paragraph"/>
    <w:basedOn w:val="Normal"/>
    <w:uiPriority w:val="34"/>
    <w:qFormat/>
    <w:rsid w:val="009A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3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Damania</dc:creator>
  <cp:keywords/>
  <dc:description/>
  <cp:lastModifiedBy>Pushpak Damania</cp:lastModifiedBy>
  <cp:revision>5</cp:revision>
  <cp:lastPrinted>2022-10-14T19:39:00Z</cp:lastPrinted>
  <dcterms:created xsi:type="dcterms:W3CDTF">2022-10-14T19:39:00Z</dcterms:created>
  <dcterms:modified xsi:type="dcterms:W3CDTF">2022-10-15T02:19:00Z</dcterms:modified>
</cp:coreProperties>
</file>