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E40" w:rsidRDefault="00EA1E40" w:rsidP="002F73DC">
      <w:pPr>
        <w:jc w:val="both"/>
        <w:rPr>
          <w:rFonts w:ascii="Tahoma" w:hAnsi="Tahoma" w:cs="Tahoma"/>
          <w:b/>
          <w:spacing w:val="40"/>
          <w:sz w:val="24"/>
          <w:szCs w:val="24"/>
        </w:rPr>
      </w:pPr>
      <w:bookmarkStart w:id="0" w:name="_GoBack"/>
      <w:bookmarkEnd w:id="0"/>
    </w:p>
    <w:p w:rsidR="00CB1CDC" w:rsidRDefault="00CB1CDC" w:rsidP="002F73DC">
      <w:pPr>
        <w:jc w:val="both"/>
        <w:rPr>
          <w:rFonts w:ascii="Tahoma" w:hAnsi="Tahoma" w:cs="Tahoma"/>
          <w:b/>
          <w:noProof/>
          <w:spacing w:val="40"/>
          <w:sz w:val="24"/>
          <w:szCs w:val="24"/>
          <w:lang w:val="es-CO" w:eastAsia="es-CO"/>
        </w:rPr>
      </w:pPr>
    </w:p>
    <w:p w:rsidR="00337361" w:rsidRDefault="00CB1CDC" w:rsidP="002F73DC">
      <w:pPr>
        <w:jc w:val="both"/>
        <w:rPr>
          <w:rFonts w:ascii="Tahoma" w:hAnsi="Tahoma" w:cs="Tahoma"/>
          <w:b/>
          <w:spacing w:val="40"/>
          <w:sz w:val="24"/>
          <w:szCs w:val="24"/>
        </w:rPr>
      </w:pPr>
      <w:r>
        <w:rPr>
          <w:rFonts w:ascii="Tahoma" w:hAnsi="Tahoma" w:cs="Tahoma"/>
          <w:b/>
          <w:noProof/>
          <w:spacing w:val="40"/>
          <w:sz w:val="24"/>
          <w:szCs w:val="24"/>
          <w:lang w:val="es-CO" w:eastAsia="es-CO"/>
        </w:rPr>
        <w:t xml:space="preserve">                              </w:t>
      </w:r>
      <w:r>
        <w:rPr>
          <w:rFonts w:ascii="Tahoma" w:hAnsi="Tahoma" w:cs="Tahoma"/>
          <w:b/>
          <w:noProof/>
          <w:spacing w:val="40"/>
          <w:sz w:val="24"/>
          <w:szCs w:val="24"/>
          <w:lang w:val="es-CO" w:eastAsia="es-CO"/>
        </w:rPr>
        <w:drawing>
          <wp:inline distT="0" distB="0" distL="0" distR="0">
            <wp:extent cx="1196897" cy="1570927"/>
            <wp:effectExtent l="0" t="0" r="3810" b="0"/>
            <wp:docPr id="1" name="Imagen 1" descr="C:\Users\KAREN2\Downloads\WhatsApp Image 2017-10-11 at 10.10.4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EN2\Downloads\WhatsApp Image 2017-10-11 at 10.10.48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11368" r="7881" b="24588"/>
                    <a:stretch/>
                  </pic:blipFill>
                  <pic:spPr bwMode="auto">
                    <a:xfrm>
                      <a:off x="0" y="0"/>
                      <a:ext cx="1200089" cy="157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595" w:rsidRDefault="00747595" w:rsidP="002F73DC">
      <w:pPr>
        <w:jc w:val="both"/>
        <w:rPr>
          <w:rFonts w:ascii="Tahoma" w:hAnsi="Tahoma" w:cs="Tahoma"/>
          <w:b/>
          <w:spacing w:val="40"/>
          <w:sz w:val="24"/>
          <w:szCs w:val="24"/>
        </w:rPr>
      </w:pPr>
    </w:p>
    <w:p w:rsidR="000A4D66" w:rsidRPr="00C549E4" w:rsidRDefault="002F73DC" w:rsidP="00CB1CDC">
      <w:pPr>
        <w:jc w:val="both"/>
        <w:rPr>
          <w:rFonts w:ascii="Tahoma" w:hAnsi="Tahoma" w:cs="Tahoma"/>
          <w:b/>
          <w:spacing w:val="40"/>
          <w:sz w:val="24"/>
          <w:szCs w:val="24"/>
        </w:rPr>
      </w:pPr>
      <w:r>
        <w:rPr>
          <w:rFonts w:ascii="Tahoma" w:hAnsi="Tahoma" w:cs="Tahoma"/>
          <w:b/>
          <w:spacing w:val="40"/>
          <w:sz w:val="24"/>
          <w:szCs w:val="24"/>
        </w:rPr>
        <w:t xml:space="preserve">              </w:t>
      </w:r>
      <w:r w:rsidR="00C549E4">
        <w:rPr>
          <w:rFonts w:ascii="Tahoma" w:hAnsi="Tahoma" w:cs="Tahoma"/>
          <w:b/>
          <w:spacing w:val="40"/>
          <w:sz w:val="24"/>
          <w:szCs w:val="24"/>
        </w:rPr>
        <w:t xml:space="preserve">   </w:t>
      </w:r>
      <w:r w:rsidR="00A066EC">
        <w:rPr>
          <w:rFonts w:ascii="Tahoma" w:hAnsi="Tahoma" w:cs="Tahoma"/>
          <w:b/>
          <w:spacing w:val="40"/>
          <w:sz w:val="24"/>
          <w:szCs w:val="24"/>
        </w:rPr>
        <w:t>KAREN DAMARIS ZARATE BLANCO</w:t>
      </w:r>
    </w:p>
    <w:p w:rsidR="000A4D66" w:rsidRPr="00C549E4" w:rsidRDefault="00A066EC" w:rsidP="000A4D66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Carrera 148 b 14 a 42</w:t>
      </w:r>
    </w:p>
    <w:p w:rsidR="00D96494" w:rsidRPr="00C549E4" w:rsidRDefault="00A066EC" w:rsidP="00D96494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3142635114- 3227463344</w:t>
      </w:r>
    </w:p>
    <w:p w:rsidR="000A4D66" w:rsidRPr="0040174F" w:rsidRDefault="00CB1CDC" w:rsidP="00D96494">
      <w:pPr>
        <w:ind w:left="2124"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hyperlink r:id="rId6" w:history="1">
        <w:r w:rsidR="00A066EC" w:rsidRPr="002C06F8">
          <w:rPr>
            <w:rStyle w:val="Hipervnculo"/>
            <w:rFonts w:ascii="Tahoma" w:hAnsi="Tahoma" w:cs="Tahoma"/>
            <w:sz w:val="24"/>
            <w:szCs w:val="24"/>
          </w:rPr>
          <w:t>krenz06@hotmail.com</w:t>
        </w:r>
      </w:hyperlink>
    </w:p>
    <w:p w:rsidR="000A4D66" w:rsidRDefault="000A4D66" w:rsidP="000A4D66">
      <w:pPr>
        <w:jc w:val="both"/>
        <w:rPr>
          <w:rFonts w:ascii="Tahoma" w:hAnsi="Tahoma" w:cs="Tahoma"/>
          <w:sz w:val="24"/>
          <w:szCs w:val="24"/>
        </w:rPr>
      </w:pPr>
    </w:p>
    <w:p w:rsidR="00E8705C" w:rsidRPr="0040174F" w:rsidRDefault="00E8705C" w:rsidP="000A4D66">
      <w:pPr>
        <w:jc w:val="both"/>
        <w:rPr>
          <w:rFonts w:ascii="Tahoma" w:hAnsi="Tahoma" w:cs="Tahoma"/>
          <w:sz w:val="24"/>
          <w:szCs w:val="24"/>
        </w:rPr>
      </w:pPr>
    </w:p>
    <w:p w:rsidR="00CB1CDC" w:rsidRDefault="00CB1CDC" w:rsidP="00CB1CDC">
      <w:pPr>
        <w:rPr>
          <w:rFonts w:ascii="Tahoma" w:hAnsi="Tahoma" w:cs="Tahoma"/>
          <w:b/>
          <w:sz w:val="24"/>
          <w:szCs w:val="24"/>
        </w:rPr>
      </w:pPr>
    </w:p>
    <w:p w:rsidR="000A4D66" w:rsidRPr="00C549E4" w:rsidRDefault="000A4D66" w:rsidP="00CB1CDC">
      <w:pPr>
        <w:rPr>
          <w:rFonts w:ascii="Tahoma" w:hAnsi="Tahoma" w:cs="Tahoma"/>
          <w:b/>
          <w:sz w:val="24"/>
          <w:szCs w:val="24"/>
        </w:rPr>
      </w:pPr>
      <w:r w:rsidRPr="00C549E4">
        <w:rPr>
          <w:rFonts w:ascii="Tahoma" w:hAnsi="Tahoma" w:cs="Tahoma"/>
          <w:b/>
          <w:sz w:val="24"/>
          <w:szCs w:val="24"/>
        </w:rPr>
        <w:t>PERFIL PROFESIONAL</w:t>
      </w:r>
    </w:p>
    <w:p w:rsidR="000A4D66" w:rsidRPr="00C549E4" w:rsidRDefault="000A4D66" w:rsidP="000A4D66">
      <w:pPr>
        <w:jc w:val="both"/>
        <w:rPr>
          <w:rFonts w:ascii="Tahoma" w:hAnsi="Tahoma" w:cs="Tahoma"/>
          <w:sz w:val="24"/>
          <w:szCs w:val="24"/>
        </w:rPr>
      </w:pPr>
    </w:p>
    <w:p w:rsidR="000A4D66" w:rsidRPr="00A066EC" w:rsidRDefault="00A066EC" w:rsidP="000A4D66">
      <w:pPr>
        <w:jc w:val="both"/>
        <w:rPr>
          <w:rFonts w:ascii="Tahoma" w:hAnsi="Tahoma" w:cs="Tahoma"/>
          <w:b/>
          <w:sz w:val="22"/>
          <w:szCs w:val="22"/>
        </w:rPr>
      </w:pPr>
      <w:r w:rsidRPr="00A066EC">
        <w:rPr>
          <w:rFonts w:ascii="Tahoma" w:hAnsi="Tahoma" w:cs="Tahoma"/>
          <w:color w:val="000000"/>
          <w:sz w:val="22"/>
          <w:szCs w:val="22"/>
          <w:shd w:val="clear" w:color="auto" w:fill="FFFFFF"/>
        </w:rPr>
        <w:t>Bachiller Académico con interés en trabajar en recepción de llamadas, atención a clientes telefónica y presencial. Manejo de correspondencia, envío de remesas a nivel nacional. Recepción, clasificación y organización de documentos en archivo físico. Organizada, con actitud de servicio, orientada al trabajo en equipo y a los resultados</w:t>
      </w:r>
    </w:p>
    <w:p w:rsidR="00A066EC" w:rsidRDefault="00A066EC" w:rsidP="000A4D66">
      <w:pPr>
        <w:jc w:val="both"/>
        <w:rPr>
          <w:rFonts w:ascii="Tahoma" w:hAnsi="Tahoma" w:cs="Tahoma"/>
          <w:b/>
          <w:sz w:val="22"/>
          <w:szCs w:val="24"/>
        </w:rPr>
      </w:pPr>
    </w:p>
    <w:p w:rsidR="00CB1CDC" w:rsidRDefault="00CB1CDC" w:rsidP="000A4D66">
      <w:pPr>
        <w:jc w:val="both"/>
        <w:rPr>
          <w:rFonts w:ascii="Tahoma" w:hAnsi="Tahoma" w:cs="Tahoma"/>
          <w:b/>
          <w:sz w:val="22"/>
          <w:szCs w:val="24"/>
        </w:rPr>
      </w:pPr>
    </w:p>
    <w:p w:rsidR="00CB1CDC" w:rsidRDefault="00CB1CDC" w:rsidP="000A4D66">
      <w:pPr>
        <w:jc w:val="both"/>
        <w:rPr>
          <w:rFonts w:ascii="Tahoma" w:hAnsi="Tahoma" w:cs="Tahoma"/>
          <w:b/>
          <w:sz w:val="22"/>
          <w:szCs w:val="24"/>
        </w:rPr>
      </w:pPr>
    </w:p>
    <w:p w:rsidR="000A4D66" w:rsidRPr="00E662AB" w:rsidRDefault="000A4D66" w:rsidP="000A4D66">
      <w:pPr>
        <w:jc w:val="both"/>
        <w:rPr>
          <w:rFonts w:ascii="Tahoma" w:hAnsi="Tahoma" w:cs="Tahoma"/>
          <w:b/>
          <w:sz w:val="22"/>
          <w:szCs w:val="24"/>
        </w:rPr>
      </w:pPr>
      <w:r w:rsidRPr="00E662AB">
        <w:rPr>
          <w:rFonts w:ascii="Tahoma" w:hAnsi="Tahoma" w:cs="Tahoma"/>
          <w:b/>
          <w:sz w:val="22"/>
          <w:szCs w:val="24"/>
        </w:rPr>
        <w:t xml:space="preserve">EXPERIENCIA </w:t>
      </w:r>
      <w:r w:rsidR="00486C93">
        <w:rPr>
          <w:rFonts w:ascii="Tahoma" w:hAnsi="Tahoma" w:cs="Tahoma"/>
          <w:b/>
          <w:sz w:val="22"/>
          <w:szCs w:val="24"/>
        </w:rPr>
        <w:t>LABORAL</w:t>
      </w:r>
      <w:r w:rsidRPr="00E662AB">
        <w:rPr>
          <w:rFonts w:ascii="Tahoma" w:hAnsi="Tahoma" w:cs="Tahoma"/>
          <w:b/>
          <w:sz w:val="22"/>
          <w:szCs w:val="24"/>
        </w:rPr>
        <w:tab/>
      </w:r>
      <w:r w:rsidRPr="00E662AB">
        <w:rPr>
          <w:rFonts w:ascii="Tahoma" w:hAnsi="Tahoma" w:cs="Tahoma"/>
          <w:b/>
          <w:sz w:val="22"/>
          <w:szCs w:val="24"/>
        </w:rPr>
        <w:tab/>
      </w:r>
    </w:p>
    <w:p w:rsidR="000A4D66" w:rsidRPr="00E662AB" w:rsidRDefault="000A4D66" w:rsidP="000A4D66">
      <w:pPr>
        <w:jc w:val="both"/>
        <w:rPr>
          <w:rFonts w:ascii="Tahoma" w:hAnsi="Tahoma" w:cs="Tahoma"/>
          <w:sz w:val="22"/>
          <w:szCs w:val="24"/>
        </w:rPr>
      </w:pPr>
    </w:p>
    <w:p w:rsidR="00025068" w:rsidRDefault="00025068" w:rsidP="000A4D66">
      <w:pPr>
        <w:jc w:val="both"/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 xml:space="preserve">Conductora </w:t>
      </w:r>
    </w:p>
    <w:p w:rsidR="000A4D66" w:rsidRPr="00E662AB" w:rsidRDefault="00025068" w:rsidP="000A4D66">
      <w:pPr>
        <w:jc w:val="both"/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>Carro de carga</w:t>
      </w:r>
    </w:p>
    <w:p w:rsidR="000A4D66" w:rsidRPr="00E662AB" w:rsidRDefault="00025068" w:rsidP="000A4D66">
      <w:pPr>
        <w:jc w:val="both"/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>Agosto 2013</w:t>
      </w:r>
      <w:r w:rsidR="000A4D66" w:rsidRPr="00E662AB">
        <w:rPr>
          <w:rFonts w:ascii="Tahoma" w:hAnsi="Tahoma" w:cs="Tahoma"/>
          <w:sz w:val="22"/>
          <w:szCs w:val="24"/>
        </w:rPr>
        <w:t xml:space="preserve"> </w:t>
      </w:r>
      <w:r w:rsidR="00802695">
        <w:rPr>
          <w:rFonts w:ascii="Tahoma" w:hAnsi="Tahoma" w:cs="Tahoma"/>
          <w:sz w:val="22"/>
          <w:szCs w:val="24"/>
        </w:rPr>
        <w:t>–</w:t>
      </w:r>
      <w:r w:rsidR="000A4D66" w:rsidRPr="00E662AB">
        <w:rPr>
          <w:rFonts w:ascii="Tahoma" w:hAnsi="Tahoma" w:cs="Tahoma"/>
          <w:sz w:val="22"/>
          <w:szCs w:val="24"/>
        </w:rPr>
        <w:t xml:space="preserve"> </w:t>
      </w:r>
      <w:r w:rsidR="00481B19" w:rsidRPr="00E662AB">
        <w:rPr>
          <w:rFonts w:ascii="Tahoma" w:hAnsi="Tahoma" w:cs="Tahoma"/>
          <w:sz w:val="22"/>
          <w:szCs w:val="24"/>
        </w:rPr>
        <w:t>enero</w:t>
      </w:r>
      <w:r w:rsidR="00802695">
        <w:rPr>
          <w:rFonts w:ascii="Tahoma" w:hAnsi="Tahoma" w:cs="Tahoma"/>
          <w:sz w:val="22"/>
          <w:szCs w:val="24"/>
        </w:rPr>
        <w:t xml:space="preserve"> de</w:t>
      </w:r>
      <w:r>
        <w:rPr>
          <w:rFonts w:ascii="Tahoma" w:hAnsi="Tahoma" w:cs="Tahoma"/>
          <w:sz w:val="22"/>
          <w:szCs w:val="24"/>
        </w:rPr>
        <w:t xml:space="preserve"> 2015</w:t>
      </w:r>
    </w:p>
    <w:p w:rsidR="000A4D66" w:rsidRDefault="000A4D66" w:rsidP="000A4D66">
      <w:pPr>
        <w:jc w:val="both"/>
        <w:rPr>
          <w:rFonts w:ascii="Tahoma" w:hAnsi="Tahoma" w:cs="Tahoma"/>
          <w:sz w:val="22"/>
          <w:szCs w:val="24"/>
        </w:rPr>
      </w:pPr>
    </w:p>
    <w:p w:rsidR="000A4D66" w:rsidRPr="00E662AB" w:rsidRDefault="00025068" w:rsidP="000A4D66">
      <w:pPr>
        <w:jc w:val="both"/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>Prestando el servicio de conductora para llevar a los productos  de los clientes hasta su destino</w:t>
      </w:r>
      <w:r w:rsidR="00802695">
        <w:rPr>
          <w:rFonts w:ascii="Tahoma" w:hAnsi="Tahoma" w:cs="Tahoma"/>
          <w:sz w:val="22"/>
          <w:szCs w:val="24"/>
        </w:rPr>
        <w:t>.</w:t>
      </w:r>
    </w:p>
    <w:p w:rsidR="000A4D66" w:rsidRDefault="000A4D66" w:rsidP="000A4D66">
      <w:pPr>
        <w:jc w:val="both"/>
        <w:rPr>
          <w:rFonts w:ascii="Tahoma" w:hAnsi="Tahoma" w:cs="Tahoma"/>
          <w:sz w:val="22"/>
          <w:szCs w:val="24"/>
        </w:rPr>
      </w:pPr>
    </w:p>
    <w:p w:rsidR="000A4D66" w:rsidRPr="00696457" w:rsidRDefault="00802695" w:rsidP="000A4D66">
      <w:pPr>
        <w:jc w:val="both"/>
        <w:rPr>
          <w:rFonts w:ascii="Tahoma" w:hAnsi="Tahoma" w:cs="Tahoma"/>
          <w:sz w:val="22"/>
          <w:szCs w:val="24"/>
        </w:rPr>
      </w:pPr>
      <w:proofErr w:type="spellStart"/>
      <w:r>
        <w:rPr>
          <w:rFonts w:ascii="Tahoma" w:hAnsi="Tahoma" w:cs="Tahoma"/>
          <w:sz w:val="22"/>
          <w:szCs w:val="24"/>
        </w:rPr>
        <w:t>Searca</w:t>
      </w:r>
      <w:proofErr w:type="spellEnd"/>
      <w:r>
        <w:rPr>
          <w:rFonts w:ascii="Tahoma" w:hAnsi="Tahoma" w:cs="Tahoma"/>
          <w:sz w:val="22"/>
          <w:szCs w:val="24"/>
        </w:rPr>
        <w:t xml:space="preserve"> s.a.</w:t>
      </w:r>
    </w:p>
    <w:p w:rsidR="00802695" w:rsidRDefault="00802695" w:rsidP="000A4D66">
      <w:pPr>
        <w:ind w:left="2124" w:hanging="2124"/>
        <w:jc w:val="both"/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 xml:space="preserve">Oficios varios </w:t>
      </w:r>
    </w:p>
    <w:p w:rsidR="000A4D66" w:rsidRPr="00E662AB" w:rsidRDefault="00802695" w:rsidP="000A4D66">
      <w:pPr>
        <w:ind w:left="2124" w:hanging="2124"/>
        <w:jc w:val="both"/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>Marzo  2013 – octubre de 2016</w:t>
      </w:r>
    </w:p>
    <w:p w:rsidR="000A4D66" w:rsidRDefault="000A4D66" w:rsidP="000A4D66">
      <w:pPr>
        <w:jc w:val="both"/>
        <w:rPr>
          <w:rFonts w:ascii="Tahoma" w:hAnsi="Tahoma" w:cs="Tahoma"/>
          <w:sz w:val="22"/>
          <w:szCs w:val="24"/>
        </w:rPr>
      </w:pPr>
    </w:p>
    <w:p w:rsidR="00802695" w:rsidRDefault="00802695" w:rsidP="000A4D66">
      <w:pPr>
        <w:jc w:val="both"/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>Responsable de la atención de los clientes y visitantes, mantener las áreas de la empresa limpias, con apoyo en la recepción de llamadas y envió de remesas a las distintas bases de la empresa.</w:t>
      </w:r>
    </w:p>
    <w:p w:rsidR="000A4D66" w:rsidRPr="00E662AB" w:rsidRDefault="000A4D66" w:rsidP="000A4D66">
      <w:pPr>
        <w:jc w:val="both"/>
        <w:rPr>
          <w:rFonts w:ascii="Tahoma" w:hAnsi="Tahoma" w:cs="Tahoma"/>
          <w:sz w:val="22"/>
          <w:szCs w:val="24"/>
        </w:rPr>
      </w:pPr>
      <w:r w:rsidRPr="00E662AB">
        <w:rPr>
          <w:rFonts w:ascii="Tahoma" w:hAnsi="Tahoma" w:cs="Tahoma"/>
          <w:sz w:val="22"/>
          <w:szCs w:val="24"/>
        </w:rPr>
        <w:t xml:space="preserve"> </w:t>
      </w:r>
    </w:p>
    <w:p w:rsidR="000A4D66" w:rsidRPr="00E662AB" w:rsidRDefault="000A4D66" w:rsidP="000A4D66">
      <w:pPr>
        <w:jc w:val="both"/>
        <w:rPr>
          <w:rFonts w:ascii="Tahoma" w:hAnsi="Tahoma" w:cs="Tahoma"/>
          <w:b/>
          <w:color w:val="FFFFFF" w:themeColor="background1"/>
          <w:sz w:val="22"/>
          <w:szCs w:val="24"/>
          <w:highlight w:val="black"/>
        </w:rPr>
      </w:pPr>
    </w:p>
    <w:p w:rsidR="000A4D66" w:rsidRPr="00E662AB" w:rsidRDefault="000A4D66" w:rsidP="000A4D66">
      <w:pPr>
        <w:jc w:val="both"/>
        <w:rPr>
          <w:rFonts w:ascii="Tahoma" w:hAnsi="Tahoma" w:cs="Tahoma"/>
          <w:b/>
          <w:color w:val="FFFFFF" w:themeColor="background1"/>
          <w:sz w:val="22"/>
          <w:szCs w:val="24"/>
          <w:highlight w:val="black"/>
        </w:rPr>
      </w:pPr>
    </w:p>
    <w:p w:rsidR="000A4D66" w:rsidRPr="00E662AB" w:rsidRDefault="000A4D66" w:rsidP="000A4D66">
      <w:pPr>
        <w:jc w:val="both"/>
        <w:rPr>
          <w:rFonts w:ascii="Tahoma" w:hAnsi="Tahoma" w:cs="Tahoma"/>
          <w:b/>
          <w:sz w:val="22"/>
          <w:szCs w:val="24"/>
        </w:rPr>
      </w:pPr>
      <w:r w:rsidRPr="00E662AB">
        <w:rPr>
          <w:rFonts w:ascii="Tahoma" w:hAnsi="Tahoma" w:cs="Tahoma"/>
          <w:b/>
          <w:sz w:val="22"/>
          <w:szCs w:val="24"/>
        </w:rPr>
        <w:lastRenderedPageBreak/>
        <w:t>FORMACION ACADEMICA</w:t>
      </w:r>
      <w:r w:rsidRPr="00E662AB">
        <w:rPr>
          <w:rFonts w:ascii="Tahoma" w:hAnsi="Tahoma" w:cs="Tahoma"/>
          <w:b/>
          <w:sz w:val="22"/>
          <w:szCs w:val="24"/>
        </w:rPr>
        <w:tab/>
      </w:r>
      <w:r w:rsidRPr="00E662AB">
        <w:rPr>
          <w:rFonts w:ascii="Tahoma" w:hAnsi="Tahoma" w:cs="Tahoma"/>
          <w:b/>
          <w:sz w:val="22"/>
          <w:szCs w:val="24"/>
        </w:rPr>
        <w:tab/>
      </w:r>
      <w:r w:rsidRPr="00E662AB">
        <w:rPr>
          <w:rFonts w:ascii="Tahoma" w:hAnsi="Tahoma" w:cs="Tahoma"/>
          <w:b/>
          <w:sz w:val="22"/>
          <w:szCs w:val="24"/>
        </w:rPr>
        <w:tab/>
      </w:r>
    </w:p>
    <w:p w:rsidR="000A4D66" w:rsidRPr="00E662AB" w:rsidRDefault="000A4D66" w:rsidP="000A4D66">
      <w:pPr>
        <w:jc w:val="both"/>
        <w:rPr>
          <w:rFonts w:ascii="Tahoma" w:hAnsi="Tahoma" w:cs="Tahoma"/>
          <w:sz w:val="22"/>
          <w:szCs w:val="24"/>
        </w:rPr>
      </w:pPr>
    </w:p>
    <w:p w:rsidR="00802695" w:rsidRDefault="00802695" w:rsidP="000A4D66">
      <w:pPr>
        <w:rPr>
          <w:rFonts w:ascii="Tahoma" w:hAnsi="Tahoma" w:cs="Tahoma"/>
          <w:sz w:val="22"/>
          <w:szCs w:val="24"/>
        </w:rPr>
      </w:pPr>
    </w:p>
    <w:p w:rsidR="00802695" w:rsidRDefault="00802695" w:rsidP="000A4D66">
      <w:pPr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>Ingeniería ambiental</w:t>
      </w:r>
    </w:p>
    <w:p w:rsidR="00802695" w:rsidRDefault="00802695" w:rsidP="000A4D66">
      <w:pPr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>Aplazado</w:t>
      </w:r>
    </w:p>
    <w:p w:rsidR="000A4D66" w:rsidRPr="00E662AB" w:rsidRDefault="00802695" w:rsidP="000A4D66">
      <w:pPr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 xml:space="preserve">3 </w:t>
      </w:r>
      <w:proofErr w:type="gramStart"/>
      <w:r>
        <w:rPr>
          <w:rFonts w:ascii="Tahoma" w:hAnsi="Tahoma" w:cs="Tahoma"/>
          <w:sz w:val="22"/>
          <w:szCs w:val="24"/>
        </w:rPr>
        <w:t>semestre</w:t>
      </w:r>
      <w:proofErr w:type="gramEnd"/>
      <w:r w:rsidR="000A4D66" w:rsidRPr="00E662AB">
        <w:rPr>
          <w:rFonts w:ascii="Tahoma" w:hAnsi="Tahoma" w:cs="Tahoma"/>
          <w:sz w:val="22"/>
          <w:szCs w:val="24"/>
        </w:rPr>
        <w:tab/>
      </w:r>
    </w:p>
    <w:p w:rsidR="000A4D66" w:rsidRDefault="00802695" w:rsidP="000A4D66">
      <w:pPr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>Universidad nacional abierta y a distancia.</w:t>
      </w:r>
    </w:p>
    <w:p w:rsidR="00802695" w:rsidRDefault="00802695" w:rsidP="000A4D66">
      <w:pPr>
        <w:rPr>
          <w:rFonts w:ascii="Tahoma" w:hAnsi="Tahoma" w:cs="Tahoma"/>
          <w:sz w:val="22"/>
          <w:szCs w:val="24"/>
        </w:rPr>
      </w:pPr>
    </w:p>
    <w:p w:rsidR="00802695" w:rsidRPr="00E662AB" w:rsidRDefault="00802695" w:rsidP="00802695">
      <w:pPr>
        <w:rPr>
          <w:rFonts w:ascii="Tahoma" w:hAnsi="Tahoma" w:cs="Tahoma"/>
          <w:sz w:val="22"/>
          <w:szCs w:val="24"/>
        </w:rPr>
      </w:pPr>
      <w:r w:rsidRPr="00E662AB">
        <w:rPr>
          <w:rFonts w:ascii="Tahoma" w:hAnsi="Tahoma" w:cs="Tahoma"/>
          <w:sz w:val="22"/>
          <w:szCs w:val="24"/>
        </w:rPr>
        <w:t>Curso</w:t>
      </w:r>
    </w:p>
    <w:p w:rsidR="00802695" w:rsidRPr="00E662AB" w:rsidRDefault="00802695" w:rsidP="00802695">
      <w:pPr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>Mantenimiento de computadores</w:t>
      </w:r>
    </w:p>
    <w:p w:rsidR="00802695" w:rsidRPr="00E662AB" w:rsidRDefault="00802695" w:rsidP="00802695">
      <w:pPr>
        <w:rPr>
          <w:rFonts w:ascii="Tahoma" w:hAnsi="Tahoma" w:cs="Tahoma"/>
          <w:sz w:val="22"/>
          <w:szCs w:val="24"/>
        </w:rPr>
      </w:pPr>
      <w:r w:rsidRPr="00E662AB">
        <w:rPr>
          <w:rFonts w:ascii="Tahoma" w:hAnsi="Tahoma" w:cs="Tahoma"/>
          <w:sz w:val="22"/>
          <w:szCs w:val="24"/>
        </w:rPr>
        <w:t>Sena</w:t>
      </w:r>
    </w:p>
    <w:p w:rsidR="00802695" w:rsidRPr="00E662AB" w:rsidRDefault="00802695" w:rsidP="000A4D66">
      <w:pPr>
        <w:rPr>
          <w:rFonts w:ascii="Tahoma" w:hAnsi="Tahoma" w:cs="Tahoma"/>
          <w:sz w:val="22"/>
          <w:szCs w:val="24"/>
        </w:rPr>
      </w:pPr>
    </w:p>
    <w:p w:rsidR="000A4D66" w:rsidRPr="00E662AB" w:rsidRDefault="000A4D66" w:rsidP="000A4D66">
      <w:pPr>
        <w:rPr>
          <w:rFonts w:ascii="Tahoma" w:hAnsi="Tahoma" w:cs="Tahoma"/>
          <w:sz w:val="22"/>
          <w:szCs w:val="24"/>
        </w:rPr>
      </w:pPr>
      <w:r w:rsidRPr="00E662AB">
        <w:rPr>
          <w:rFonts w:ascii="Tahoma" w:hAnsi="Tahoma" w:cs="Tahoma"/>
          <w:sz w:val="22"/>
          <w:szCs w:val="24"/>
        </w:rPr>
        <w:tab/>
      </w:r>
    </w:p>
    <w:p w:rsidR="000A4D66" w:rsidRDefault="000A4D66" w:rsidP="000A4D66">
      <w:pPr>
        <w:rPr>
          <w:rFonts w:ascii="Tahoma" w:hAnsi="Tahoma" w:cs="Tahoma"/>
          <w:b/>
          <w:sz w:val="22"/>
          <w:szCs w:val="24"/>
        </w:rPr>
      </w:pPr>
    </w:p>
    <w:p w:rsidR="000A4D66" w:rsidRPr="00E662AB" w:rsidRDefault="0077596B" w:rsidP="000A4D66">
      <w:pPr>
        <w:rPr>
          <w:rFonts w:ascii="Tahoma" w:hAnsi="Tahoma" w:cs="Tahoma"/>
          <w:b/>
          <w:sz w:val="22"/>
          <w:szCs w:val="24"/>
        </w:rPr>
      </w:pPr>
      <w:r>
        <w:rPr>
          <w:rFonts w:ascii="Tahoma" w:hAnsi="Tahoma" w:cs="Tahoma"/>
          <w:b/>
          <w:sz w:val="22"/>
          <w:szCs w:val="24"/>
        </w:rPr>
        <w:t>FORMACION COMPLEMENTARIA</w:t>
      </w:r>
      <w:r w:rsidR="000A4D66" w:rsidRPr="00E662AB">
        <w:rPr>
          <w:rFonts w:ascii="Tahoma" w:hAnsi="Tahoma" w:cs="Tahoma"/>
          <w:b/>
          <w:sz w:val="22"/>
          <w:szCs w:val="24"/>
        </w:rPr>
        <w:tab/>
      </w:r>
      <w:r w:rsidR="000A4D66" w:rsidRPr="00E662AB">
        <w:rPr>
          <w:rFonts w:ascii="Tahoma" w:hAnsi="Tahoma" w:cs="Tahoma"/>
          <w:b/>
          <w:sz w:val="22"/>
          <w:szCs w:val="24"/>
        </w:rPr>
        <w:tab/>
      </w:r>
      <w:r w:rsidR="000A4D66" w:rsidRPr="00E662AB">
        <w:rPr>
          <w:rFonts w:ascii="Tahoma" w:hAnsi="Tahoma" w:cs="Tahoma"/>
          <w:b/>
          <w:sz w:val="22"/>
          <w:szCs w:val="24"/>
        </w:rPr>
        <w:tab/>
      </w:r>
      <w:r w:rsidR="000A4D66" w:rsidRPr="00E662AB">
        <w:rPr>
          <w:rFonts w:ascii="Tahoma" w:hAnsi="Tahoma" w:cs="Tahoma"/>
          <w:b/>
          <w:sz w:val="22"/>
          <w:szCs w:val="24"/>
        </w:rPr>
        <w:tab/>
      </w:r>
    </w:p>
    <w:p w:rsidR="000A4D66" w:rsidRPr="00E662AB" w:rsidRDefault="000A4D66" w:rsidP="000A4D66">
      <w:pPr>
        <w:rPr>
          <w:rFonts w:ascii="Tahoma" w:hAnsi="Tahoma" w:cs="Tahoma"/>
          <w:sz w:val="22"/>
          <w:szCs w:val="24"/>
        </w:rPr>
      </w:pPr>
    </w:p>
    <w:p w:rsidR="000A4D66" w:rsidRPr="00E662AB" w:rsidRDefault="000A4D66" w:rsidP="000A4D66">
      <w:pPr>
        <w:rPr>
          <w:rFonts w:ascii="Tahoma" w:hAnsi="Tahoma" w:cs="Tahoma"/>
          <w:sz w:val="22"/>
          <w:szCs w:val="24"/>
        </w:rPr>
      </w:pPr>
      <w:r w:rsidRPr="00E662AB">
        <w:rPr>
          <w:rFonts w:ascii="Tahoma" w:hAnsi="Tahoma" w:cs="Tahoma"/>
          <w:sz w:val="22"/>
          <w:szCs w:val="24"/>
        </w:rPr>
        <w:t>Curso</w:t>
      </w:r>
    </w:p>
    <w:p w:rsidR="000A4D66" w:rsidRPr="00E662AB" w:rsidRDefault="00802695" w:rsidP="000A4D66">
      <w:pPr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>Mantenimiento de computadores</w:t>
      </w:r>
    </w:p>
    <w:p w:rsidR="000A4D66" w:rsidRPr="00E662AB" w:rsidRDefault="000A4D66" w:rsidP="000A4D66">
      <w:pPr>
        <w:rPr>
          <w:rFonts w:ascii="Tahoma" w:hAnsi="Tahoma" w:cs="Tahoma"/>
          <w:sz w:val="22"/>
          <w:szCs w:val="24"/>
        </w:rPr>
      </w:pPr>
      <w:r w:rsidRPr="00E662AB">
        <w:rPr>
          <w:rFonts w:ascii="Tahoma" w:hAnsi="Tahoma" w:cs="Tahoma"/>
          <w:sz w:val="22"/>
          <w:szCs w:val="24"/>
        </w:rPr>
        <w:t>Sena</w:t>
      </w:r>
    </w:p>
    <w:p w:rsidR="00802695" w:rsidRDefault="00802695" w:rsidP="00802695">
      <w:pPr>
        <w:rPr>
          <w:rFonts w:ascii="Tahoma" w:hAnsi="Tahoma" w:cs="Tahoma"/>
          <w:sz w:val="22"/>
          <w:szCs w:val="24"/>
        </w:rPr>
      </w:pPr>
    </w:p>
    <w:p w:rsidR="00802695" w:rsidRPr="00E662AB" w:rsidRDefault="00802695" w:rsidP="00802695">
      <w:pPr>
        <w:rPr>
          <w:rFonts w:ascii="Tahoma" w:hAnsi="Tahoma" w:cs="Tahoma"/>
          <w:sz w:val="22"/>
          <w:szCs w:val="24"/>
        </w:rPr>
      </w:pPr>
      <w:r w:rsidRPr="00E662AB">
        <w:rPr>
          <w:rFonts w:ascii="Tahoma" w:hAnsi="Tahoma" w:cs="Tahoma"/>
          <w:sz w:val="22"/>
          <w:szCs w:val="24"/>
        </w:rPr>
        <w:t>Curso</w:t>
      </w:r>
    </w:p>
    <w:p w:rsidR="00802695" w:rsidRPr="00E662AB" w:rsidRDefault="00802695" w:rsidP="00802695">
      <w:pPr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 xml:space="preserve">Ingles </w:t>
      </w:r>
      <w:proofErr w:type="spellStart"/>
      <w:r>
        <w:rPr>
          <w:rFonts w:ascii="Tahoma" w:hAnsi="Tahoma" w:cs="Tahoma"/>
          <w:sz w:val="22"/>
          <w:szCs w:val="24"/>
        </w:rPr>
        <w:t>beginner</w:t>
      </w:r>
      <w:proofErr w:type="spellEnd"/>
    </w:p>
    <w:p w:rsidR="00802695" w:rsidRPr="00E662AB" w:rsidRDefault="00802695" w:rsidP="00802695">
      <w:pPr>
        <w:rPr>
          <w:rFonts w:ascii="Tahoma" w:hAnsi="Tahoma" w:cs="Tahoma"/>
          <w:sz w:val="22"/>
          <w:szCs w:val="24"/>
        </w:rPr>
      </w:pPr>
      <w:r w:rsidRPr="00E662AB">
        <w:rPr>
          <w:rFonts w:ascii="Tahoma" w:hAnsi="Tahoma" w:cs="Tahoma"/>
          <w:sz w:val="22"/>
          <w:szCs w:val="24"/>
        </w:rPr>
        <w:t>Sena</w:t>
      </w:r>
    </w:p>
    <w:p w:rsidR="000A4D66" w:rsidRDefault="000A4D66" w:rsidP="000A4D66">
      <w:pPr>
        <w:rPr>
          <w:rFonts w:ascii="Tahoma" w:hAnsi="Tahoma" w:cs="Tahoma"/>
          <w:sz w:val="22"/>
          <w:szCs w:val="24"/>
        </w:rPr>
      </w:pPr>
    </w:p>
    <w:p w:rsidR="00802695" w:rsidRPr="00E662AB" w:rsidRDefault="00802695" w:rsidP="00802695">
      <w:pPr>
        <w:rPr>
          <w:rFonts w:ascii="Tahoma" w:hAnsi="Tahoma" w:cs="Tahoma"/>
          <w:sz w:val="22"/>
          <w:szCs w:val="24"/>
        </w:rPr>
      </w:pPr>
      <w:r w:rsidRPr="00E662AB">
        <w:rPr>
          <w:rFonts w:ascii="Tahoma" w:hAnsi="Tahoma" w:cs="Tahoma"/>
          <w:sz w:val="22"/>
          <w:szCs w:val="24"/>
        </w:rPr>
        <w:t>Curso</w:t>
      </w:r>
    </w:p>
    <w:p w:rsidR="00802695" w:rsidRPr="00E662AB" w:rsidRDefault="00337361" w:rsidP="00802695">
      <w:pPr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sz w:val="22"/>
          <w:szCs w:val="24"/>
        </w:rPr>
        <w:t xml:space="preserve">Word </w:t>
      </w:r>
    </w:p>
    <w:p w:rsidR="00802695" w:rsidRPr="00E662AB" w:rsidRDefault="00802695" w:rsidP="00802695">
      <w:pPr>
        <w:rPr>
          <w:rFonts w:ascii="Tahoma" w:hAnsi="Tahoma" w:cs="Tahoma"/>
          <w:sz w:val="22"/>
          <w:szCs w:val="24"/>
        </w:rPr>
      </w:pPr>
      <w:r w:rsidRPr="00E662AB">
        <w:rPr>
          <w:rFonts w:ascii="Tahoma" w:hAnsi="Tahoma" w:cs="Tahoma"/>
          <w:sz w:val="22"/>
          <w:szCs w:val="24"/>
        </w:rPr>
        <w:t>Sena</w:t>
      </w:r>
    </w:p>
    <w:p w:rsidR="00802695" w:rsidRDefault="00802695" w:rsidP="000A4D66">
      <w:pPr>
        <w:rPr>
          <w:rFonts w:ascii="Tahoma" w:hAnsi="Tahoma" w:cs="Tahoma"/>
          <w:sz w:val="22"/>
          <w:szCs w:val="24"/>
        </w:rPr>
      </w:pPr>
    </w:p>
    <w:p w:rsidR="00802695" w:rsidRPr="00E662AB" w:rsidRDefault="00802695" w:rsidP="00802695">
      <w:pPr>
        <w:rPr>
          <w:rFonts w:ascii="Tahoma" w:hAnsi="Tahoma" w:cs="Tahoma"/>
          <w:sz w:val="22"/>
          <w:szCs w:val="24"/>
        </w:rPr>
      </w:pPr>
      <w:r w:rsidRPr="00E662AB">
        <w:rPr>
          <w:rFonts w:ascii="Tahoma" w:hAnsi="Tahoma" w:cs="Tahoma"/>
          <w:sz w:val="22"/>
          <w:szCs w:val="24"/>
        </w:rPr>
        <w:t>Curso</w:t>
      </w:r>
    </w:p>
    <w:p w:rsidR="00802695" w:rsidRPr="00E662AB" w:rsidRDefault="00337361" w:rsidP="00802695">
      <w:pPr>
        <w:rPr>
          <w:rFonts w:ascii="Tahoma" w:hAnsi="Tahoma" w:cs="Tahoma"/>
          <w:sz w:val="22"/>
          <w:szCs w:val="24"/>
        </w:rPr>
      </w:pPr>
      <w:proofErr w:type="spellStart"/>
      <w:r>
        <w:rPr>
          <w:rFonts w:ascii="Tahoma" w:hAnsi="Tahoma" w:cs="Tahoma"/>
          <w:sz w:val="22"/>
          <w:szCs w:val="24"/>
        </w:rPr>
        <w:t>Power</w:t>
      </w:r>
      <w:proofErr w:type="spellEnd"/>
      <w:r>
        <w:rPr>
          <w:rFonts w:ascii="Tahoma" w:hAnsi="Tahoma" w:cs="Tahoma"/>
          <w:sz w:val="22"/>
          <w:szCs w:val="24"/>
        </w:rPr>
        <w:t xml:space="preserve"> </w:t>
      </w:r>
      <w:proofErr w:type="spellStart"/>
      <w:r>
        <w:rPr>
          <w:rFonts w:ascii="Tahoma" w:hAnsi="Tahoma" w:cs="Tahoma"/>
          <w:sz w:val="22"/>
          <w:szCs w:val="24"/>
        </w:rPr>
        <w:t>point</w:t>
      </w:r>
      <w:proofErr w:type="spellEnd"/>
    </w:p>
    <w:p w:rsidR="00802695" w:rsidRPr="00E662AB" w:rsidRDefault="00802695" w:rsidP="00802695">
      <w:pPr>
        <w:rPr>
          <w:rFonts w:ascii="Tahoma" w:hAnsi="Tahoma" w:cs="Tahoma"/>
          <w:sz w:val="22"/>
          <w:szCs w:val="24"/>
        </w:rPr>
      </w:pPr>
      <w:r w:rsidRPr="00E662AB">
        <w:rPr>
          <w:rFonts w:ascii="Tahoma" w:hAnsi="Tahoma" w:cs="Tahoma"/>
          <w:sz w:val="22"/>
          <w:szCs w:val="24"/>
        </w:rPr>
        <w:t>Sena</w:t>
      </w:r>
    </w:p>
    <w:p w:rsidR="00802695" w:rsidRDefault="00802695" w:rsidP="000A4D66">
      <w:pPr>
        <w:rPr>
          <w:rFonts w:ascii="Tahoma" w:hAnsi="Tahoma" w:cs="Tahoma"/>
          <w:sz w:val="22"/>
          <w:szCs w:val="24"/>
        </w:rPr>
      </w:pPr>
    </w:p>
    <w:p w:rsidR="00802695" w:rsidRPr="00E662AB" w:rsidRDefault="00802695" w:rsidP="00802695">
      <w:pPr>
        <w:rPr>
          <w:rFonts w:ascii="Tahoma" w:hAnsi="Tahoma" w:cs="Tahoma"/>
          <w:sz w:val="22"/>
          <w:szCs w:val="24"/>
        </w:rPr>
      </w:pPr>
      <w:r w:rsidRPr="00E662AB">
        <w:rPr>
          <w:rFonts w:ascii="Tahoma" w:hAnsi="Tahoma" w:cs="Tahoma"/>
          <w:sz w:val="22"/>
          <w:szCs w:val="24"/>
        </w:rPr>
        <w:t>Curso</w:t>
      </w:r>
    </w:p>
    <w:p w:rsidR="00802695" w:rsidRPr="00E662AB" w:rsidRDefault="00337361" w:rsidP="00802695">
      <w:pPr>
        <w:rPr>
          <w:rFonts w:ascii="Tahoma" w:hAnsi="Tahoma" w:cs="Tahoma"/>
          <w:sz w:val="22"/>
          <w:szCs w:val="24"/>
        </w:rPr>
      </w:pPr>
      <w:proofErr w:type="gramStart"/>
      <w:r>
        <w:rPr>
          <w:rFonts w:ascii="Tahoma" w:hAnsi="Tahoma" w:cs="Tahoma"/>
          <w:sz w:val="22"/>
          <w:szCs w:val="24"/>
        </w:rPr>
        <w:t>emprendimiento</w:t>
      </w:r>
      <w:proofErr w:type="gramEnd"/>
    </w:p>
    <w:p w:rsidR="00802695" w:rsidRPr="00E662AB" w:rsidRDefault="00802695" w:rsidP="00802695">
      <w:pPr>
        <w:rPr>
          <w:rFonts w:ascii="Tahoma" w:hAnsi="Tahoma" w:cs="Tahoma"/>
          <w:sz w:val="22"/>
          <w:szCs w:val="24"/>
        </w:rPr>
      </w:pPr>
      <w:r w:rsidRPr="00E662AB">
        <w:rPr>
          <w:rFonts w:ascii="Tahoma" w:hAnsi="Tahoma" w:cs="Tahoma"/>
          <w:sz w:val="22"/>
          <w:szCs w:val="24"/>
        </w:rPr>
        <w:t>Sena</w:t>
      </w:r>
    </w:p>
    <w:p w:rsidR="00802695" w:rsidRPr="00E662AB" w:rsidRDefault="00802695" w:rsidP="000A4D66">
      <w:pPr>
        <w:rPr>
          <w:rFonts w:ascii="Tahoma" w:hAnsi="Tahoma" w:cs="Tahoma"/>
          <w:sz w:val="22"/>
          <w:szCs w:val="24"/>
        </w:rPr>
      </w:pPr>
    </w:p>
    <w:p w:rsidR="000A4D66" w:rsidRPr="00E662AB" w:rsidRDefault="000A4D66" w:rsidP="000A4D66">
      <w:pPr>
        <w:jc w:val="both"/>
        <w:rPr>
          <w:rFonts w:ascii="Tahoma" w:hAnsi="Tahoma" w:cs="Tahoma"/>
          <w:sz w:val="22"/>
          <w:szCs w:val="24"/>
        </w:rPr>
      </w:pPr>
      <w:r>
        <w:rPr>
          <w:rFonts w:ascii="Tahoma" w:hAnsi="Tahoma" w:cs="Tahoma"/>
          <w:b/>
          <w:sz w:val="22"/>
          <w:szCs w:val="24"/>
        </w:rPr>
        <w:t>REFERENCIAS Y CERTIFICACIONES</w:t>
      </w:r>
      <w:r w:rsidRPr="00E662AB">
        <w:rPr>
          <w:rFonts w:ascii="Tahoma" w:hAnsi="Tahoma" w:cs="Tahoma"/>
          <w:b/>
          <w:sz w:val="22"/>
          <w:szCs w:val="24"/>
        </w:rPr>
        <w:t xml:space="preserve">          </w:t>
      </w:r>
      <w:r w:rsidRPr="00E662AB">
        <w:rPr>
          <w:rFonts w:ascii="Tahoma" w:hAnsi="Tahoma" w:cs="Tahoma"/>
          <w:b/>
          <w:sz w:val="22"/>
          <w:szCs w:val="24"/>
        </w:rPr>
        <w:tab/>
      </w:r>
      <w:r w:rsidRPr="00E662AB">
        <w:rPr>
          <w:rFonts w:ascii="Tahoma" w:hAnsi="Tahoma" w:cs="Tahoma"/>
          <w:b/>
          <w:sz w:val="22"/>
          <w:szCs w:val="24"/>
        </w:rPr>
        <w:tab/>
      </w:r>
      <w:r w:rsidRPr="00E662AB">
        <w:rPr>
          <w:rFonts w:ascii="Tahoma" w:hAnsi="Tahoma" w:cs="Tahoma"/>
          <w:sz w:val="22"/>
          <w:szCs w:val="24"/>
        </w:rPr>
        <w:t xml:space="preserve"> </w:t>
      </w:r>
    </w:p>
    <w:p w:rsidR="000A4D66" w:rsidRPr="00E662AB" w:rsidRDefault="000A4D66" w:rsidP="000A4D66">
      <w:pPr>
        <w:jc w:val="both"/>
        <w:rPr>
          <w:rFonts w:ascii="Tahoma" w:hAnsi="Tahoma" w:cs="Tahoma"/>
          <w:sz w:val="22"/>
          <w:szCs w:val="24"/>
        </w:rPr>
      </w:pPr>
    </w:p>
    <w:p w:rsidR="006866FA" w:rsidRPr="000A4D66" w:rsidRDefault="000A4D66" w:rsidP="000A4D66">
      <w:pPr>
        <w:jc w:val="both"/>
        <w:rPr>
          <w:rFonts w:ascii="Tahoma" w:hAnsi="Tahoma" w:cs="Tahoma"/>
          <w:sz w:val="22"/>
          <w:szCs w:val="24"/>
        </w:rPr>
      </w:pPr>
      <w:r w:rsidRPr="00E662AB">
        <w:rPr>
          <w:rFonts w:ascii="Tahoma" w:hAnsi="Tahoma" w:cs="Tahoma"/>
          <w:sz w:val="22"/>
          <w:szCs w:val="24"/>
        </w:rPr>
        <w:t>Disponibles a solicitud del interesado</w:t>
      </w:r>
      <w:r w:rsidR="00CB1CDC">
        <w:rPr>
          <w:rFonts w:ascii="Tahoma" w:hAnsi="Tahoma" w:cs="Tahoma"/>
          <w:sz w:val="22"/>
          <w:szCs w:val="24"/>
        </w:rPr>
        <w:t>.</w:t>
      </w:r>
    </w:p>
    <w:sectPr w:rsidR="006866FA" w:rsidRPr="000A4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66"/>
    <w:rsid w:val="00025068"/>
    <w:rsid w:val="0003654F"/>
    <w:rsid w:val="000373FB"/>
    <w:rsid w:val="000A4D66"/>
    <w:rsid w:val="001174B0"/>
    <w:rsid w:val="00182B6C"/>
    <w:rsid w:val="001C0AFA"/>
    <w:rsid w:val="00274B3D"/>
    <w:rsid w:val="00281808"/>
    <w:rsid w:val="002F73DC"/>
    <w:rsid w:val="00300587"/>
    <w:rsid w:val="00310B9E"/>
    <w:rsid w:val="00337361"/>
    <w:rsid w:val="0039488A"/>
    <w:rsid w:val="0040174F"/>
    <w:rsid w:val="00481B19"/>
    <w:rsid w:val="00486C93"/>
    <w:rsid w:val="005A7834"/>
    <w:rsid w:val="00611A54"/>
    <w:rsid w:val="00670639"/>
    <w:rsid w:val="006866FA"/>
    <w:rsid w:val="00695B3A"/>
    <w:rsid w:val="00747595"/>
    <w:rsid w:val="007601F2"/>
    <w:rsid w:val="0077596B"/>
    <w:rsid w:val="00802695"/>
    <w:rsid w:val="00817A56"/>
    <w:rsid w:val="00864AA2"/>
    <w:rsid w:val="00883686"/>
    <w:rsid w:val="009A514F"/>
    <w:rsid w:val="009B0AE2"/>
    <w:rsid w:val="009F66FF"/>
    <w:rsid w:val="00A066EC"/>
    <w:rsid w:val="00BA6DCC"/>
    <w:rsid w:val="00C549E4"/>
    <w:rsid w:val="00CB1CDC"/>
    <w:rsid w:val="00D96494"/>
    <w:rsid w:val="00DA4A17"/>
    <w:rsid w:val="00E750EA"/>
    <w:rsid w:val="00E8705C"/>
    <w:rsid w:val="00EA1E40"/>
    <w:rsid w:val="00EB763C"/>
    <w:rsid w:val="00EC72D9"/>
    <w:rsid w:val="00F5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6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0A4D66"/>
    <w:rPr>
      <w:color w:val="00008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174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C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CDC"/>
    <w:rPr>
      <w:rFonts w:ascii="Tahoma" w:eastAsia="Times New Roman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6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0A4D66"/>
    <w:rPr>
      <w:color w:val="00008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174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C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CDC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renz06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HP</cp:lastModifiedBy>
  <cp:revision>2</cp:revision>
  <dcterms:created xsi:type="dcterms:W3CDTF">2018-06-05T10:38:00Z</dcterms:created>
  <dcterms:modified xsi:type="dcterms:W3CDTF">2018-06-05T10:38:00Z</dcterms:modified>
</cp:coreProperties>
</file>