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51C5EBA" w14:textId="65AE8BC0" w:rsidR="003316E8" w:rsidRDefault="003316E8" w:rsidP="003316E8">
      <w:bookmarkStart w:id="0" w:name="_top"/>
      <w:bookmarkEnd w:id="0"/>
      <w:r>
        <w:rPr>
          <w:noProof/>
        </w:rPr>
        <mc:AlternateContent>
          <mc:Choice Requires="wpg">
            <w:drawing>
              <wp:anchor distT="0" distB="0" distL="114300" distR="114300" simplePos="0" relativeHeight="251666432" behindDoc="0" locked="0" layoutInCell="1" allowOverlap="1" wp14:anchorId="5F3216D0" wp14:editId="1B1A4021">
                <wp:simplePos x="0" y="0"/>
                <wp:positionH relativeFrom="column">
                  <wp:posOffset>-899795</wp:posOffset>
                </wp:positionH>
                <wp:positionV relativeFrom="paragraph">
                  <wp:posOffset>-916728</wp:posOffset>
                </wp:positionV>
                <wp:extent cx="7547610" cy="10695093"/>
                <wp:effectExtent l="0" t="0" r="0" b="0"/>
                <wp:wrapNone/>
                <wp:docPr id="11" name="Groupe 11"/>
                <wp:cNvGraphicFramePr/>
                <a:graphic xmlns:a="http://schemas.openxmlformats.org/drawingml/2006/main">
                  <a:graphicData uri="http://schemas.microsoft.com/office/word/2010/wordprocessingGroup">
                    <wpg:wgp>
                      <wpg:cNvGrpSpPr/>
                      <wpg:grpSpPr>
                        <a:xfrm>
                          <a:off x="0" y="0"/>
                          <a:ext cx="7547610" cy="10695093"/>
                          <a:chOff x="0" y="-42333"/>
                          <a:chExt cx="7547610" cy="10695093"/>
                        </a:xfrm>
                      </wpg:grpSpPr>
                      <wpg:grpSp>
                        <wpg:cNvPr id="10" name="Groupe 10"/>
                        <wpg:cNvGrpSpPr/>
                        <wpg:grpSpPr>
                          <a:xfrm>
                            <a:off x="0" y="-42333"/>
                            <a:ext cx="7547610" cy="10695093"/>
                            <a:chOff x="0" y="-42333"/>
                            <a:chExt cx="7547610" cy="10695093"/>
                          </a:xfrm>
                        </wpg:grpSpPr>
                        <wpg:grpSp>
                          <wpg:cNvPr id="7" name="Groupe 7"/>
                          <wpg:cNvGrpSpPr/>
                          <wpg:grpSpPr>
                            <a:xfrm>
                              <a:off x="0" y="-42333"/>
                              <a:ext cx="7547610" cy="10695093"/>
                              <a:chOff x="0" y="-42333"/>
                              <a:chExt cx="7547610" cy="10695093"/>
                            </a:xfrm>
                          </wpg:grpSpPr>
                          <wpg:grpSp>
                            <wpg:cNvPr id="6" name="Groupe 6"/>
                            <wpg:cNvGrpSpPr/>
                            <wpg:grpSpPr>
                              <a:xfrm>
                                <a:off x="0" y="-42333"/>
                                <a:ext cx="7547610" cy="10695093"/>
                                <a:chOff x="0" y="-42333"/>
                                <a:chExt cx="7547610" cy="10695093"/>
                              </a:xfrm>
                            </wpg:grpSpPr>
                            <wps:wsp>
                              <wps:cNvPr id="2" name="Rectangle 2" descr="rectangle coloré"/>
                              <wps:cNvSpPr/>
                              <wps:spPr>
                                <a:xfrm>
                                  <a:off x="0" y="6507480"/>
                                  <a:ext cx="7547610" cy="305181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ectangle 3" descr="rectangle blanc pour le texte sur la couverture"/>
                              <wps:cNvSpPr/>
                              <wps:spPr>
                                <a:xfrm>
                                  <a:off x="883920" y="-42333"/>
                                  <a:ext cx="3398520" cy="10695093"/>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5" name="Image 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312920" y="899160"/>
                                  <a:ext cx="3089275" cy="1828800"/>
                                </a:xfrm>
                                <a:prstGeom prst="rect">
                                  <a:avLst/>
                                </a:prstGeom>
                                <a:noFill/>
                              </pic:spPr>
                            </pic:pic>
                          </wpg:grpSp>
                          <wps:wsp>
                            <wps:cNvPr id="1" name="Zone de texte 1"/>
                            <wps:cNvSpPr txBox="1"/>
                            <wps:spPr>
                              <a:xfrm>
                                <a:off x="899160" y="899160"/>
                                <a:ext cx="3368040" cy="33528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CA2EC3" w14:textId="6C629093" w:rsidR="00C23DD0" w:rsidRPr="00C23DD0" w:rsidRDefault="00C23DD0" w:rsidP="00C23DD0">
                                  <w:pPr>
                                    <w:jc w:val="center"/>
                                    <w:rPr>
                                      <w:sz w:val="30"/>
                                      <w:szCs w:val="30"/>
                                    </w:rPr>
                                  </w:pPr>
                                  <w:r w:rsidRPr="00C23DD0">
                                    <w:rPr>
                                      <w:sz w:val="30"/>
                                      <w:szCs w:val="30"/>
                                    </w:rPr>
                                    <w:t xml:space="preserve">Projet </w:t>
                                  </w:r>
                                  <w:r w:rsidR="005E5585">
                                    <w:rPr>
                                      <w:sz w:val="30"/>
                                      <w:szCs w:val="30"/>
                                    </w:rPr>
                                    <w:t>BigData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Zone de texte 4"/>
                            <wps:cNvSpPr txBox="1"/>
                            <wps:spPr>
                              <a:xfrm>
                                <a:off x="899160" y="1249680"/>
                                <a:ext cx="3375660" cy="909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005377" w14:textId="72FE68C4" w:rsidR="00C23DD0" w:rsidRPr="00BA5A1C" w:rsidRDefault="008A3480" w:rsidP="00C23DD0">
                                  <w:pPr>
                                    <w:jc w:val="center"/>
                                    <w:rPr>
                                      <w:b/>
                                      <w:bCs/>
                                      <w:sz w:val="100"/>
                                      <w:szCs w:val="100"/>
                                    </w:rPr>
                                  </w:pPr>
                                  <w:r>
                                    <w:rPr>
                                      <w:b/>
                                      <w:bCs/>
                                      <w:sz w:val="100"/>
                                      <w:szCs w:val="100"/>
                                    </w:rPr>
                                    <w:t>Livrable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869951" y="6520930"/>
                              <a:ext cx="3404870" cy="30207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11ED2" w14:textId="501B193D" w:rsidR="00BA5A1C" w:rsidRPr="00B255EB" w:rsidRDefault="00C23DD0" w:rsidP="00857030">
                                <w:pPr>
                                  <w:jc w:val="center"/>
                                  <w:rPr>
                                    <w:sz w:val="28"/>
                                    <w:szCs w:val="28"/>
                                  </w:rPr>
                                </w:pPr>
                                <w:r w:rsidRPr="00B255EB">
                                  <w:rPr>
                                    <w:sz w:val="28"/>
                                    <w:szCs w:val="28"/>
                                  </w:rPr>
                                  <w:t>Amélie WILLEMS</w:t>
                                </w:r>
                              </w:p>
                              <w:p w14:paraId="3AA40D9B" w14:textId="18174EBE" w:rsidR="005E5585" w:rsidRPr="00B255EB" w:rsidRDefault="005E5585" w:rsidP="00857030">
                                <w:pPr>
                                  <w:jc w:val="center"/>
                                  <w:rPr>
                                    <w:sz w:val="28"/>
                                    <w:szCs w:val="28"/>
                                  </w:rPr>
                                </w:pPr>
                                <w:r w:rsidRPr="00B255EB">
                                  <w:rPr>
                                    <w:sz w:val="28"/>
                                    <w:szCs w:val="28"/>
                                  </w:rPr>
                                  <w:t>Valentin DREMAUX</w:t>
                                </w:r>
                              </w:p>
                              <w:p w14:paraId="513497B4" w14:textId="7BDC5F82" w:rsidR="005E5585" w:rsidRPr="00B255EB" w:rsidRDefault="005E5585" w:rsidP="00857030">
                                <w:pPr>
                                  <w:jc w:val="center"/>
                                  <w:rPr>
                                    <w:sz w:val="28"/>
                                    <w:szCs w:val="28"/>
                                  </w:rPr>
                                </w:pPr>
                                <w:r w:rsidRPr="00B255EB">
                                  <w:rPr>
                                    <w:sz w:val="28"/>
                                    <w:szCs w:val="28"/>
                                  </w:rPr>
                                  <w:t>Pierre-Louis PERY</w:t>
                                </w:r>
                              </w:p>
                              <w:p w14:paraId="5048FCB4" w14:textId="58EE4CFD" w:rsidR="005E5585" w:rsidRPr="00857030" w:rsidRDefault="005E5585" w:rsidP="00857030">
                                <w:pPr>
                                  <w:jc w:val="center"/>
                                  <w:rPr>
                                    <w:sz w:val="28"/>
                                    <w:szCs w:val="28"/>
                                    <w:lang w:val="en-GB"/>
                                  </w:rPr>
                                </w:pPr>
                                <w:r>
                                  <w:rPr>
                                    <w:sz w:val="28"/>
                                    <w:szCs w:val="28"/>
                                    <w:lang w:val="en-GB"/>
                                  </w:rPr>
                                  <w:t xml:space="preserve">Amaury </w:t>
                                </w:r>
                                <w:r w:rsidR="00373B61">
                                  <w:rPr>
                                    <w:sz w:val="28"/>
                                    <w:szCs w:val="28"/>
                                    <w:lang w:val="en-GB"/>
                                  </w:rPr>
                                  <w:t>ROY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Zone de texte 9"/>
                        <wps:cNvSpPr txBox="1"/>
                        <wps:spPr>
                          <a:xfrm>
                            <a:off x="903514" y="2177143"/>
                            <a:ext cx="3368040" cy="2667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7CDE5E2" w14:textId="73138D27" w:rsidR="003316E8" w:rsidRDefault="005E5585" w:rsidP="003316E8">
                              <w:pPr>
                                <w:jc w:val="center"/>
                              </w:pPr>
                              <w:r>
                                <w:t>16/05/2021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3216D0" id="Groupe 11" o:spid="_x0000_s1026" style="position:absolute;margin-left:-70.85pt;margin-top:-72.2pt;width:594.3pt;height:842.15pt;z-index:251666432;mso-height-relative:margin" coordorigin=",-423" coordsize="75476,106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">
                <v:group id="Groupe 10" o:spid="_x0000_s1027"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7" o:spid="_x0000_s1028"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6" o:spid="_x0000_s1029"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2" o:spid="_x0000_s1030" alt="rectangle coloré" style="position:absolute;top:65074;width:75476;height:30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" fillcolor="#3592cf [3205]" stroked="f" strokeweight="2pt"/>
                      <v:rect id="Rectangle 3" o:spid="_x0000_s1031" alt="rectangle blanc pour le texte sur la couverture" style="position:absolute;left:8839;top:-423;width:33985;height:106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" fillcolor="#aed3eb [1301]" stroked="f" strokeweight="2pt"/>
                      <v:shape id="Image 5" o:spid="_x0000_s1032" type="#_x0000_t75" style="position:absolute;left:43129;top:8991;width:3089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">
                        <v:imagedata r:id="rId9" o:title=""/>
                      </v:shape>
                    </v:group>
                    <v:shapetype id="_x0000_t202" coordsize="21600,21600" o:spt="202" path="m,l,21600r21600,l21600,xe">
                      <v:stroke joinstyle="miter"/>
                      <v:path gradientshapeok="t" o:connecttype="rect"/>
                    </v:shapetype>
                    <v:shape id="Zone de texte 1" o:spid="_x0000_s1033" type="#_x0000_t202" style="position:absolute;left:8991;top:8991;width:3368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14:paraId="37CA2EC3" w14:textId="6C629093" w:rsidR="00C23DD0" w:rsidRPr="00C23DD0" w:rsidRDefault="00C23DD0" w:rsidP="00C23DD0">
                            <w:pPr>
                              <w:jc w:val="center"/>
                              <w:rPr>
                                <w:sz w:val="30"/>
                                <w:szCs w:val="30"/>
                              </w:rPr>
                            </w:pPr>
                            <w:r w:rsidRPr="00C23DD0">
                              <w:rPr>
                                <w:sz w:val="30"/>
                                <w:szCs w:val="30"/>
                              </w:rPr>
                              <w:t xml:space="preserve">Projet </w:t>
                            </w:r>
                            <w:r w:rsidR="005E5585">
                              <w:rPr>
                                <w:sz w:val="30"/>
                                <w:szCs w:val="30"/>
                              </w:rPr>
                              <w:t>BigData</w:t>
                            </w:r>
                          </w:p>
                        </w:txbxContent>
                      </v:textbox>
                    </v:shape>
                    <v:shape id="Zone de texte 4" o:spid="_x0000_s1034" type="#_x0000_t202" style="position:absolute;left:8991;top:12496;width:33757;height:9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C005377" w14:textId="72FE68C4" w:rsidR="00C23DD0" w:rsidRPr="00BA5A1C" w:rsidRDefault="008A3480" w:rsidP="00C23DD0">
                            <w:pPr>
                              <w:jc w:val="center"/>
                              <w:rPr>
                                <w:b/>
                                <w:bCs/>
                                <w:sz w:val="100"/>
                                <w:szCs w:val="100"/>
                              </w:rPr>
                            </w:pPr>
                            <w:r>
                              <w:rPr>
                                <w:b/>
                                <w:bCs/>
                                <w:sz w:val="100"/>
                                <w:szCs w:val="100"/>
                              </w:rPr>
                              <w:t>Livrable 1</w:t>
                            </w:r>
                          </w:p>
                        </w:txbxContent>
                      </v:textbox>
                    </v:shape>
                  </v:group>
                  <v:rect id="Rectangle 8" o:spid="_x0000_s1035" style="position:absolute;left:8699;top:65209;width:34049;height:3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" fillcolor="#024f75 [3204]" strokecolor="#012639 [1604]" strokeweight="2pt">
                    <v:textbox>
                      <w:txbxContent>
                        <w:p w14:paraId="43411ED2" w14:textId="501B193D" w:rsidR="00BA5A1C" w:rsidRPr="00B255EB" w:rsidRDefault="00C23DD0" w:rsidP="00857030">
                          <w:pPr>
                            <w:jc w:val="center"/>
                            <w:rPr>
                              <w:sz w:val="28"/>
                              <w:szCs w:val="28"/>
                            </w:rPr>
                          </w:pPr>
                          <w:r w:rsidRPr="00B255EB">
                            <w:rPr>
                              <w:sz w:val="28"/>
                              <w:szCs w:val="28"/>
                            </w:rPr>
                            <w:t>Amélie WILLEMS</w:t>
                          </w:r>
                        </w:p>
                        <w:p w14:paraId="3AA40D9B" w14:textId="18174EBE" w:rsidR="005E5585" w:rsidRPr="00B255EB" w:rsidRDefault="005E5585" w:rsidP="00857030">
                          <w:pPr>
                            <w:jc w:val="center"/>
                            <w:rPr>
                              <w:sz w:val="28"/>
                              <w:szCs w:val="28"/>
                            </w:rPr>
                          </w:pPr>
                          <w:r w:rsidRPr="00B255EB">
                            <w:rPr>
                              <w:sz w:val="28"/>
                              <w:szCs w:val="28"/>
                            </w:rPr>
                            <w:t>Valentin DREMAUX</w:t>
                          </w:r>
                        </w:p>
                        <w:p w14:paraId="513497B4" w14:textId="7BDC5F82" w:rsidR="005E5585" w:rsidRPr="00B255EB" w:rsidRDefault="005E5585" w:rsidP="00857030">
                          <w:pPr>
                            <w:jc w:val="center"/>
                            <w:rPr>
                              <w:sz w:val="28"/>
                              <w:szCs w:val="28"/>
                            </w:rPr>
                          </w:pPr>
                          <w:r w:rsidRPr="00B255EB">
                            <w:rPr>
                              <w:sz w:val="28"/>
                              <w:szCs w:val="28"/>
                            </w:rPr>
                            <w:t>Pierre-Louis PERY</w:t>
                          </w:r>
                        </w:p>
                        <w:p w14:paraId="5048FCB4" w14:textId="58EE4CFD" w:rsidR="005E5585" w:rsidRPr="00857030" w:rsidRDefault="005E5585" w:rsidP="00857030">
                          <w:pPr>
                            <w:jc w:val="center"/>
                            <w:rPr>
                              <w:sz w:val="28"/>
                              <w:szCs w:val="28"/>
                              <w:lang w:val="en-GB"/>
                            </w:rPr>
                          </w:pPr>
                          <w:r>
                            <w:rPr>
                              <w:sz w:val="28"/>
                              <w:szCs w:val="28"/>
                              <w:lang w:val="en-GB"/>
                            </w:rPr>
                            <w:t xml:space="preserve">Amaury </w:t>
                          </w:r>
                          <w:r w:rsidR="00373B61">
                            <w:rPr>
                              <w:sz w:val="28"/>
                              <w:szCs w:val="28"/>
                              <w:lang w:val="en-GB"/>
                            </w:rPr>
                            <w:t>ROY</w:t>
                          </w:r>
                        </w:p>
                      </w:txbxContent>
                    </v:textbox>
                  </v:rect>
                </v:group>
                <v:shape id="Zone de texte 9" o:spid="_x0000_s1036" type="#_x0000_t202" style="position:absolute;left:9035;top:21771;width:336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17CDE5E2" w14:textId="73138D27" w:rsidR="003316E8" w:rsidRDefault="005E5585" w:rsidP="003316E8">
                        <w:pPr>
                          <w:jc w:val="center"/>
                        </w:pPr>
                        <w:r>
                          <w:t>16/05/2021</w:t>
                        </w:r>
                      </w:p>
                    </w:txbxContent>
                  </v:textbox>
                </v:shape>
              </v:group>
            </w:pict>
          </mc:Fallback>
        </mc:AlternateContent>
      </w:r>
      <w:r w:rsidR="00B51E05">
        <w:br w:type="page"/>
      </w:r>
    </w:p>
    <w:p w14:paraId="37F8D420" w14:textId="74343F68" w:rsidR="003316E8" w:rsidRPr="003316E8" w:rsidRDefault="003316E8" w:rsidP="00807654">
      <w:pPr>
        <w:pStyle w:val="Titresectioncer"/>
        <w:rPr>
          <w:b/>
        </w:rPr>
      </w:pPr>
      <w:bookmarkStart w:id="1" w:name="_Toc103588159"/>
      <w:r w:rsidRPr="00807654">
        <w:lastRenderedPageBreak/>
        <w:t>Contexte</w:t>
      </w:r>
      <w:bookmarkEnd w:id="1"/>
    </w:p>
    <w:p w14:paraId="6436CB26" w14:textId="13715FE3" w:rsidR="003316E8" w:rsidRDefault="003316E8"/>
    <w:p w14:paraId="2D7BB720" w14:textId="60526783" w:rsidR="00ED1F2F" w:rsidRPr="00ED1F2F" w:rsidRDefault="00ED1F2F" w:rsidP="00F966AD">
      <w:pPr>
        <w:jc w:val="both"/>
      </w:pPr>
      <w:r w:rsidRPr="00ED1F2F">
        <w:t xml:space="preserve">Le potentiel énorme associé aux données médicales a conduit le secteur de la santé à une transformation importante et rapide. Pour progresser dans la bonne voie, les praticiens (médecins, personnel infirmier) et les administrateurs d'établissements doivent pouvoir accéder directement aux informations exploitables dans les données médicales, afin d'améliorer leurs performances et la qualité des soins de manière mesurable. </w:t>
      </w:r>
    </w:p>
    <w:p w14:paraId="21B8F4C5" w14:textId="5459EC7F" w:rsidR="003316E8" w:rsidRPr="00ED1F2F" w:rsidRDefault="00D97B76" w:rsidP="00F966AD">
      <w:pPr>
        <w:jc w:val="both"/>
      </w:pPr>
      <w:r w:rsidRPr="00ED1F2F">
        <w:t>le groupe CHU (Cloud Healthcare Unit)</w:t>
      </w:r>
      <w:r w:rsidR="00ED1F2F" w:rsidRPr="00ED1F2F">
        <w:t xml:space="preserve">, faisant partie du secteur hospitalier, </w:t>
      </w:r>
      <w:r w:rsidRPr="00ED1F2F">
        <w:t xml:space="preserve">as pris conscience de la nécessité d’une transformation digitale, notamment au niveau des données. </w:t>
      </w:r>
      <w:r w:rsidR="00ED1F2F" w:rsidRPr="00ED1F2F">
        <w:t>Notre service est sollicité pour mettre en place leur propre entrepôt de données qui permettra au groupe d'exploiter la quantité considérable de données générées par les systèmes de gestion de soins.</w:t>
      </w:r>
    </w:p>
    <w:p w14:paraId="45B9CCD6" w14:textId="65E33062" w:rsidR="00D42605" w:rsidRPr="00ED1F2F" w:rsidRDefault="00D42605" w:rsidP="00F966AD">
      <w:pPr>
        <w:jc w:val="both"/>
      </w:pPr>
      <w:r w:rsidRPr="00ED1F2F">
        <w:t xml:space="preserve">Ce rapport illustre les différentes manières dont nous travaillons avec les données fournies, de façon </w:t>
      </w:r>
      <w:r w:rsidR="00ED1F2F" w:rsidRPr="00ED1F2F">
        <w:t>à</w:t>
      </w:r>
      <w:r w:rsidRPr="00ED1F2F">
        <w:t xml:space="preserve"> arriver à nos fins.</w:t>
      </w:r>
    </w:p>
    <w:p w14:paraId="03F40051" w14:textId="38049443" w:rsidR="00D42605" w:rsidRPr="00ED1F2F" w:rsidRDefault="00D42605" w:rsidP="00F966AD">
      <w:pPr>
        <w:jc w:val="both"/>
      </w:pPr>
      <w:r w:rsidRPr="00ED1F2F">
        <w:t>Nous verrons en détail l'architecture utilisée, et les différents programmes et phases par lesquelles nos données sont passées.</w:t>
      </w:r>
    </w:p>
    <w:p w14:paraId="42BCDD58" w14:textId="0A01EC66" w:rsidR="00D42605" w:rsidRPr="00ED1F2F" w:rsidRDefault="00D42605" w:rsidP="00F966AD">
      <w:pPr>
        <w:jc w:val="both"/>
      </w:pPr>
      <w:r w:rsidRPr="00ED1F2F">
        <w:t>Nous étudierons en détail les données récoltées à la suite de ce livrable dans le prochain.</w:t>
      </w:r>
    </w:p>
    <w:p w14:paraId="2AD710AB" w14:textId="17A74BD7" w:rsidR="003316E8" w:rsidRPr="00ED1F2F" w:rsidRDefault="003316E8" w:rsidP="00ED1F2F"/>
    <w:p w14:paraId="081527D0" w14:textId="2EA50C96" w:rsidR="003316E8" w:rsidRPr="00ED1F2F" w:rsidRDefault="003316E8" w:rsidP="00ED1F2F"/>
    <w:p w14:paraId="0CE0AEE9" w14:textId="22A2E103" w:rsidR="003316E8" w:rsidRPr="00ED1F2F" w:rsidRDefault="003316E8" w:rsidP="00ED1F2F"/>
    <w:p w14:paraId="5D9EE4B0" w14:textId="33B82169" w:rsidR="003316E8" w:rsidRPr="00ED1F2F" w:rsidRDefault="003316E8" w:rsidP="00ED1F2F"/>
    <w:p w14:paraId="39E67B15" w14:textId="5A0CA879" w:rsidR="003316E8" w:rsidRDefault="003316E8"/>
    <w:p w14:paraId="32A80D9D" w14:textId="741F09D6" w:rsidR="003316E8" w:rsidRDefault="003316E8"/>
    <w:p w14:paraId="65C953B8" w14:textId="779DB925" w:rsidR="003316E8" w:rsidRDefault="003316E8"/>
    <w:p w14:paraId="78D4B194" w14:textId="12AD85C3" w:rsidR="003316E8" w:rsidRDefault="003316E8"/>
    <w:p w14:paraId="25F13B38" w14:textId="3279A1B8" w:rsidR="003316E8" w:rsidRDefault="003316E8"/>
    <w:p w14:paraId="01120779" w14:textId="1A5B06F1" w:rsidR="000C3007" w:rsidRDefault="003316E8">
      <w:r>
        <w:br w:type="page"/>
      </w:r>
    </w:p>
    <w:p w14:paraId="58920002" w14:textId="74173E17" w:rsidR="000C3007" w:rsidRDefault="000C3007"/>
    <w:sdt>
      <w:sdtPr>
        <w:rPr>
          <w:rFonts w:asciiTheme="minorHAnsi" w:eastAsiaTheme="minorEastAsia" w:hAnsiTheme="minorHAnsi" w:cstheme="minorBidi"/>
          <w:color w:val="auto"/>
          <w:sz w:val="22"/>
          <w:szCs w:val="22"/>
        </w:rPr>
        <w:id w:val="-1116135027"/>
        <w:docPartObj>
          <w:docPartGallery w:val="Table of Contents"/>
          <w:docPartUnique/>
        </w:docPartObj>
      </w:sdtPr>
      <w:sdtEndPr>
        <w:rPr>
          <w:b/>
          <w:bCs/>
        </w:rPr>
      </w:sdtEndPr>
      <w:sdtContent>
        <w:p w14:paraId="6A8010E6" w14:textId="0A7E8138" w:rsidR="00C8456E" w:rsidRDefault="00C8456E" w:rsidP="00C8456E">
          <w:pPr>
            <w:pStyle w:val="En-ttedetabledesmatires"/>
            <w:jc w:val="center"/>
            <w:rPr>
              <w:rStyle w:val="TitresommaireCar"/>
            </w:rPr>
          </w:pPr>
          <w:r w:rsidRPr="00C8456E">
            <w:rPr>
              <w:rStyle w:val="TitresommaireCar"/>
            </w:rPr>
            <w:t>Table des matières</w:t>
          </w:r>
        </w:p>
        <w:p w14:paraId="322FFD5D" w14:textId="77777777" w:rsidR="00C8456E" w:rsidRPr="00C8456E" w:rsidRDefault="00C8456E" w:rsidP="00C8456E">
          <w:pPr>
            <w:rPr>
              <w:lang w:bidi="fr-FR"/>
            </w:rPr>
          </w:pPr>
        </w:p>
        <w:p w14:paraId="31F8E49A" w14:textId="04842545" w:rsidR="00F966AD" w:rsidRDefault="00C8456E">
          <w:pPr>
            <w:pStyle w:val="TM2"/>
            <w:tabs>
              <w:tab w:val="right" w:leader="dot" w:pos="9062"/>
            </w:tabs>
            <w:rPr>
              <w:rFonts w:cstheme="minorBidi"/>
              <w:noProof/>
            </w:rPr>
          </w:pPr>
          <w:r>
            <w:fldChar w:fldCharType="begin"/>
          </w:r>
          <w:r>
            <w:instrText xml:space="preserve"> TOC \o "1-3" \h \z \u </w:instrText>
          </w:r>
          <w:r>
            <w:fldChar w:fldCharType="separate"/>
          </w:r>
          <w:hyperlink w:anchor="_Toc103588159" w:history="1">
            <w:r w:rsidR="00F966AD" w:rsidRPr="007016CA">
              <w:rPr>
                <w:rStyle w:val="Lienhypertexte"/>
                <w:noProof/>
              </w:rPr>
              <w:t>Contexte</w:t>
            </w:r>
            <w:r w:rsidR="00F966AD">
              <w:rPr>
                <w:noProof/>
                <w:webHidden/>
              </w:rPr>
              <w:tab/>
            </w:r>
            <w:r w:rsidR="00F966AD">
              <w:rPr>
                <w:noProof/>
                <w:webHidden/>
              </w:rPr>
              <w:fldChar w:fldCharType="begin"/>
            </w:r>
            <w:r w:rsidR="00F966AD">
              <w:rPr>
                <w:noProof/>
                <w:webHidden/>
              </w:rPr>
              <w:instrText xml:space="preserve"> PAGEREF _Toc103588159 \h </w:instrText>
            </w:r>
            <w:r w:rsidR="00F966AD">
              <w:rPr>
                <w:noProof/>
                <w:webHidden/>
              </w:rPr>
            </w:r>
            <w:r w:rsidR="00F966AD">
              <w:rPr>
                <w:noProof/>
                <w:webHidden/>
              </w:rPr>
              <w:fldChar w:fldCharType="separate"/>
            </w:r>
            <w:r w:rsidR="00F966AD">
              <w:rPr>
                <w:noProof/>
                <w:webHidden/>
              </w:rPr>
              <w:t>2</w:t>
            </w:r>
            <w:r w:rsidR="00F966AD">
              <w:rPr>
                <w:noProof/>
                <w:webHidden/>
              </w:rPr>
              <w:fldChar w:fldCharType="end"/>
            </w:r>
          </w:hyperlink>
        </w:p>
        <w:p w14:paraId="3466C229" w14:textId="46FE1CA9" w:rsidR="00F966AD" w:rsidRDefault="002B1374">
          <w:pPr>
            <w:pStyle w:val="TM2"/>
            <w:tabs>
              <w:tab w:val="right" w:leader="dot" w:pos="9062"/>
            </w:tabs>
            <w:rPr>
              <w:rFonts w:cstheme="minorBidi"/>
              <w:noProof/>
            </w:rPr>
          </w:pPr>
          <w:hyperlink w:anchor="_Toc103588160" w:history="1">
            <w:r w:rsidR="00F966AD" w:rsidRPr="007016CA">
              <w:rPr>
                <w:rStyle w:val="Lienhypertexte"/>
                <w:noProof/>
              </w:rPr>
              <w:t>Modélisation des différents axes d'analyse ainsi que les mesures</w:t>
            </w:r>
            <w:r w:rsidR="00F966AD">
              <w:rPr>
                <w:noProof/>
                <w:webHidden/>
              </w:rPr>
              <w:tab/>
            </w:r>
            <w:r w:rsidR="00F966AD">
              <w:rPr>
                <w:noProof/>
                <w:webHidden/>
              </w:rPr>
              <w:fldChar w:fldCharType="begin"/>
            </w:r>
            <w:r w:rsidR="00F966AD">
              <w:rPr>
                <w:noProof/>
                <w:webHidden/>
              </w:rPr>
              <w:instrText xml:space="preserve"> PAGEREF _Toc103588160 \h </w:instrText>
            </w:r>
            <w:r w:rsidR="00F966AD">
              <w:rPr>
                <w:noProof/>
                <w:webHidden/>
              </w:rPr>
            </w:r>
            <w:r w:rsidR="00F966AD">
              <w:rPr>
                <w:noProof/>
                <w:webHidden/>
              </w:rPr>
              <w:fldChar w:fldCharType="separate"/>
            </w:r>
            <w:r w:rsidR="00F966AD">
              <w:rPr>
                <w:noProof/>
                <w:webHidden/>
              </w:rPr>
              <w:t>4</w:t>
            </w:r>
            <w:r w:rsidR="00F966AD">
              <w:rPr>
                <w:noProof/>
                <w:webHidden/>
              </w:rPr>
              <w:fldChar w:fldCharType="end"/>
            </w:r>
          </w:hyperlink>
        </w:p>
        <w:p w14:paraId="65336D0B" w14:textId="314C5528" w:rsidR="00F966AD" w:rsidRDefault="002B1374">
          <w:pPr>
            <w:pStyle w:val="TM2"/>
            <w:tabs>
              <w:tab w:val="right" w:leader="dot" w:pos="9062"/>
            </w:tabs>
            <w:rPr>
              <w:rFonts w:cstheme="minorBidi"/>
              <w:noProof/>
            </w:rPr>
          </w:pPr>
          <w:hyperlink w:anchor="_Toc103588161" w:history="1">
            <w:r w:rsidR="00F966AD" w:rsidRPr="007016CA">
              <w:rPr>
                <w:rStyle w:val="Lienhypertexte"/>
                <w:noProof/>
              </w:rPr>
              <w:t>Description de l'architecture de l’entrepôt de données</w:t>
            </w:r>
            <w:r w:rsidR="00F966AD">
              <w:rPr>
                <w:noProof/>
                <w:webHidden/>
              </w:rPr>
              <w:tab/>
            </w:r>
            <w:r w:rsidR="00F966AD">
              <w:rPr>
                <w:noProof/>
                <w:webHidden/>
              </w:rPr>
              <w:fldChar w:fldCharType="begin"/>
            </w:r>
            <w:r w:rsidR="00F966AD">
              <w:rPr>
                <w:noProof/>
                <w:webHidden/>
              </w:rPr>
              <w:instrText xml:space="preserve"> PAGEREF _Toc103588161 \h </w:instrText>
            </w:r>
            <w:r w:rsidR="00F966AD">
              <w:rPr>
                <w:noProof/>
                <w:webHidden/>
              </w:rPr>
            </w:r>
            <w:r w:rsidR="00F966AD">
              <w:rPr>
                <w:noProof/>
                <w:webHidden/>
              </w:rPr>
              <w:fldChar w:fldCharType="separate"/>
            </w:r>
            <w:r w:rsidR="00F966AD">
              <w:rPr>
                <w:noProof/>
                <w:webHidden/>
              </w:rPr>
              <w:t>8</w:t>
            </w:r>
            <w:r w:rsidR="00F966AD">
              <w:rPr>
                <w:noProof/>
                <w:webHidden/>
              </w:rPr>
              <w:fldChar w:fldCharType="end"/>
            </w:r>
          </w:hyperlink>
        </w:p>
        <w:p w14:paraId="00EB2A26" w14:textId="1B8DD0D0" w:rsidR="00F966AD" w:rsidRDefault="002B1374">
          <w:pPr>
            <w:pStyle w:val="TM2"/>
            <w:tabs>
              <w:tab w:val="right" w:leader="dot" w:pos="9062"/>
            </w:tabs>
            <w:rPr>
              <w:rFonts w:cstheme="minorBidi"/>
              <w:noProof/>
            </w:rPr>
          </w:pPr>
          <w:hyperlink w:anchor="_Toc103588162" w:history="1">
            <w:r w:rsidR="00F966AD" w:rsidRPr="007016CA">
              <w:rPr>
                <w:rStyle w:val="Lienhypertexte"/>
                <w:noProof/>
              </w:rPr>
              <w:t>Développement des jobs d'alimentation du schéma décisionnel</w:t>
            </w:r>
            <w:r w:rsidR="00F966AD">
              <w:rPr>
                <w:noProof/>
                <w:webHidden/>
              </w:rPr>
              <w:tab/>
            </w:r>
            <w:r w:rsidR="00F966AD">
              <w:rPr>
                <w:noProof/>
                <w:webHidden/>
              </w:rPr>
              <w:fldChar w:fldCharType="begin"/>
            </w:r>
            <w:r w:rsidR="00F966AD">
              <w:rPr>
                <w:noProof/>
                <w:webHidden/>
              </w:rPr>
              <w:instrText xml:space="preserve"> PAGEREF _Toc103588162 \h </w:instrText>
            </w:r>
            <w:r w:rsidR="00F966AD">
              <w:rPr>
                <w:noProof/>
                <w:webHidden/>
              </w:rPr>
            </w:r>
            <w:r w:rsidR="00F966AD">
              <w:rPr>
                <w:noProof/>
                <w:webHidden/>
              </w:rPr>
              <w:fldChar w:fldCharType="separate"/>
            </w:r>
            <w:r w:rsidR="00F966AD">
              <w:rPr>
                <w:noProof/>
                <w:webHidden/>
              </w:rPr>
              <w:t>10</w:t>
            </w:r>
            <w:r w:rsidR="00F966AD">
              <w:rPr>
                <w:noProof/>
                <w:webHidden/>
              </w:rPr>
              <w:fldChar w:fldCharType="end"/>
            </w:r>
          </w:hyperlink>
        </w:p>
        <w:p w14:paraId="58BC9D8A" w14:textId="7F81F275" w:rsidR="00F966AD" w:rsidRDefault="002B1374">
          <w:pPr>
            <w:pStyle w:val="TM3"/>
            <w:tabs>
              <w:tab w:val="right" w:leader="dot" w:pos="9062"/>
            </w:tabs>
            <w:rPr>
              <w:rFonts w:cstheme="minorBidi"/>
              <w:noProof/>
            </w:rPr>
          </w:pPr>
          <w:hyperlink w:anchor="_Toc103588163" w:history="1">
            <w:r w:rsidR="00F966AD" w:rsidRPr="007016CA">
              <w:rPr>
                <w:rStyle w:val="Lienhypertexte"/>
                <w:noProof/>
              </w:rPr>
              <w:t>Localisations</w:t>
            </w:r>
            <w:r w:rsidR="00F966AD">
              <w:rPr>
                <w:noProof/>
                <w:webHidden/>
              </w:rPr>
              <w:tab/>
            </w:r>
            <w:r w:rsidR="00F966AD">
              <w:rPr>
                <w:noProof/>
                <w:webHidden/>
              </w:rPr>
              <w:fldChar w:fldCharType="begin"/>
            </w:r>
            <w:r w:rsidR="00F966AD">
              <w:rPr>
                <w:noProof/>
                <w:webHidden/>
              </w:rPr>
              <w:instrText xml:space="preserve"> PAGEREF _Toc103588163 \h </w:instrText>
            </w:r>
            <w:r w:rsidR="00F966AD">
              <w:rPr>
                <w:noProof/>
                <w:webHidden/>
              </w:rPr>
            </w:r>
            <w:r w:rsidR="00F966AD">
              <w:rPr>
                <w:noProof/>
                <w:webHidden/>
              </w:rPr>
              <w:fldChar w:fldCharType="separate"/>
            </w:r>
            <w:r w:rsidR="00F966AD">
              <w:rPr>
                <w:noProof/>
                <w:webHidden/>
              </w:rPr>
              <w:t>10</w:t>
            </w:r>
            <w:r w:rsidR="00F966AD">
              <w:rPr>
                <w:noProof/>
                <w:webHidden/>
              </w:rPr>
              <w:fldChar w:fldCharType="end"/>
            </w:r>
          </w:hyperlink>
        </w:p>
        <w:p w14:paraId="56F497A4" w14:textId="79C1CD65" w:rsidR="00F966AD" w:rsidRDefault="002B1374">
          <w:pPr>
            <w:pStyle w:val="TM3"/>
            <w:tabs>
              <w:tab w:val="right" w:leader="dot" w:pos="9062"/>
            </w:tabs>
            <w:rPr>
              <w:rFonts w:cstheme="minorBidi"/>
              <w:noProof/>
            </w:rPr>
          </w:pPr>
          <w:hyperlink w:anchor="_Toc103588164" w:history="1">
            <w:r w:rsidR="00F966AD" w:rsidRPr="007016CA">
              <w:rPr>
                <w:rStyle w:val="Lienhypertexte"/>
                <w:noProof/>
              </w:rPr>
              <w:t>Professionnel de Santé</w:t>
            </w:r>
            <w:r w:rsidR="00F966AD">
              <w:rPr>
                <w:noProof/>
                <w:webHidden/>
              </w:rPr>
              <w:tab/>
            </w:r>
            <w:r w:rsidR="00F966AD">
              <w:rPr>
                <w:noProof/>
                <w:webHidden/>
              </w:rPr>
              <w:fldChar w:fldCharType="begin"/>
            </w:r>
            <w:r w:rsidR="00F966AD">
              <w:rPr>
                <w:noProof/>
                <w:webHidden/>
              </w:rPr>
              <w:instrText xml:space="preserve"> PAGEREF _Toc103588164 \h </w:instrText>
            </w:r>
            <w:r w:rsidR="00F966AD">
              <w:rPr>
                <w:noProof/>
                <w:webHidden/>
              </w:rPr>
            </w:r>
            <w:r w:rsidR="00F966AD">
              <w:rPr>
                <w:noProof/>
                <w:webHidden/>
              </w:rPr>
              <w:fldChar w:fldCharType="separate"/>
            </w:r>
            <w:r w:rsidR="00F966AD">
              <w:rPr>
                <w:noProof/>
                <w:webHidden/>
              </w:rPr>
              <w:t>12</w:t>
            </w:r>
            <w:r w:rsidR="00F966AD">
              <w:rPr>
                <w:noProof/>
                <w:webHidden/>
              </w:rPr>
              <w:fldChar w:fldCharType="end"/>
            </w:r>
          </w:hyperlink>
        </w:p>
        <w:p w14:paraId="006A5216" w14:textId="5B1EFC23" w:rsidR="00F966AD" w:rsidRDefault="002B1374">
          <w:pPr>
            <w:pStyle w:val="TM3"/>
            <w:tabs>
              <w:tab w:val="right" w:leader="dot" w:pos="9062"/>
            </w:tabs>
            <w:rPr>
              <w:rFonts w:cstheme="minorBidi"/>
              <w:noProof/>
            </w:rPr>
          </w:pPr>
          <w:hyperlink w:anchor="_Toc103588165" w:history="1">
            <w:r w:rsidR="00F966AD" w:rsidRPr="007016CA">
              <w:rPr>
                <w:rStyle w:val="Lienhypertexte"/>
                <w:noProof/>
              </w:rPr>
              <w:t>Diagnostiques</w:t>
            </w:r>
            <w:r w:rsidR="00F966AD">
              <w:rPr>
                <w:noProof/>
                <w:webHidden/>
              </w:rPr>
              <w:tab/>
            </w:r>
            <w:r w:rsidR="00F966AD">
              <w:rPr>
                <w:noProof/>
                <w:webHidden/>
              </w:rPr>
              <w:fldChar w:fldCharType="begin"/>
            </w:r>
            <w:r w:rsidR="00F966AD">
              <w:rPr>
                <w:noProof/>
                <w:webHidden/>
              </w:rPr>
              <w:instrText xml:space="preserve"> PAGEREF _Toc103588165 \h </w:instrText>
            </w:r>
            <w:r w:rsidR="00F966AD">
              <w:rPr>
                <w:noProof/>
                <w:webHidden/>
              </w:rPr>
            </w:r>
            <w:r w:rsidR="00F966AD">
              <w:rPr>
                <w:noProof/>
                <w:webHidden/>
              </w:rPr>
              <w:fldChar w:fldCharType="separate"/>
            </w:r>
            <w:r w:rsidR="00F966AD">
              <w:rPr>
                <w:noProof/>
                <w:webHidden/>
              </w:rPr>
              <w:t>14</w:t>
            </w:r>
            <w:r w:rsidR="00F966AD">
              <w:rPr>
                <w:noProof/>
                <w:webHidden/>
              </w:rPr>
              <w:fldChar w:fldCharType="end"/>
            </w:r>
          </w:hyperlink>
        </w:p>
        <w:p w14:paraId="09DBD1DD" w14:textId="4DA32A57" w:rsidR="00F966AD" w:rsidRDefault="002B1374">
          <w:pPr>
            <w:pStyle w:val="TM3"/>
            <w:tabs>
              <w:tab w:val="right" w:leader="dot" w:pos="9062"/>
            </w:tabs>
            <w:rPr>
              <w:rFonts w:cstheme="minorBidi"/>
              <w:noProof/>
            </w:rPr>
          </w:pPr>
          <w:hyperlink w:anchor="_Toc103588166" w:history="1">
            <w:r w:rsidR="00F966AD" w:rsidRPr="007016CA">
              <w:rPr>
                <w:rStyle w:val="Lienhypertexte"/>
                <w:noProof/>
                <w:lang w:val="en-US"/>
              </w:rPr>
              <w:t>Patients</w:t>
            </w:r>
            <w:r w:rsidR="00F966AD">
              <w:rPr>
                <w:noProof/>
                <w:webHidden/>
              </w:rPr>
              <w:tab/>
            </w:r>
            <w:r w:rsidR="00F966AD">
              <w:rPr>
                <w:noProof/>
                <w:webHidden/>
              </w:rPr>
              <w:fldChar w:fldCharType="begin"/>
            </w:r>
            <w:r w:rsidR="00F966AD">
              <w:rPr>
                <w:noProof/>
                <w:webHidden/>
              </w:rPr>
              <w:instrText xml:space="preserve"> PAGEREF _Toc103588166 \h </w:instrText>
            </w:r>
            <w:r w:rsidR="00F966AD">
              <w:rPr>
                <w:noProof/>
                <w:webHidden/>
              </w:rPr>
            </w:r>
            <w:r w:rsidR="00F966AD">
              <w:rPr>
                <w:noProof/>
                <w:webHidden/>
              </w:rPr>
              <w:fldChar w:fldCharType="separate"/>
            </w:r>
            <w:r w:rsidR="00F966AD">
              <w:rPr>
                <w:noProof/>
                <w:webHidden/>
              </w:rPr>
              <w:t>15</w:t>
            </w:r>
            <w:r w:rsidR="00F966AD">
              <w:rPr>
                <w:noProof/>
                <w:webHidden/>
              </w:rPr>
              <w:fldChar w:fldCharType="end"/>
            </w:r>
          </w:hyperlink>
        </w:p>
        <w:p w14:paraId="510EC3C8" w14:textId="5D4254D4" w:rsidR="00F966AD" w:rsidRDefault="002B1374">
          <w:pPr>
            <w:pStyle w:val="TM2"/>
            <w:tabs>
              <w:tab w:val="right" w:leader="dot" w:pos="9062"/>
            </w:tabs>
            <w:rPr>
              <w:rFonts w:cstheme="minorBidi"/>
              <w:noProof/>
            </w:rPr>
          </w:pPr>
          <w:hyperlink w:anchor="_Toc103588167" w:history="1">
            <w:r w:rsidR="00F966AD" w:rsidRPr="007016CA">
              <w:rPr>
                <w:rStyle w:val="Lienhypertexte"/>
                <w:noProof/>
              </w:rPr>
              <w:t>Conclusion</w:t>
            </w:r>
            <w:r w:rsidR="00F966AD">
              <w:rPr>
                <w:noProof/>
                <w:webHidden/>
              </w:rPr>
              <w:tab/>
            </w:r>
            <w:r w:rsidR="00F966AD">
              <w:rPr>
                <w:noProof/>
                <w:webHidden/>
              </w:rPr>
              <w:fldChar w:fldCharType="begin"/>
            </w:r>
            <w:r w:rsidR="00F966AD">
              <w:rPr>
                <w:noProof/>
                <w:webHidden/>
              </w:rPr>
              <w:instrText xml:space="preserve"> PAGEREF _Toc103588167 \h </w:instrText>
            </w:r>
            <w:r w:rsidR="00F966AD">
              <w:rPr>
                <w:noProof/>
                <w:webHidden/>
              </w:rPr>
            </w:r>
            <w:r w:rsidR="00F966AD">
              <w:rPr>
                <w:noProof/>
                <w:webHidden/>
              </w:rPr>
              <w:fldChar w:fldCharType="separate"/>
            </w:r>
            <w:r w:rsidR="00F966AD">
              <w:rPr>
                <w:noProof/>
                <w:webHidden/>
              </w:rPr>
              <w:t>19</w:t>
            </w:r>
            <w:r w:rsidR="00F966AD">
              <w:rPr>
                <w:noProof/>
                <w:webHidden/>
              </w:rPr>
              <w:fldChar w:fldCharType="end"/>
            </w:r>
          </w:hyperlink>
        </w:p>
        <w:p w14:paraId="4E153BC5" w14:textId="3E79B359" w:rsidR="00C8456E" w:rsidRDefault="00C8456E">
          <w:r>
            <w:rPr>
              <w:b/>
              <w:bCs/>
            </w:rPr>
            <w:fldChar w:fldCharType="end"/>
          </w:r>
        </w:p>
      </w:sdtContent>
    </w:sdt>
    <w:p w14:paraId="3AB5F1BD" w14:textId="7107C363" w:rsidR="000C3007" w:rsidRDefault="000C3007"/>
    <w:p w14:paraId="51DFA41A" w14:textId="0BA74C18" w:rsidR="000C3007" w:rsidRDefault="000C3007"/>
    <w:p w14:paraId="2C1EF59C" w14:textId="3AC120B0" w:rsidR="000C3007" w:rsidRDefault="000C3007"/>
    <w:p w14:paraId="0E599BE6" w14:textId="77777777" w:rsidR="002163A1" w:rsidRDefault="002163A1">
      <w:pPr>
        <w:rPr>
          <w:rFonts w:asciiTheme="majorHAnsi" w:eastAsiaTheme="majorEastAsia" w:hAnsiTheme="majorHAnsi" w:cstheme="majorBidi"/>
          <w:bCs/>
          <w:color w:val="3592CF" w:themeColor="accent2"/>
          <w:sz w:val="50"/>
          <w:szCs w:val="50"/>
          <w14:shadow w14:blurRad="38100" w14:dist="25400" w14:dir="5400000" w14:sx="100000" w14:sy="100000" w14:kx="0" w14:ky="0" w14:algn="ctr">
            <w14:srgbClr w14:val="6E747A">
              <w14:alpha w14:val="57000"/>
            </w14:srgbClr>
          </w14:shadow>
        </w:rPr>
      </w:pPr>
      <w:r>
        <w:br w:type="page"/>
      </w:r>
    </w:p>
    <w:p w14:paraId="1E0FD090" w14:textId="548F0903" w:rsidR="000C3007" w:rsidRDefault="00EF1845" w:rsidP="00EF1845">
      <w:pPr>
        <w:pStyle w:val="Titresectioncer"/>
      </w:pPr>
      <w:bookmarkStart w:id="2" w:name="_Toc103588160"/>
      <w:r>
        <w:lastRenderedPageBreak/>
        <w:t>Modélisation des différents axes d'analyse ainsi que les mesures</w:t>
      </w:r>
      <w:bookmarkEnd w:id="2"/>
    </w:p>
    <w:p w14:paraId="79907121" w14:textId="3A6F0213" w:rsidR="003316E8" w:rsidRDefault="003316E8"/>
    <w:p w14:paraId="3540672D" w14:textId="64856550" w:rsidR="00EF1845" w:rsidRPr="00AA5510" w:rsidRDefault="00AA5510" w:rsidP="00F966AD">
      <w:pPr>
        <w:jc w:val="both"/>
      </w:pPr>
      <w:r w:rsidRPr="00AA5510">
        <w:t>Les besoins d’analyse mis en évidence par le groupe CHU sont les suivants :</w:t>
      </w:r>
    </w:p>
    <w:p w14:paraId="2A606CE5" w14:textId="0C0BDA34" w:rsidR="00A41C79" w:rsidRPr="00A41C79" w:rsidRDefault="00AA5510" w:rsidP="00F966AD">
      <w:pPr>
        <w:pStyle w:val="Paragraphedeliste"/>
        <w:numPr>
          <w:ilvl w:val="0"/>
          <w:numId w:val="7"/>
        </w:numPr>
        <w:jc w:val="both"/>
        <w:rPr>
          <w:b/>
          <w:bCs/>
        </w:rPr>
      </w:pPr>
      <w:r w:rsidRPr="00A41C79">
        <w:rPr>
          <w:b/>
          <w:bCs/>
        </w:rPr>
        <w:t xml:space="preserve">Taux de consultation des patients dans un établissement X sur une </w:t>
      </w:r>
      <w:r w:rsidR="002163A1" w:rsidRPr="00A41C79">
        <w:rPr>
          <w:b/>
          <w:bCs/>
        </w:rPr>
        <w:t>période</w:t>
      </w:r>
      <w:r w:rsidRPr="00A41C79">
        <w:rPr>
          <w:b/>
          <w:bCs/>
        </w:rPr>
        <w:t xml:space="preserve"> Y</w:t>
      </w:r>
    </w:p>
    <w:p w14:paraId="4D595502" w14:textId="7342B65E" w:rsidR="00A41C79" w:rsidRPr="00AA5510" w:rsidRDefault="00A41C79" w:rsidP="00F966AD">
      <w:pPr>
        <w:jc w:val="both"/>
      </w:pPr>
      <w:r>
        <w:t>On doit donc pouvoir récupérer un taux de consultations décrit par rapport à un établissement et une période (ensemble de dates).</w:t>
      </w:r>
    </w:p>
    <w:p w14:paraId="290D910D" w14:textId="577B1814" w:rsidR="00A41C79" w:rsidRPr="00A41C79" w:rsidRDefault="00AA5510" w:rsidP="00F966AD">
      <w:pPr>
        <w:pStyle w:val="Paragraphedeliste"/>
        <w:numPr>
          <w:ilvl w:val="0"/>
          <w:numId w:val="7"/>
        </w:numPr>
        <w:jc w:val="both"/>
        <w:rPr>
          <w:b/>
          <w:bCs/>
        </w:rPr>
      </w:pPr>
      <w:r w:rsidRPr="00A41C79">
        <w:rPr>
          <w:b/>
          <w:bCs/>
        </w:rPr>
        <w:t xml:space="preserve">Taux de consultation des patients par rapport à un diagnostic X sur une </w:t>
      </w:r>
      <w:r w:rsidR="002163A1" w:rsidRPr="00A41C79">
        <w:rPr>
          <w:b/>
          <w:bCs/>
        </w:rPr>
        <w:t>période</w:t>
      </w:r>
      <w:r w:rsidRPr="00A41C79">
        <w:rPr>
          <w:b/>
          <w:bCs/>
        </w:rPr>
        <w:t xml:space="preserve"> Y</w:t>
      </w:r>
    </w:p>
    <w:p w14:paraId="01CB0EA1" w14:textId="5DA377E7" w:rsidR="00A41C79" w:rsidRPr="00AA5510" w:rsidRDefault="00A41C79" w:rsidP="00F966AD">
      <w:pPr>
        <w:jc w:val="both"/>
      </w:pPr>
      <w:r>
        <w:t>On doit donc pouvoir récupérer un taux de consultations décrit par rapport à un diagnostic et une période (ensemble de dates).</w:t>
      </w:r>
    </w:p>
    <w:p w14:paraId="4211216B" w14:textId="033A07B7" w:rsidR="00AA5510" w:rsidRPr="00A41C79" w:rsidRDefault="00AA5510" w:rsidP="00F966AD">
      <w:pPr>
        <w:pStyle w:val="Paragraphedeliste"/>
        <w:numPr>
          <w:ilvl w:val="0"/>
          <w:numId w:val="7"/>
        </w:numPr>
        <w:jc w:val="both"/>
        <w:rPr>
          <w:b/>
          <w:bCs/>
        </w:rPr>
      </w:pPr>
      <w:r w:rsidRPr="00A41C79">
        <w:rPr>
          <w:b/>
          <w:bCs/>
        </w:rPr>
        <w:t>Taux global d'hospitalisation des patients dans une période donnée Y</w:t>
      </w:r>
    </w:p>
    <w:p w14:paraId="6446B957" w14:textId="47B4BB7B" w:rsidR="00A41C79" w:rsidRPr="00AA5510" w:rsidRDefault="00A41C79" w:rsidP="00F966AD">
      <w:pPr>
        <w:jc w:val="both"/>
      </w:pPr>
      <w:r>
        <w:t>On doit donc pouvoir récupérer un taux d’hospitalisations décrit par rapport à une période (ensemble de dates).</w:t>
      </w:r>
    </w:p>
    <w:p w14:paraId="263BD2E6" w14:textId="27770FA6" w:rsidR="00AA5510" w:rsidRPr="002163A1" w:rsidRDefault="00AA5510" w:rsidP="00F966AD">
      <w:pPr>
        <w:pStyle w:val="Paragraphedeliste"/>
        <w:numPr>
          <w:ilvl w:val="0"/>
          <w:numId w:val="7"/>
        </w:numPr>
        <w:jc w:val="both"/>
        <w:rPr>
          <w:b/>
          <w:bCs/>
        </w:rPr>
      </w:pPr>
      <w:r w:rsidRPr="002163A1">
        <w:rPr>
          <w:b/>
          <w:bCs/>
        </w:rPr>
        <w:t>Taux d'hospitalisation des patients par rapport à des diagnostics sur une période donnée</w:t>
      </w:r>
    </w:p>
    <w:p w14:paraId="1DA022BB" w14:textId="2D63EB24" w:rsidR="00A41C79" w:rsidRPr="00AA5510" w:rsidRDefault="00A41C79" w:rsidP="00F966AD">
      <w:pPr>
        <w:jc w:val="both"/>
      </w:pPr>
      <w:r>
        <w:t>On doit donc pouvoir récupérer un taux d’hospitalisations décrit par rapport à un diagnostic et une période (ensemble de dates).</w:t>
      </w:r>
    </w:p>
    <w:p w14:paraId="601690E7" w14:textId="6050B090" w:rsidR="00AA5510" w:rsidRPr="002163A1" w:rsidRDefault="00AA5510" w:rsidP="00F966AD">
      <w:pPr>
        <w:pStyle w:val="Paragraphedeliste"/>
        <w:numPr>
          <w:ilvl w:val="0"/>
          <w:numId w:val="7"/>
        </w:numPr>
        <w:jc w:val="both"/>
        <w:rPr>
          <w:b/>
          <w:bCs/>
        </w:rPr>
      </w:pPr>
      <w:r w:rsidRPr="002163A1">
        <w:rPr>
          <w:b/>
          <w:bCs/>
        </w:rPr>
        <w:t>Taux d'hospitalisation/consultation par sexe, par âge</w:t>
      </w:r>
    </w:p>
    <w:p w14:paraId="12926B58" w14:textId="205DD68F" w:rsidR="00A41C79" w:rsidRPr="00AA5510" w:rsidRDefault="00A41C79" w:rsidP="00F966AD">
      <w:pPr>
        <w:jc w:val="both"/>
      </w:pPr>
      <w:r>
        <w:t xml:space="preserve">On doit donc pouvoir récupérer un taux d’hospitalisation et de consultation décrit par rapport à </w:t>
      </w:r>
      <w:r w:rsidR="006A5C4A">
        <w:t>le sexe ou l’âge des patients.</w:t>
      </w:r>
    </w:p>
    <w:p w14:paraId="5CC1D578" w14:textId="4AFD0018" w:rsidR="00AA5510" w:rsidRPr="002163A1" w:rsidRDefault="00AA5510" w:rsidP="00F966AD">
      <w:pPr>
        <w:pStyle w:val="Paragraphedeliste"/>
        <w:numPr>
          <w:ilvl w:val="0"/>
          <w:numId w:val="7"/>
        </w:numPr>
        <w:jc w:val="both"/>
        <w:rPr>
          <w:b/>
          <w:bCs/>
        </w:rPr>
      </w:pPr>
      <w:r w:rsidRPr="002163A1">
        <w:rPr>
          <w:b/>
          <w:bCs/>
        </w:rPr>
        <w:t>Taux de consultation par professionnel</w:t>
      </w:r>
    </w:p>
    <w:p w14:paraId="66F971E2" w14:textId="30DD6D81" w:rsidR="006A5C4A" w:rsidRPr="00AA5510" w:rsidRDefault="006A5C4A" w:rsidP="00F966AD">
      <w:pPr>
        <w:jc w:val="both"/>
      </w:pPr>
      <w:r>
        <w:t xml:space="preserve">On doit donc pouvoir récupérer un taux de </w:t>
      </w:r>
      <w:r w:rsidRPr="00AA5510">
        <w:t>consultation</w:t>
      </w:r>
      <w:r>
        <w:t xml:space="preserve"> décrit par rapport aux </w:t>
      </w:r>
      <w:r w:rsidRPr="00AA5510">
        <w:t>professionnel</w:t>
      </w:r>
      <w:r>
        <w:t>s de santé.</w:t>
      </w:r>
    </w:p>
    <w:p w14:paraId="1A7BE613" w14:textId="77777777" w:rsidR="006A5C4A" w:rsidRPr="002163A1" w:rsidRDefault="00AA5510" w:rsidP="00F966AD">
      <w:pPr>
        <w:pStyle w:val="Paragraphedeliste"/>
        <w:numPr>
          <w:ilvl w:val="0"/>
          <w:numId w:val="7"/>
        </w:numPr>
        <w:jc w:val="both"/>
        <w:rPr>
          <w:b/>
          <w:bCs/>
        </w:rPr>
      </w:pPr>
      <w:r w:rsidRPr="002163A1">
        <w:rPr>
          <w:b/>
          <w:bCs/>
        </w:rPr>
        <w:t>Nombre de décès par localisation (région) et sur l'année 2019</w:t>
      </w:r>
    </w:p>
    <w:p w14:paraId="312A5B04" w14:textId="38B27E00" w:rsidR="006A5C4A" w:rsidRPr="00AA5510" w:rsidRDefault="006A5C4A" w:rsidP="00F966AD">
      <w:pPr>
        <w:jc w:val="both"/>
      </w:pPr>
      <w:r>
        <w:t xml:space="preserve">On doit donc pouvoir récupérer un nombre de </w:t>
      </w:r>
      <w:r w:rsidRPr="00AA5510">
        <w:t xml:space="preserve">décès </w:t>
      </w:r>
      <w:r>
        <w:t xml:space="preserve">décrit par rapport à une </w:t>
      </w:r>
      <w:r w:rsidRPr="00AA5510">
        <w:t xml:space="preserve">localisation </w:t>
      </w:r>
      <w:r>
        <w:t>et sur la période de l’année 2019.</w:t>
      </w:r>
    </w:p>
    <w:p w14:paraId="6288502F" w14:textId="28C983B1" w:rsidR="00AA5510" w:rsidRPr="002163A1" w:rsidRDefault="00AA5510" w:rsidP="00F966AD">
      <w:pPr>
        <w:pStyle w:val="Paragraphedeliste"/>
        <w:numPr>
          <w:ilvl w:val="0"/>
          <w:numId w:val="7"/>
        </w:numPr>
        <w:jc w:val="both"/>
        <w:rPr>
          <w:b/>
          <w:bCs/>
        </w:rPr>
      </w:pPr>
      <w:r w:rsidRPr="002163A1">
        <w:rPr>
          <w:b/>
          <w:bCs/>
        </w:rPr>
        <w:t>Taux global de satisfaction par région sur l'année 2020</w:t>
      </w:r>
    </w:p>
    <w:p w14:paraId="53C02CF1" w14:textId="430A9A88" w:rsidR="006A5C4A" w:rsidRPr="00AA5510" w:rsidRDefault="006A5C4A" w:rsidP="00F966AD">
      <w:pPr>
        <w:jc w:val="both"/>
      </w:pPr>
      <w:r>
        <w:t xml:space="preserve">On doit donc pouvoir récupérer un taux de </w:t>
      </w:r>
      <w:r w:rsidRPr="00AA5510">
        <w:t xml:space="preserve">satisfaction </w:t>
      </w:r>
      <w:r>
        <w:t xml:space="preserve">décrit par rapport à une </w:t>
      </w:r>
      <w:r w:rsidRPr="00AA5510">
        <w:t xml:space="preserve">localisation </w:t>
      </w:r>
      <w:r>
        <w:t>et sur la période de l’année 2020.</w:t>
      </w:r>
    </w:p>
    <w:p w14:paraId="55CDE169" w14:textId="77777777" w:rsidR="00AA5510" w:rsidRPr="00AA5510" w:rsidRDefault="00AA5510" w:rsidP="00AA5510"/>
    <w:p w14:paraId="448AB580" w14:textId="77777777" w:rsidR="00ED1F2F" w:rsidRDefault="00ED1F2F"/>
    <w:p w14:paraId="6E99F481" w14:textId="1647DE88" w:rsidR="00D30C64" w:rsidRPr="005979C6" w:rsidRDefault="005979C6" w:rsidP="005979C6">
      <w:r w:rsidRPr="005979C6">
        <w:rPr>
          <w:noProof/>
        </w:rPr>
        <w:lastRenderedPageBreak/>
        <w:drawing>
          <wp:inline distT="0" distB="0" distL="0" distR="0" wp14:anchorId="7FE4FDFB" wp14:editId="1F3A2FC8">
            <wp:extent cx="5753100" cy="43148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6BB37C8F" w14:textId="1FB3B454" w:rsidR="005979C6" w:rsidRPr="005979C6" w:rsidRDefault="005979C6" w:rsidP="00F966AD">
      <w:pPr>
        <w:jc w:val="both"/>
      </w:pPr>
      <w:r w:rsidRPr="005979C6">
        <w:t>Ce schéma représente un mod</w:t>
      </w:r>
      <w:r>
        <w:t xml:space="preserve">èle </w:t>
      </w:r>
      <w:r w:rsidRPr="005979C6">
        <w:t xml:space="preserve">dimensionnel en </w:t>
      </w:r>
      <w:r w:rsidR="00AB2AF5" w:rsidRPr="005979C6">
        <w:t>étoile</w:t>
      </w:r>
      <w:r w:rsidRPr="005979C6">
        <w:t>.</w:t>
      </w:r>
    </w:p>
    <w:p w14:paraId="5FBE6791" w14:textId="1AC77BD8" w:rsidR="005979C6" w:rsidRPr="005979C6" w:rsidRDefault="005979C6" w:rsidP="00F966AD">
      <w:pPr>
        <w:jc w:val="both"/>
      </w:pPr>
      <w:r w:rsidRPr="005979C6">
        <w:t xml:space="preserve">Le </w:t>
      </w:r>
      <w:r w:rsidR="00AB2AF5" w:rsidRPr="005979C6">
        <w:t>modèle</w:t>
      </w:r>
      <w:r w:rsidRPr="005979C6">
        <w:t xml:space="preserve"> en </w:t>
      </w:r>
      <w:r w:rsidR="00AB2AF5" w:rsidRPr="005979C6">
        <w:t>étoile</w:t>
      </w:r>
      <w:r w:rsidRPr="005979C6">
        <w:t xml:space="preserve"> a un avantage </w:t>
      </w:r>
      <w:r w:rsidR="00F966AD" w:rsidRPr="005979C6">
        <w:t>principal :</w:t>
      </w:r>
      <w:r w:rsidRPr="005979C6">
        <w:t xml:space="preserve"> Il minimise les jointures, ce qui est </w:t>
      </w:r>
      <w:r w:rsidR="00AB2AF5" w:rsidRPr="005979C6">
        <w:t>extrêmement</w:t>
      </w:r>
      <w:r w:rsidRPr="005979C6">
        <w:t xml:space="preserve"> important en Big Data. De plus, vu que l'on </w:t>
      </w:r>
      <w:r w:rsidR="00AB2AF5" w:rsidRPr="005979C6">
        <w:t>travaille</w:t>
      </w:r>
      <w:r w:rsidRPr="005979C6">
        <w:t xml:space="preserve"> avec Hive, et que Hive nous </w:t>
      </w:r>
      <w:r w:rsidR="00AB2AF5" w:rsidRPr="005979C6">
        <w:t>restreint</w:t>
      </w:r>
      <w:r w:rsidRPr="005979C6">
        <w:t xml:space="preserve"> sur le nombre de jointures.</w:t>
      </w:r>
    </w:p>
    <w:p w14:paraId="26981BFD" w14:textId="571D1D63" w:rsidR="005979C6" w:rsidRPr="005979C6" w:rsidRDefault="005979C6" w:rsidP="00F966AD">
      <w:pPr>
        <w:jc w:val="both"/>
      </w:pPr>
      <w:r w:rsidRPr="005979C6">
        <w:t xml:space="preserve">Il a aussi des </w:t>
      </w:r>
      <w:r w:rsidR="00AB2AF5" w:rsidRPr="005979C6">
        <w:t>inconvén</w:t>
      </w:r>
      <w:r w:rsidR="00AB2AF5">
        <w:t>i</w:t>
      </w:r>
      <w:r w:rsidR="00AB2AF5" w:rsidRPr="005979C6">
        <w:t>ents</w:t>
      </w:r>
      <w:r w:rsidRPr="005979C6">
        <w:t xml:space="preserve">, tels que la de-normalisation partielle de certaines </w:t>
      </w:r>
      <w:r w:rsidR="00AB2AF5" w:rsidRPr="005979C6">
        <w:t>données</w:t>
      </w:r>
      <w:r w:rsidRPr="005979C6">
        <w:t>, mais dans notre cas, la vitesse d'</w:t>
      </w:r>
      <w:r w:rsidR="00AB2AF5" w:rsidRPr="005979C6">
        <w:t>exécution</w:t>
      </w:r>
      <w:r w:rsidRPr="005979C6">
        <w:t xml:space="preserve"> est plus importante que l'espace pris.</w:t>
      </w:r>
    </w:p>
    <w:p w14:paraId="34768B7B" w14:textId="27A22BD6" w:rsidR="005979C6" w:rsidRPr="005979C6" w:rsidRDefault="005979C6" w:rsidP="00F966AD">
      <w:pPr>
        <w:jc w:val="both"/>
      </w:pPr>
      <w:r w:rsidRPr="005979C6">
        <w:t xml:space="preserve">Il existe d'autre </w:t>
      </w:r>
      <w:r w:rsidR="00AB2AF5" w:rsidRPr="005979C6">
        <w:t>modèles</w:t>
      </w:r>
      <w:r w:rsidRPr="005979C6">
        <w:t xml:space="preserve">, tels </w:t>
      </w:r>
      <w:r w:rsidR="00AB2AF5" w:rsidRPr="005979C6">
        <w:t>qu’en</w:t>
      </w:r>
      <w:r w:rsidRPr="005979C6">
        <w:t xml:space="preserve"> flocon, ou </w:t>
      </w:r>
      <w:r w:rsidR="00AB2AF5" w:rsidRPr="005979C6">
        <w:t>même</w:t>
      </w:r>
      <w:r w:rsidRPr="005979C6">
        <w:t xml:space="preserve"> en constellation, que l'on a </w:t>
      </w:r>
      <w:r w:rsidR="00AB2AF5" w:rsidRPr="005979C6">
        <w:t>jugé</w:t>
      </w:r>
      <w:r w:rsidRPr="005979C6">
        <w:t xml:space="preserve"> moins adapte </w:t>
      </w:r>
      <w:r w:rsidR="00AB2AF5" w:rsidRPr="005979C6">
        <w:t>à</w:t>
      </w:r>
      <w:r w:rsidRPr="005979C6">
        <w:t xml:space="preserve"> nos besoins et qui ne seront donc pas </w:t>
      </w:r>
      <w:r w:rsidR="00AB2AF5" w:rsidRPr="005979C6">
        <w:t>décris</w:t>
      </w:r>
      <w:r w:rsidRPr="005979C6">
        <w:t xml:space="preserve"> </w:t>
      </w:r>
      <w:r w:rsidR="00AB2AF5" w:rsidRPr="005979C6">
        <w:t>ici</w:t>
      </w:r>
      <w:r w:rsidRPr="005979C6">
        <w:t>.</w:t>
      </w:r>
    </w:p>
    <w:p w14:paraId="42D1CDF7" w14:textId="3568C4EE" w:rsidR="005979C6" w:rsidRPr="005979C6" w:rsidRDefault="005979C6" w:rsidP="00F966AD">
      <w:pPr>
        <w:jc w:val="both"/>
      </w:pPr>
      <w:r w:rsidRPr="005979C6">
        <w:t xml:space="preserve">La table centrale est la table de fait. Elle pourrait </w:t>
      </w:r>
      <w:r w:rsidR="00AB2AF5" w:rsidRPr="005979C6">
        <w:t>être</w:t>
      </w:r>
      <w:r w:rsidRPr="005979C6">
        <w:t xml:space="preserve"> </w:t>
      </w:r>
      <w:r w:rsidR="00AB2AF5" w:rsidRPr="005979C6">
        <w:t>découpée</w:t>
      </w:r>
      <w:r w:rsidRPr="005979C6">
        <w:t xml:space="preserve"> en 2 </w:t>
      </w:r>
      <w:r w:rsidR="00F966AD" w:rsidRPr="005979C6">
        <w:t>parties :</w:t>
      </w:r>
    </w:p>
    <w:p w14:paraId="05D7663C" w14:textId="7C679811" w:rsidR="005979C6" w:rsidRPr="005979C6" w:rsidRDefault="00F966AD" w:rsidP="00F966AD">
      <w:pPr>
        <w:pStyle w:val="Paragraphedeliste"/>
        <w:numPr>
          <w:ilvl w:val="0"/>
          <w:numId w:val="5"/>
        </w:numPr>
        <w:jc w:val="both"/>
      </w:pPr>
      <w:r w:rsidRPr="005979C6">
        <w:t>Vert :</w:t>
      </w:r>
      <w:r w:rsidR="005979C6" w:rsidRPr="005979C6">
        <w:t xml:space="preserve"> Liens avec les dimensions autour</w:t>
      </w:r>
    </w:p>
    <w:p w14:paraId="3379B5AF" w14:textId="619909BC" w:rsidR="005979C6" w:rsidRPr="005979C6" w:rsidRDefault="00F966AD" w:rsidP="00F966AD">
      <w:pPr>
        <w:pStyle w:val="Paragraphedeliste"/>
        <w:numPr>
          <w:ilvl w:val="0"/>
          <w:numId w:val="5"/>
        </w:numPr>
        <w:jc w:val="both"/>
      </w:pPr>
      <w:r w:rsidRPr="005979C6">
        <w:t>Jaune :</w:t>
      </w:r>
      <w:r w:rsidR="005979C6" w:rsidRPr="005979C6">
        <w:t xml:space="preserve"> </w:t>
      </w:r>
      <w:r w:rsidR="00AB2AF5" w:rsidRPr="005979C6">
        <w:t>Données</w:t>
      </w:r>
      <w:r w:rsidR="005979C6" w:rsidRPr="005979C6">
        <w:t xml:space="preserve"> </w:t>
      </w:r>
      <w:r w:rsidR="00AB2AF5" w:rsidRPr="005979C6">
        <w:t>calculées</w:t>
      </w:r>
      <w:r w:rsidR="005979C6" w:rsidRPr="005979C6">
        <w:t xml:space="preserve">. Dans notre cas </w:t>
      </w:r>
      <w:r w:rsidR="00AB2AF5" w:rsidRPr="005979C6">
        <w:t>spécifique</w:t>
      </w:r>
      <w:r w:rsidR="005979C6" w:rsidRPr="005979C6">
        <w:t xml:space="preserve">, elles </w:t>
      </w:r>
      <w:r w:rsidR="00AB2AF5" w:rsidRPr="005979C6">
        <w:t>représentent</w:t>
      </w:r>
      <w:r w:rsidR="005979C6" w:rsidRPr="005979C6">
        <w:t xml:space="preserve"> les </w:t>
      </w:r>
      <w:r w:rsidR="00AB2AF5" w:rsidRPr="005979C6">
        <w:t>données</w:t>
      </w:r>
      <w:r w:rsidR="005979C6" w:rsidRPr="005979C6">
        <w:t xml:space="preserve"> par jour, et par </w:t>
      </w:r>
      <w:r w:rsidR="00AB2AF5" w:rsidRPr="005979C6">
        <w:t>région</w:t>
      </w:r>
      <w:r w:rsidR="005979C6" w:rsidRPr="005979C6">
        <w:t>.</w:t>
      </w:r>
    </w:p>
    <w:p w14:paraId="5F3BC2A7" w14:textId="4650D551" w:rsidR="005979C6" w:rsidRPr="005979C6" w:rsidRDefault="005979C6" w:rsidP="00F966AD">
      <w:pPr>
        <w:jc w:val="both"/>
      </w:pPr>
      <w:r w:rsidRPr="005979C6">
        <w:t xml:space="preserve">Elle </w:t>
      </w:r>
      <w:r w:rsidR="00AB2AF5" w:rsidRPr="005979C6">
        <w:t>représente</w:t>
      </w:r>
      <w:r w:rsidRPr="005979C6">
        <w:t xml:space="preserve"> les </w:t>
      </w:r>
      <w:r w:rsidR="00AB2AF5" w:rsidRPr="005979C6">
        <w:t>données</w:t>
      </w:r>
      <w:r w:rsidRPr="005979C6">
        <w:t xml:space="preserve"> qui nous </w:t>
      </w:r>
      <w:r w:rsidR="00AB2AF5" w:rsidRPr="005979C6">
        <w:t>intéressent</w:t>
      </w:r>
      <w:r w:rsidRPr="005979C6">
        <w:t xml:space="preserve"> </w:t>
      </w:r>
      <w:r w:rsidR="00AB2AF5" w:rsidRPr="005979C6">
        <w:t>réellement</w:t>
      </w:r>
      <w:r w:rsidRPr="005979C6">
        <w:t>, et sur lesquelles nous basons nos analyses.</w:t>
      </w:r>
    </w:p>
    <w:p w14:paraId="12A776D5" w14:textId="77377F73" w:rsidR="005979C6" w:rsidRPr="005979C6" w:rsidRDefault="005979C6" w:rsidP="00F966AD">
      <w:pPr>
        <w:jc w:val="both"/>
      </w:pPr>
      <w:r w:rsidRPr="005979C6">
        <w:t xml:space="preserve">Nous avons besoins d'autre tables autour de la table de Fait, pour </w:t>
      </w:r>
      <w:r w:rsidR="00AB2AF5" w:rsidRPr="005979C6">
        <w:t>étendre</w:t>
      </w:r>
      <w:r w:rsidRPr="005979C6">
        <w:t xml:space="preserve"> nos relations et obtenir un contexte plus pousse pour nos analyses, tout en gardant une certaine forme de normalisation.</w:t>
      </w:r>
    </w:p>
    <w:p w14:paraId="3D868E04" w14:textId="2B6CF71B" w:rsidR="005979C6" w:rsidRDefault="005979C6" w:rsidP="00F966AD">
      <w:pPr>
        <w:jc w:val="both"/>
      </w:pPr>
      <w:r w:rsidRPr="005979C6">
        <w:t xml:space="preserve">Chaque table autour de la table de fait est donc </w:t>
      </w:r>
      <w:r w:rsidR="00AB2AF5" w:rsidRPr="005979C6">
        <w:t>appel</w:t>
      </w:r>
      <w:r w:rsidR="00AB2AF5">
        <w:t>ée</w:t>
      </w:r>
      <w:r w:rsidRPr="005979C6">
        <w:t xml:space="preserve"> une table de dimension, car elle donne des dimensions </w:t>
      </w:r>
      <w:r w:rsidR="00AB2AF5" w:rsidRPr="005979C6">
        <w:t>à</w:t>
      </w:r>
      <w:r w:rsidRPr="005979C6">
        <w:t xml:space="preserve"> nos </w:t>
      </w:r>
      <w:r w:rsidR="00AB2AF5" w:rsidRPr="005979C6">
        <w:t>données</w:t>
      </w:r>
      <w:r w:rsidRPr="005979C6">
        <w:t>, elle les contextualise et les rends exploitable.</w:t>
      </w:r>
    </w:p>
    <w:p w14:paraId="42882825" w14:textId="499ECE8A" w:rsidR="005979C6" w:rsidRDefault="005979C6" w:rsidP="00F966AD">
      <w:pPr>
        <w:jc w:val="both"/>
      </w:pPr>
      <w:r>
        <w:lastRenderedPageBreak/>
        <w:t xml:space="preserve">Pour donner un exemple, on va pouvoir visualiser notre nombre de décès décris par la dimension localisation où est stockée la région. </w:t>
      </w:r>
      <w:r w:rsidR="004B4239">
        <w:t>Ceci répondra à notre besoin sur le « Nombre de décès par localisation (région) et sur l'année 2019 ».</w:t>
      </w:r>
    </w:p>
    <w:p w14:paraId="54E9CF28" w14:textId="77777777" w:rsidR="005979C6" w:rsidRPr="005979C6" w:rsidRDefault="005979C6" w:rsidP="00F966AD">
      <w:pPr>
        <w:jc w:val="both"/>
      </w:pPr>
    </w:p>
    <w:p w14:paraId="6E02F19D" w14:textId="18263C36" w:rsidR="005979C6" w:rsidRPr="005979C6" w:rsidRDefault="005979C6" w:rsidP="00F966AD">
      <w:pPr>
        <w:jc w:val="both"/>
      </w:pPr>
      <w:r w:rsidRPr="005979C6">
        <w:t xml:space="preserve">Le nom de model en </w:t>
      </w:r>
      <w:r w:rsidR="00AB2AF5" w:rsidRPr="005979C6">
        <w:t>étoile</w:t>
      </w:r>
      <w:r w:rsidRPr="005979C6">
        <w:t xml:space="preserve"> est assez simple </w:t>
      </w:r>
      <w:r w:rsidR="00AB2AF5" w:rsidRPr="005979C6">
        <w:t>à</w:t>
      </w:r>
      <w:r w:rsidRPr="005979C6">
        <w:t xml:space="preserve"> comprendre avec ces </w:t>
      </w:r>
      <w:r w:rsidR="00F966AD" w:rsidRPr="005979C6">
        <w:t>informations :</w:t>
      </w:r>
      <w:r w:rsidRPr="005979C6">
        <w:t xml:space="preserve"> la table de fait </w:t>
      </w:r>
      <w:r w:rsidR="00AB2AF5" w:rsidRPr="005979C6">
        <w:t>représente</w:t>
      </w:r>
      <w:r w:rsidRPr="005979C6">
        <w:t xml:space="preserve"> le corps de </w:t>
      </w:r>
      <w:r w:rsidR="00AB2AF5" w:rsidRPr="005979C6">
        <w:t>l’étoile</w:t>
      </w:r>
      <w:r w:rsidRPr="005979C6">
        <w:t>, et chaque dimension une de ces branches.</w:t>
      </w:r>
    </w:p>
    <w:p w14:paraId="01FBFCCA" w14:textId="58748E74" w:rsidR="005979C6" w:rsidRPr="005979C6" w:rsidRDefault="005979C6" w:rsidP="00F966AD">
      <w:pPr>
        <w:jc w:val="both"/>
      </w:pPr>
      <w:r w:rsidRPr="005979C6">
        <w:t xml:space="preserve">Ce </w:t>
      </w:r>
      <w:r w:rsidR="00AB2AF5" w:rsidRPr="005979C6">
        <w:t>schéma</w:t>
      </w:r>
      <w:r w:rsidRPr="005979C6">
        <w:t xml:space="preserve"> de la documentation </w:t>
      </w:r>
      <w:r w:rsidR="00AB2AF5" w:rsidRPr="005979C6">
        <w:t>Microsoft</w:t>
      </w:r>
      <w:r w:rsidRPr="005979C6">
        <w:t xml:space="preserve"> </w:t>
      </w:r>
      <w:r w:rsidR="00AB2AF5" w:rsidRPr="005979C6">
        <w:t>power BI</w:t>
      </w:r>
      <w:r w:rsidRPr="005979C6">
        <w:t xml:space="preserve"> la </w:t>
      </w:r>
      <w:r w:rsidR="00AB2AF5" w:rsidRPr="005979C6">
        <w:t>représente</w:t>
      </w:r>
      <w:r w:rsidRPr="005979C6">
        <w:t xml:space="preserve"> de </w:t>
      </w:r>
      <w:r w:rsidR="00AB2AF5" w:rsidRPr="005979C6">
        <w:t>façon</w:t>
      </w:r>
      <w:r w:rsidRPr="005979C6">
        <w:t xml:space="preserve"> </w:t>
      </w:r>
      <w:r w:rsidR="00AB2AF5" w:rsidRPr="005979C6">
        <w:t>très</w:t>
      </w:r>
      <w:r w:rsidRPr="005979C6">
        <w:t xml:space="preserve"> </w:t>
      </w:r>
      <w:r w:rsidR="00F966AD" w:rsidRPr="005979C6">
        <w:t>explicite :</w:t>
      </w:r>
      <w:r w:rsidRPr="005979C6">
        <w:t xml:space="preserve"> </w:t>
      </w:r>
    </w:p>
    <w:p w14:paraId="0F9C44E9" w14:textId="792E0BF3" w:rsidR="005979C6" w:rsidRPr="005979C6" w:rsidRDefault="004B4239" w:rsidP="005979C6">
      <w:r>
        <w:rPr>
          <w:noProof/>
        </w:rPr>
        <w:drawing>
          <wp:inline distT="0" distB="0" distL="0" distR="0" wp14:anchorId="6BBB9137" wp14:editId="445F5649">
            <wp:extent cx="5760720" cy="39331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33190"/>
                    </a:xfrm>
                    <a:prstGeom prst="rect">
                      <a:avLst/>
                    </a:prstGeom>
                    <a:noFill/>
                    <a:ln>
                      <a:noFill/>
                    </a:ln>
                  </pic:spPr>
                </pic:pic>
              </a:graphicData>
            </a:graphic>
          </wp:inline>
        </w:drawing>
      </w:r>
    </w:p>
    <w:p w14:paraId="086AC6D5" w14:textId="24A84B0E" w:rsidR="004B4239" w:rsidRPr="004B4239" w:rsidRDefault="004B4239" w:rsidP="00F966AD">
      <w:pPr>
        <w:jc w:val="both"/>
      </w:pPr>
      <w:r w:rsidRPr="004B4239">
        <w:t xml:space="preserve">Pour en apprendre plus sur les </w:t>
      </w:r>
      <w:r w:rsidR="00AB2AF5" w:rsidRPr="004B4239">
        <w:t>schémas</w:t>
      </w:r>
      <w:r w:rsidRPr="004B4239">
        <w:t xml:space="preserve"> en </w:t>
      </w:r>
      <w:r w:rsidR="00AB2AF5" w:rsidRPr="004B4239">
        <w:t>étoile</w:t>
      </w:r>
      <w:r w:rsidRPr="004B4239">
        <w:t xml:space="preserve">, vous trouverez </w:t>
      </w:r>
      <w:hyperlink r:id="rId12" w:history="1">
        <w:r w:rsidRPr="004B4239">
          <w:rPr>
            <w:rStyle w:val="Lienhypertexte"/>
          </w:rPr>
          <w:t>ici</w:t>
        </w:r>
      </w:hyperlink>
      <w:r w:rsidRPr="004B4239">
        <w:t xml:space="preserve"> des explications plus </w:t>
      </w:r>
      <w:r w:rsidR="00AB2AF5" w:rsidRPr="004B4239">
        <w:t>poussées</w:t>
      </w:r>
      <w:r w:rsidRPr="004B4239">
        <w:t xml:space="preserve"> sur les nombreux avantages qu'elle nous fournit.</w:t>
      </w:r>
    </w:p>
    <w:p w14:paraId="035A9374" w14:textId="77777777" w:rsidR="004B4239" w:rsidRPr="004B4239" w:rsidRDefault="004B4239" w:rsidP="00F966AD">
      <w:pPr>
        <w:jc w:val="both"/>
      </w:pPr>
      <w:r w:rsidRPr="004B4239">
        <w:t>Dans notre cas, nous avons fait le choix d'avoir 5 dimensions:</w:t>
      </w:r>
    </w:p>
    <w:p w14:paraId="44D773DA" w14:textId="286CD486" w:rsidR="004B4239" w:rsidRDefault="004B4239" w:rsidP="00F966AD">
      <w:pPr>
        <w:numPr>
          <w:ilvl w:val="0"/>
          <w:numId w:val="3"/>
        </w:numPr>
        <w:spacing w:before="100" w:beforeAutospacing="1" w:after="100" w:afterAutospacing="1" w:line="240" w:lineRule="auto"/>
        <w:jc w:val="both"/>
      </w:pPr>
      <w:r>
        <w:t xml:space="preserve">Professionnels de </w:t>
      </w:r>
      <w:r w:rsidR="00AB2AF5">
        <w:t>santé</w:t>
      </w:r>
      <w:r>
        <w:t xml:space="preserve">: </w:t>
      </w:r>
    </w:p>
    <w:p w14:paraId="18843A34" w14:textId="77777777" w:rsidR="004B4239" w:rsidRDefault="004B4239" w:rsidP="00F966AD">
      <w:pPr>
        <w:numPr>
          <w:ilvl w:val="1"/>
          <w:numId w:val="3"/>
        </w:numPr>
        <w:spacing w:before="100" w:beforeAutospacing="1" w:after="100" w:afterAutospacing="1" w:line="240" w:lineRule="auto"/>
        <w:jc w:val="both"/>
      </w:pPr>
      <w:r>
        <w:t>Taux de consultation des patients dans un établissement X</w:t>
      </w:r>
    </w:p>
    <w:p w14:paraId="23B9A5B9" w14:textId="77777777" w:rsidR="004B4239" w:rsidRDefault="004B4239" w:rsidP="00F966AD">
      <w:pPr>
        <w:numPr>
          <w:ilvl w:val="1"/>
          <w:numId w:val="3"/>
        </w:numPr>
        <w:spacing w:before="100" w:beforeAutospacing="1" w:after="100" w:afterAutospacing="1" w:line="240" w:lineRule="auto"/>
        <w:jc w:val="both"/>
      </w:pPr>
      <w:r>
        <w:t>Taux de consultation par professionnel</w:t>
      </w:r>
    </w:p>
    <w:p w14:paraId="241772F7" w14:textId="77777777" w:rsidR="004B4239" w:rsidRDefault="004B4239" w:rsidP="00F966AD">
      <w:pPr>
        <w:numPr>
          <w:ilvl w:val="0"/>
          <w:numId w:val="3"/>
        </w:numPr>
        <w:spacing w:before="100" w:beforeAutospacing="1" w:after="100" w:afterAutospacing="1" w:line="240" w:lineRule="auto"/>
        <w:jc w:val="both"/>
      </w:pPr>
      <w:r>
        <w:t xml:space="preserve">Diagnostiques </w:t>
      </w:r>
    </w:p>
    <w:p w14:paraId="32A22F85" w14:textId="77777777" w:rsidR="004B4239" w:rsidRDefault="004B4239" w:rsidP="00F966AD">
      <w:pPr>
        <w:numPr>
          <w:ilvl w:val="1"/>
          <w:numId w:val="3"/>
        </w:numPr>
        <w:spacing w:before="100" w:beforeAutospacing="1" w:after="100" w:afterAutospacing="1" w:line="240" w:lineRule="auto"/>
        <w:jc w:val="both"/>
      </w:pPr>
      <w:r>
        <w:t>Taux de consultation des patients par rapport à un diagnostic X sur une période de temps Y</w:t>
      </w:r>
    </w:p>
    <w:p w14:paraId="1305C73A" w14:textId="77777777" w:rsidR="004B4239" w:rsidRDefault="004B4239" w:rsidP="00F966AD">
      <w:pPr>
        <w:numPr>
          <w:ilvl w:val="1"/>
          <w:numId w:val="3"/>
        </w:numPr>
        <w:spacing w:before="100" w:beforeAutospacing="1" w:after="100" w:afterAutospacing="1" w:line="240" w:lineRule="auto"/>
        <w:jc w:val="both"/>
      </w:pPr>
      <w:r>
        <w:t>Taux d'hospitalisation des patients par rapport à des diagnostics sur une période donnée</w:t>
      </w:r>
    </w:p>
    <w:p w14:paraId="5FB8C19A" w14:textId="77777777" w:rsidR="004B4239" w:rsidRDefault="004B4239" w:rsidP="00F966AD">
      <w:pPr>
        <w:numPr>
          <w:ilvl w:val="0"/>
          <w:numId w:val="3"/>
        </w:numPr>
        <w:spacing w:before="100" w:beforeAutospacing="1" w:after="100" w:afterAutospacing="1" w:line="240" w:lineRule="auto"/>
        <w:jc w:val="both"/>
      </w:pPr>
      <w:r>
        <w:t xml:space="preserve">Dates </w:t>
      </w:r>
    </w:p>
    <w:p w14:paraId="4DE8205D" w14:textId="77777777" w:rsidR="004B4239" w:rsidRDefault="004B4239" w:rsidP="00F966AD">
      <w:pPr>
        <w:numPr>
          <w:ilvl w:val="1"/>
          <w:numId w:val="3"/>
        </w:numPr>
        <w:spacing w:before="100" w:beforeAutospacing="1" w:after="100" w:afterAutospacing="1" w:line="240" w:lineRule="auto"/>
        <w:jc w:val="both"/>
      </w:pPr>
      <w:r>
        <w:t>Taux de consultation des patients dans un établissement X sur une période de temps Y</w:t>
      </w:r>
    </w:p>
    <w:p w14:paraId="5D2E6D72" w14:textId="77777777" w:rsidR="004B4239" w:rsidRDefault="004B4239" w:rsidP="00F966AD">
      <w:pPr>
        <w:numPr>
          <w:ilvl w:val="1"/>
          <w:numId w:val="3"/>
        </w:numPr>
        <w:spacing w:before="100" w:beforeAutospacing="1" w:after="100" w:afterAutospacing="1" w:line="240" w:lineRule="auto"/>
        <w:jc w:val="both"/>
      </w:pPr>
      <w:r>
        <w:t>Taux de consultation des patients par rapport à un diagnostic X sur une période de temps Y</w:t>
      </w:r>
    </w:p>
    <w:p w14:paraId="59298A33" w14:textId="77777777" w:rsidR="004B4239" w:rsidRDefault="004B4239" w:rsidP="00F966AD">
      <w:pPr>
        <w:numPr>
          <w:ilvl w:val="1"/>
          <w:numId w:val="3"/>
        </w:numPr>
        <w:spacing w:before="100" w:beforeAutospacing="1" w:after="100" w:afterAutospacing="1" w:line="240" w:lineRule="auto"/>
        <w:jc w:val="both"/>
      </w:pPr>
      <w:r>
        <w:lastRenderedPageBreak/>
        <w:t>Taux global d'hospitalisation des patients dans une période donnée Y</w:t>
      </w:r>
    </w:p>
    <w:p w14:paraId="29A7B3ED" w14:textId="77777777" w:rsidR="004B4239" w:rsidRDefault="004B4239" w:rsidP="00F966AD">
      <w:pPr>
        <w:numPr>
          <w:ilvl w:val="1"/>
          <w:numId w:val="3"/>
        </w:numPr>
        <w:spacing w:before="100" w:beforeAutospacing="1" w:after="100" w:afterAutospacing="1" w:line="240" w:lineRule="auto"/>
        <w:jc w:val="both"/>
      </w:pPr>
      <w:r>
        <w:t>Nombre de décès par localisation (région) et sur l'année 2019</w:t>
      </w:r>
    </w:p>
    <w:p w14:paraId="21AE4612" w14:textId="77777777" w:rsidR="004B4239" w:rsidRDefault="004B4239" w:rsidP="00F966AD">
      <w:pPr>
        <w:numPr>
          <w:ilvl w:val="1"/>
          <w:numId w:val="3"/>
        </w:numPr>
        <w:spacing w:before="100" w:beforeAutospacing="1" w:after="100" w:afterAutospacing="1" w:line="240" w:lineRule="auto"/>
        <w:jc w:val="both"/>
      </w:pPr>
      <w:r>
        <w:t>Taux global de satisfaction par région sur l'année 2020</w:t>
      </w:r>
    </w:p>
    <w:p w14:paraId="35C2D224" w14:textId="77777777" w:rsidR="004B4239" w:rsidRPr="004B4239" w:rsidRDefault="004B4239" w:rsidP="00F966AD">
      <w:pPr>
        <w:pStyle w:val="Paragraphedeliste"/>
        <w:numPr>
          <w:ilvl w:val="0"/>
          <w:numId w:val="3"/>
        </w:numPr>
        <w:jc w:val="both"/>
      </w:pPr>
      <w:r w:rsidRPr="004B4239">
        <w:t xml:space="preserve">Patients </w:t>
      </w:r>
    </w:p>
    <w:p w14:paraId="0E04925D" w14:textId="1C8C56C2" w:rsidR="004B4239" w:rsidRPr="004B4239" w:rsidRDefault="004B4239" w:rsidP="00F966AD">
      <w:pPr>
        <w:pStyle w:val="Paragraphedeliste"/>
        <w:numPr>
          <w:ilvl w:val="1"/>
          <w:numId w:val="3"/>
        </w:numPr>
        <w:jc w:val="both"/>
      </w:pPr>
      <w:r w:rsidRPr="004B4239">
        <w:t>Taux d'hospitalisation/consultation par sexe, par âge</w:t>
      </w:r>
    </w:p>
    <w:p w14:paraId="606FA0BF" w14:textId="77777777" w:rsidR="004B4239" w:rsidRPr="004B4239" w:rsidRDefault="004B4239" w:rsidP="00F966AD">
      <w:pPr>
        <w:pStyle w:val="Paragraphedeliste"/>
        <w:numPr>
          <w:ilvl w:val="0"/>
          <w:numId w:val="3"/>
        </w:numPr>
        <w:jc w:val="both"/>
      </w:pPr>
      <w:r w:rsidRPr="004B4239">
        <w:t xml:space="preserve">Localisation </w:t>
      </w:r>
    </w:p>
    <w:p w14:paraId="3576AA9C" w14:textId="77777777" w:rsidR="004B4239" w:rsidRPr="004B4239" w:rsidRDefault="004B4239" w:rsidP="00F966AD">
      <w:pPr>
        <w:pStyle w:val="Paragraphedeliste"/>
        <w:numPr>
          <w:ilvl w:val="1"/>
          <w:numId w:val="3"/>
        </w:numPr>
        <w:jc w:val="both"/>
      </w:pPr>
      <w:r w:rsidRPr="004B4239">
        <w:t>Nombre de décès par localisation (région) et sur l'année 2019</w:t>
      </w:r>
    </w:p>
    <w:p w14:paraId="247BF9BE" w14:textId="5F161441" w:rsidR="004B4239" w:rsidRPr="004B4239" w:rsidRDefault="004B4239" w:rsidP="00F966AD">
      <w:pPr>
        <w:jc w:val="both"/>
      </w:pPr>
      <w:r w:rsidRPr="004B4239">
        <w:t xml:space="preserve">Ces dimensions sont intimement </w:t>
      </w:r>
      <w:r w:rsidR="00136D23" w:rsidRPr="004B4239">
        <w:t>liées</w:t>
      </w:r>
      <w:r w:rsidRPr="004B4239">
        <w:t xml:space="preserve"> aux besoins des décideurs, car nous ne souhaitons ne sto</w:t>
      </w:r>
      <w:r w:rsidR="00136D23">
        <w:t>ck</w:t>
      </w:r>
      <w:r w:rsidRPr="004B4239">
        <w:t xml:space="preserve">er que les </w:t>
      </w:r>
      <w:r w:rsidR="00136D23" w:rsidRPr="004B4239">
        <w:t>données</w:t>
      </w:r>
      <w:r w:rsidRPr="004B4239">
        <w:t xml:space="preserve"> </w:t>
      </w:r>
      <w:r w:rsidR="00136D23" w:rsidRPr="004B4239">
        <w:t>nécessaires</w:t>
      </w:r>
      <w:r w:rsidRPr="004B4239">
        <w:t xml:space="preserve">, mais il faut </w:t>
      </w:r>
      <w:r w:rsidR="00136D23" w:rsidRPr="004B4239">
        <w:t>évidemment</w:t>
      </w:r>
      <w:r w:rsidRPr="004B4239">
        <w:t xml:space="preserve"> en </w:t>
      </w:r>
      <w:r w:rsidR="00136D23" w:rsidRPr="004B4239">
        <w:t>sto</w:t>
      </w:r>
      <w:r w:rsidR="00136D23">
        <w:t>ck</w:t>
      </w:r>
      <w:r w:rsidR="00136D23" w:rsidRPr="004B4239">
        <w:t xml:space="preserve">er </w:t>
      </w:r>
      <w:r w:rsidRPr="004B4239">
        <w:t>assez.</w:t>
      </w:r>
    </w:p>
    <w:p w14:paraId="4328A40C" w14:textId="7E1D6193" w:rsidR="004B4239" w:rsidRPr="004B4239" w:rsidRDefault="004B4239" w:rsidP="00F966AD">
      <w:pPr>
        <w:jc w:val="both"/>
      </w:pPr>
      <w:r w:rsidRPr="004B4239">
        <w:t xml:space="preserve">Une fois notre </w:t>
      </w:r>
      <w:r w:rsidR="00136D23" w:rsidRPr="004B4239">
        <w:t>modèle</w:t>
      </w:r>
      <w:r w:rsidRPr="004B4239">
        <w:t xml:space="preserve"> choisis, il nous faut transformer nos </w:t>
      </w:r>
      <w:r w:rsidR="00136D23" w:rsidRPr="004B4239">
        <w:t>données</w:t>
      </w:r>
      <w:r w:rsidRPr="004B4239">
        <w:t xml:space="preserve"> sources, </w:t>
      </w:r>
      <w:r w:rsidR="00136D23" w:rsidRPr="004B4239">
        <w:t>très</w:t>
      </w:r>
      <w:r w:rsidRPr="004B4239">
        <w:t xml:space="preserve"> disparates, de </w:t>
      </w:r>
      <w:r w:rsidR="00136D23" w:rsidRPr="004B4239">
        <w:t>façon</w:t>
      </w:r>
      <w:r w:rsidRPr="004B4239">
        <w:t xml:space="preserve"> a les </w:t>
      </w:r>
      <w:r w:rsidR="00136D23" w:rsidRPr="004B4239">
        <w:t>intégrer</w:t>
      </w:r>
      <w:r w:rsidRPr="004B4239">
        <w:t xml:space="preserve"> pour pouvoir </w:t>
      </w:r>
      <w:r w:rsidR="00136D23" w:rsidRPr="004B4239">
        <w:t>opérer</w:t>
      </w:r>
      <w:r w:rsidRPr="004B4239">
        <w:t xml:space="preserve"> dessus.</w:t>
      </w:r>
    </w:p>
    <w:p w14:paraId="232F6C76" w14:textId="6D60B68B" w:rsidR="00D30C64" w:rsidRDefault="00D30C64"/>
    <w:p w14:paraId="3247DDDF" w14:textId="0A1772BB" w:rsidR="00D30C64" w:rsidRDefault="00D30C64"/>
    <w:p w14:paraId="409924AF" w14:textId="4E21229E" w:rsidR="00D30C64" w:rsidRDefault="00D30C64"/>
    <w:p w14:paraId="6839E774" w14:textId="1071481A" w:rsidR="00D30C64" w:rsidRDefault="00D30C64"/>
    <w:p w14:paraId="64E7C3B1" w14:textId="2A4B4A9F" w:rsidR="00D30C64" w:rsidRDefault="00D30C64"/>
    <w:p w14:paraId="257A9021" w14:textId="69F7F7B6" w:rsidR="00D30C64" w:rsidRDefault="00D30C64"/>
    <w:p w14:paraId="68E6E405" w14:textId="7CC68B06" w:rsidR="00D30C64" w:rsidRDefault="00D30C64"/>
    <w:p w14:paraId="67D06501" w14:textId="40BFD312" w:rsidR="00D30C64" w:rsidRDefault="00D30C64"/>
    <w:p w14:paraId="0F2CDC4B" w14:textId="2AE43886" w:rsidR="00D30C64" w:rsidRDefault="00D30C64">
      <w:r>
        <w:br w:type="page"/>
      </w:r>
    </w:p>
    <w:p w14:paraId="57B00A15" w14:textId="3F79C382" w:rsidR="00EF1845" w:rsidRDefault="00EF1845" w:rsidP="00EF1845">
      <w:pPr>
        <w:pStyle w:val="Titresectioncer"/>
      </w:pPr>
      <w:bookmarkStart w:id="3" w:name="_Toc103588161"/>
      <w:r>
        <w:lastRenderedPageBreak/>
        <w:t>Description de l'architecture de l’entrepôt de données</w:t>
      </w:r>
      <w:bookmarkEnd w:id="3"/>
    </w:p>
    <w:p w14:paraId="17597F25" w14:textId="77777777" w:rsidR="00EF1845" w:rsidRDefault="00EF1845"/>
    <w:p w14:paraId="29E0CE5D" w14:textId="5635B82B" w:rsidR="004B4239" w:rsidRPr="004B4239" w:rsidRDefault="004B4239" w:rsidP="004B4239">
      <w:r w:rsidRPr="004B4239">
        <w:t xml:space="preserve">L'architecture </w:t>
      </w:r>
      <w:r w:rsidR="00136D23" w:rsidRPr="004B4239">
        <w:t>exposée</w:t>
      </w:r>
      <w:r w:rsidRPr="004B4239">
        <w:t xml:space="preserve"> ci-dessous est </w:t>
      </w:r>
      <w:r w:rsidR="00136D23" w:rsidRPr="004B4239">
        <w:t>composée</w:t>
      </w:r>
      <w:r w:rsidRPr="004B4239">
        <w:t xml:space="preserve"> de 3 parties :</w:t>
      </w:r>
    </w:p>
    <w:p w14:paraId="3059955C" w14:textId="77777777" w:rsidR="004B4239" w:rsidRPr="004B4239" w:rsidRDefault="004B4239" w:rsidP="004B4239">
      <w:pPr>
        <w:pStyle w:val="Paragraphedeliste"/>
        <w:numPr>
          <w:ilvl w:val="0"/>
          <w:numId w:val="4"/>
        </w:numPr>
      </w:pPr>
      <w:r w:rsidRPr="004B4239">
        <w:t xml:space="preserve">Les sources </w:t>
      </w:r>
    </w:p>
    <w:p w14:paraId="77C3C083" w14:textId="77777777" w:rsidR="004B4239" w:rsidRPr="004B4239" w:rsidRDefault="004B4239" w:rsidP="004B4239">
      <w:pPr>
        <w:pStyle w:val="Paragraphedeliste"/>
        <w:numPr>
          <w:ilvl w:val="1"/>
          <w:numId w:val="4"/>
        </w:numPr>
      </w:pPr>
      <w:r w:rsidRPr="004B4239">
        <w:t>Fichiers CSV (UTF-8)</w:t>
      </w:r>
    </w:p>
    <w:p w14:paraId="2BBD567B" w14:textId="77777777" w:rsidR="004B4239" w:rsidRPr="004B4239" w:rsidRDefault="004B4239" w:rsidP="004B4239">
      <w:pPr>
        <w:pStyle w:val="Paragraphedeliste"/>
        <w:numPr>
          <w:ilvl w:val="1"/>
          <w:numId w:val="4"/>
        </w:numPr>
      </w:pPr>
      <w:r w:rsidRPr="004B4239">
        <w:t>Fichiers Excel (xlsx, UTF-8)</w:t>
      </w:r>
    </w:p>
    <w:p w14:paraId="19AB6DF3" w14:textId="48BC9CEE" w:rsidR="004B4239" w:rsidRPr="004B4239" w:rsidRDefault="004B4239" w:rsidP="004B4239">
      <w:pPr>
        <w:pStyle w:val="Paragraphedeliste"/>
        <w:numPr>
          <w:ilvl w:val="1"/>
          <w:numId w:val="4"/>
        </w:numPr>
        <w:rPr>
          <w:rFonts w:eastAsia="Times New Roman"/>
          <w:lang w:eastAsia="fr-FR"/>
        </w:rPr>
      </w:pPr>
      <w:r w:rsidRPr="004B4239">
        <w:t xml:space="preserve">Base de </w:t>
      </w:r>
      <w:r w:rsidR="00AB2AF5" w:rsidRPr="004B4239">
        <w:t>données</w:t>
      </w:r>
      <w:r w:rsidRPr="004B4239">
        <w:t xml:space="preserve"> </w:t>
      </w:r>
      <w:r w:rsidR="00136D23" w:rsidRPr="004B4239">
        <w:t>PostgreSQL</w:t>
      </w:r>
      <w:r w:rsidRPr="004B4239">
        <w:rPr>
          <w:rFonts w:eastAsia="Times New Roman"/>
          <w:lang w:eastAsia="fr-FR"/>
        </w:rPr>
        <w:t xml:space="preserve"> (</w:t>
      </w:r>
      <w:r w:rsidRPr="004B4239">
        <w:rPr>
          <w:rFonts w:ascii="Courier New" w:eastAsia="Times New Roman" w:hAnsi="Courier New" w:cs="Courier New"/>
          <w:sz w:val="20"/>
          <w:szCs w:val="20"/>
          <w:lang w:eastAsia="fr-FR"/>
        </w:rPr>
        <w:t>pg://postgres:cesi@localhost:5432/soins_medico_administratifs</w:t>
      </w:r>
      <w:r w:rsidRPr="004B4239">
        <w:rPr>
          <w:rFonts w:eastAsia="Times New Roman"/>
          <w:lang w:eastAsia="fr-FR"/>
        </w:rPr>
        <w:t>)</w:t>
      </w:r>
    </w:p>
    <w:p w14:paraId="60A5BEC5" w14:textId="77777777" w:rsidR="004B4239" w:rsidRPr="004B4239" w:rsidRDefault="004B4239" w:rsidP="004B4239">
      <w:pPr>
        <w:pStyle w:val="Paragraphedeliste"/>
        <w:numPr>
          <w:ilvl w:val="0"/>
          <w:numId w:val="4"/>
        </w:numPr>
      </w:pPr>
      <w:r w:rsidRPr="004B4239">
        <w:t>Les transformations</w:t>
      </w:r>
    </w:p>
    <w:p w14:paraId="51946DF2" w14:textId="77777777" w:rsidR="004B4239" w:rsidRPr="004B4239" w:rsidRDefault="004B4239" w:rsidP="004B4239">
      <w:pPr>
        <w:pStyle w:val="Paragraphedeliste"/>
        <w:numPr>
          <w:ilvl w:val="0"/>
          <w:numId w:val="4"/>
        </w:numPr>
      </w:pPr>
      <w:r w:rsidRPr="004B4239">
        <w:t>Les sorties</w:t>
      </w:r>
    </w:p>
    <w:p w14:paraId="464AC9B6" w14:textId="216F8519" w:rsidR="004B4239" w:rsidRPr="004B4239" w:rsidRDefault="004B4239" w:rsidP="00F966AD">
      <w:pPr>
        <w:jc w:val="both"/>
      </w:pPr>
      <w:r w:rsidRPr="004B4239">
        <w:t xml:space="preserve">Nos </w:t>
      </w:r>
      <w:r w:rsidR="00136D23" w:rsidRPr="004B4239">
        <w:t>entrées</w:t>
      </w:r>
      <w:r w:rsidRPr="004B4239">
        <w:t xml:space="preserve"> n'ont pas de relations 1-1 avec nos sorties, et certaines sorties sont </w:t>
      </w:r>
      <w:r w:rsidR="00136D23" w:rsidRPr="004B4239">
        <w:t>composées</w:t>
      </w:r>
      <w:r w:rsidRPr="004B4239">
        <w:t xml:space="preserve"> d'</w:t>
      </w:r>
      <w:r w:rsidR="00136D23" w:rsidRPr="004B4239">
        <w:t>agrégats</w:t>
      </w:r>
      <w:r w:rsidRPr="004B4239">
        <w:t xml:space="preserve"> d'autres sorties, telle que la table de fait.</w:t>
      </w:r>
    </w:p>
    <w:p w14:paraId="3E291B11" w14:textId="194FD50B" w:rsidR="004B4239" w:rsidRPr="004B4239" w:rsidRDefault="002163A1" w:rsidP="00F966AD">
      <w:pPr>
        <w:jc w:val="both"/>
      </w:pPr>
      <w:r w:rsidRPr="004B4239">
        <w:rPr>
          <w:noProof/>
        </w:rPr>
        <w:drawing>
          <wp:anchor distT="0" distB="0" distL="114300" distR="114300" simplePos="0" relativeHeight="251667456" behindDoc="0" locked="0" layoutInCell="1" allowOverlap="1" wp14:anchorId="33E5C737" wp14:editId="26ACB4EE">
            <wp:simplePos x="0" y="0"/>
            <wp:positionH relativeFrom="margin">
              <wp:align>center</wp:align>
            </wp:positionH>
            <wp:positionV relativeFrom="paragraph">
              <wp:posOffset>774065</wp:posOffset>
            </wp:positionV>
            <wp:extent cx="4655820" cy="423291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5820" cy="4232910"/>
                    </a:xfrm>
                    <a:prstGeom prst="rect">
                      <a:avLst/>
                    </a:prstGeom>
                    <a:noFill/>
                    <a:ln>
                      <a:noFill/>
                    </a:ln>
                  </pic:spPr>
                </pic:pic>
              </a:graphicData>
            </a:graphic>
          </wp:anchor>
        </w:drawing>
      </w:r>
      <w:r w:rsidR="004B4239" w:rsidRPr="004B4239">
        <w:t xml:space="preserve">Nous avons donc des </w:t>
      </w:r>
      <w:r w:rsidR="00136D23" w:rsidRPr="004B4239">
        <w:t>étapes</w:t>
      </w:r>
      <w:r w:rsidR="004B4239" w:rsidRPr="004B4239">
        <w:t xml:space="preserve"> </w:t>
      </w:r>
      <w:r w:rsidR="00136D23" w:rsidRPr="004B4239">
        <w:t>intermédiaires</w:t>
      </w:r>
      <w:r w:rsidR="004B4239" w:rsidRPr="004B4239">
        <w:t xml:space="preserve">. Il nous faut par exemple </w:t>
      </w:r>
      <w:r w:rsidR="00136D23" w:rsidRPr="004B4239">
        <w:t>sto</w:t>
      </w:r>
      <w:r w:rsidR="00136D23">
        <w:t>ck</w:t>
      </w:r>
      <w:r w:rsidR="00136D23" w:rsidRPr="004B4239">
        <w:t xml:space="preserve">er </w:t>
      </w:r>
      <w:r w:rsidR="004B4239" w:rsidRPr="004B4239">
        <w:t xml:space="preserve">les transformations des dimensions pour remplir la table de fait. De plus, les dimensions </w:t>
      </w:r>
      <w:r w:rsidR="00136D23" w:rsidRPr="004B4239">
        <w:t>elle</w:t>
      </w:r>
      <w:r w:rsidR="00136D23">
        <w:t>s</w:t>
      </w:r>
      <w:r w:rsidR="00136D23" w:rsidRPr="004B4239">
        <w:t>-même</w:t>
      </w:r>
      <w:r w:rsidR="00136D23">
        <w:t>s</w:t>
      </w:r>
      <w:r w:rsidR="004B4239" w:rsidRPr="004B4239">
        <w:t xml:space="preserve"> peuvent </w:t>
      </w:r>
      <w:r w:rsidR="00136D23" w:rsidRPr="004B4239">
        <w:t>dépendre</w:t>
      </w:r>
      <w:r w:rsidR="004B4239" w:rsidRPr="004B4239">
        <w:t xml:space="preserve"> d'autre dimensions, ou tout simplement d'autre </w:t>
      </w:r>
      <w:r w:rsidR="00136D23" w:rsidRPr="004B4239">
        <w:t>agrégats</w:t>
      </w:r>
      <w:r w:rsidR="004B4239" w:rsidRPr="004B4239">
        <w:t>.</w:t>
      </w:r>
    </w:p>
    <w:p w14:paraId="2BC3A687" w14:textId="48845F7B" w:rsidR="00D30C64" w:rsidRPr="004B4239" w:rsidRDefault="00D30C64" w:rsidP="004B4239"/>
    <w:p w14:paraId="6E6219EB" w14:textId="44893B57" w:rsidR="004B4239" w:rsidRPr="004B4239" w:rsidRDefault="004B4239" w:rsidP="004B4239"/>
    <w:p w14:paraId="314C8B71" w14:textId="466F8A0F" w:rsidR="004B4239" w:rsidRPr="004B4239" w:rsidRDefault="004B4239" w:rsidP="00F966AD">
      <w:pPr>
        <w:jc w:val="both"/>
      </w:pPr>
      <w:r w:rsidRPr="004B4239">
        <w:lastRenderedPageBreak/>
        <w:t xml:space="preserve">Nous utilisons plusieurs </w:t>
      </w:r>
      <w:r w:rsidR="00136D23" w:rsidRPr="004B4239">
        <w:t>étapes</w:t>
      </w:r>
      <w:r w:rsidRPr="004B4239">
        <w:t xml:space="preserve"> </w:t>
      </w:r>
      <w:r w:rsidR="00136D23" w:rsidRPr="004B4239">
        <w:t>intermédiaires</w:t>
      </w:r>
      <w:r w:rsidRPr="004B4239">
        <w:t xml:space="preserve"> de </w:t>
      </w:r>
      <w:r w:rsidR="00136D23" w:rsidRPr="004B4239">
        <w:t>façon</w:t>
      </w:r>
      <w:r w:rsidRPr="004B4239">
        <w:t xml:space="preserve"> a </w:t>
      </w:r>
      <w:r w:rsidR="00136D23" w:rsidRPr="004B4239">
        <w:t>réduire</w:t>
      </w:r>
      <w:r w:rsidRPr="004B4239">
        <w:t xml:space="preserve"> les transformations </w:t>
      </w:r>
      <w:r w:rsidR="00136D23" w:rsidRPr="004B4239">
        <w:t>nécessaires</w:t>
      </w:r>
      <w:r w:rsidRPr="004B4239">
        <w:t xml:space="preserve">, et nous utilisons donc des fichiers </w:t>
      </w:r>
      <w:r w:rsidR="00136D23" w:rsidRPr="004B4239">
        <w:t>délimités</w:t>
      </w:r>
      <w:r w:rsidRPr="004B4239">
        <w:t xml:space="preserve"> (CSV) en tant que cache de fortune, que l'on </w:t>
      </w:r>
      <w:r w:rsidR="00136D23" w:rsidRPr="004B4239">
        <w:t>sto</w:t>
      </w:r>
      <w:r w:rsidR="00136D23">
        <w:t>ck</w:t>
      </w:r>
      <w:r w:rsidR="00136D23" w:rsidRPr="004B4239">
        <w:t xml:space="preserve">er </w:t>
      </w:r>
      <w:r w:rsidRPr="004B4239">
        <w:t>dans l'HDFS.</w:t>
      </w:r>
    </w:p>
    <w:p w14:paraId="608E3C20" w14:textId="4F295937" w:rsidR="004B4239" w:rsidRPr="004B4239" w:rsidRDefault="004B4239" w:rsidP="00F966AD">
      <w:pPr>
        <w:jc w:val="both"/>
      </w:pPr>
      <w:r w:rsidRPr="004B4239">
        <w:t xml:space="preserve">Toutes les </w:t>
      </w:r>
      <w:r w:rsidR="00136D23" w:rsidRPr="004B4239">
        <w:t>différentes</w:t>
      </w:r>
      <w:r w:rsidRPr="004B4239">
        <w:t xml:space="preserve"> transformations nous permettent de construire les </w:t>
      </w:r>
      <w:r w:rsidR="00136D23" w:rsidRPr="004B4239">
        <w:t>différentes</w:t>
      </w:r>
      <w:r w:rsidRPr="004B4239">
        <w:t xml:space="preserve"> dimensions, avec lesquelles nous pouvons </w:t>
      </w:r>
      <w:r w:rsidR="00136D23" w:rsidRPr="004B4239">
        <w:t>créer</w:t>
      </w:r>
      <w:r w:rsidRPr="004B4239">
        <w:t xml:space="preserve"> notre table de fait finale.</w:t>
      </w:r>
    </w:p>
    <w:p w14:paraId="6DCAB113" w14:textId="77777777" w:rsidR="000E100D" w:rsidRDefault="004B4239" w:rsidP="00F966AD">
      <w:pPr>
        <w:jc w:val="both"/>
      </w:pPr>
      <w:r w:rsidRPr="004B4239">
        <w:t xml:space="preserve">En fonction de nos besoins, la construction de notre table de fait va </w:t>
      </w:r>
      <w:r w:rsidR="00136D23" w:rsidRPr="004B4239">
        <w:t>différer</w:t>
      </w:r>
      <w:r w:rsidRPr="004B4239">
        <w:t xml:space="preserve">. Ici, nous avons fait le choix de </w:t>
      </w:r>
      <w:r w:rsidR="00136D23" w:rsidRPr="004B4239">
        <w:t>sto</w:t>
      </w:r>
      <w:r w:rsidR="00136D23">
        <w:t>ck</w:t>
      </w:r>
      <w:r w:rsidR="00136D23" w:rsidRPr="004B4239">
        <w:t xml:space="preserve">er </w:t>
      </w:r>
      <w:r w:rsidRPr="004B4239">
        <w:t xml:space="preserve">les faits en fonction de 3 dimensions clefs: </w:t>
      </w:r>
      <w:r w:rsidRPr="000E100D">
        <w:rPr>
          <w:b/>
          <w:bCs/>
        </w:rPr>
        <w:t>jour</w:t>
      </w:r>
      <w:r w:rsidRPr="004B4239">
        <w:t xml:space="preserve">, </w:t>
      </w:r>
      <w:r w:rsidRPr="000E100D">
        <w:rPr>
          <w:b/>
          <w:bCs/>
        </w:rPr>
        <w:t>sexe</w:t>
      </w:r>
      <w:r w:rsidRPr="004B4239">
        <w:t xml:space="preserve"> et </w:t>
      </w:r>
      <w:r w:rsidR="00136D23" w:rsidRPr="000E100D">
        <w:rPr>
          <w:b/>
          <w:bCs/>
        </w:rPr>
        <w:t>région</w:t>
      </w:r>
      <w:r w:rsidRPr="004B4239">
        <w:t xml:space="preserve">, qui vont nous permettre d'avoir des mesures assez </w:t>
      </w:r>
      <w:r w:rsidR="00136D23" w:rsidRPr="004B4239">
        <w:t>précise</w:t>
      </w:r>
      <w:r w:rsidRPr="004B4239">
        <w:t xml:space="preserve"> sans avoir trop d'impact sur le temps d'</w:t>
      </w:r>
      <w:r w:rsidR="00136D23" w:rsidRPr="004B4239">
        <w:t>exécution</w:t>
      </w:r>
      <w:r w:rsidRPr="004B4239">
        <w:t xml:space="preserve"> de nos </w:t>
      </w:r>
      <w:r w:rsidR="00136D23" w:rsidRPr="004B4239">
        <w:t>requ</w:t>
      </w:r>
      <w:r w:rsidR="00136D23">
        <w:t>ête</w:t>
      </w:r>
      <w:r w:rsidR="00136D23" w:rsidRPr="004B4239">
        <w:t>s</w:t>
      </w:r>
      <w:r w:rsidRPr="004B4239">
        <w:t xml:space="preserve"> plus tard.</w:t>
      </w:r>
    </w:p>
    <w:p w14:paraId="4BA57BCE" w14:textId="13F81D6A" w:rsidR="004B4239" w:rsidRPr="004B4239" w:rsidRDefault="004B4239" w:rsidP="00F966AD">
      <w:pPr>
        <w:jc w:val="both"/>
      </w:pPr>
      <w:r w:rsidRPr="004B4239">
        <w:t xml:space="preserve">Ces dimensions choisies ont aussi un autre </w:t>
      </w:r>
      <w:r w:rsidR="00136D23" w:rsidRPr="004B4239">
        <w:t>rôle</w:t>
      </w:r>
      <w:r w:rsidR="000E100D">
        <w:t xml:space="preserve"> </w:t>
      </w:r>
      <w:r w:rsidRPr="004B4239">
        <w:t xml:space="preserve">: il nous est possible de partitionner les tables dans </w:t>
      </w:r>
      <w:r w:rsidR="00136D23" w:rsidRPr="004B4239">
        <w:t>Hive</w:t>
      </w:r>
      <w:r w:rsidRPr="004B4239">
        <w:t xml:space="preserve"> avec ces dimensions, ce qui nous permet encore de </w:t>
      </w:r>
      <w:r w:rsidR="00136D23" w:rsidRPr="004B4239">
        <w:t>réduire</w:t>
      </w:r>
      <w:r w:rsidRPr="004B4239">
        <w:t xml:space="preserve"> les temps de </w:t>
      </w:r>
      <w:r w:rsidR="00136D23" w:rsidRPr="004B4239">
        <w:t>requêtes</w:t>
      </w:r>
      <w:r w:rsidRPr="004B4239">
        <w:t>. L'avantage est donc double, puisque nous gagnons du temps d'</w:t>
      </w:r>
      <w:r w:rsidR="00136D23" w:rsidRPr="004B4239">
        <w:t>exécution</w:t>
      </w:r>
      <w:r w:rsidRPr="004B4239">
        <w:t xml:space="preserve">, et que nous n'avons que </w:t>
      </w:r>
      <w:r w:rsidR="00136D23" w:rsidRPr="004B4239">
        <w:t>très</w:t>
      </w:r>
      <w:r w:rsidRPr="004B4239">
        <w:t xml:space="preserve"> peu de transformations a effectuer pour le partitionnement.</w:t>
      </w:r>
    </w:p>
    <w:p w14:paraId="5FB652E4" w14:textId="77777777" w:rsidR="004B4239" w:rsidRDefault="004B4239"/>
    <w:p w14:paraId="07422AAF" w14:textId="106C2516" w:rsidR="00D30C64" w:rsidRDefault="00D30C64"/>
    <w:p w14:paraId="1FD78899" w14:textId="2AA013A0" w:rsidR="00D30C64" w:rsidRDefault="00D30C64"/>
    <w:p w14:paraId="5A1DA3E3" w14:textId="3E250F3C" w:rsidR="00D30C64" w:rsidRDefault="00D30C64"/>
    <w:p w14:paraId="2EC64D7C" w14:textId="08975BFA" w:rsidR="00D30C64" w:rsidRDefault="00D30C64"/>
    <w:p w14:paraId="31B035B3" w14:textId="5008F07D" w:rsidR="00D30C64" w:rsidRDefault="00D30C64"/>
    <w:p w14:paraId="01FECACC" w14:textId="26B6B05B" w:rsidR="00D30C64" w:rsidRDefault="00D30C64"/>
    <w:p w14:paraId="49984809" w14:textId="72105BDB" w:rsidR="00D30C64" w:rsidRDefault="00D30C64"/>
    <w:p w14:paraId="78A0D18C" w14:textId="4C93E4C4" w:rsidR="00D30C64" w:rsidRDefault="00D30C64"/>
    <w:p w14:paraId="60BC053F" w14:textId="28223E1F" w:rsidR="00D30C64" w:rsidRDefault="00D30C64"/>
    <w:p w14:paraId="44B5E4E2" w14:textId="111A7FBB" w:rsidR="00D30C64" w:rsidRDefault="00D30C64"/>
    <w:p w14:paraId="40A2E34E" w14:textId="43F6EDEB" w:rsidR="00D30C64" w:rsidRDefault="00D30C64"/>
    <w:p w14:paraId="73122E41" w14:textId="1B85644F" w:rsidR="00D30C64" w:rsidRDefault="00D30C64">
      <w:r>
        <w:br w:type="page"/>
      </w:r>
    </w:p>
    <w:p w14:paraId="6872CDF1" w14:textId="1B2B642D" w:rsidR="00D30C64" w:rsidRDefault="000E100D" w:rsidP="000E100D">
      <w:pPr>
        <w:pStyle w:val="Titresectioncer"/>
      </w:pPr>
      <w:bookmarkStart w:id="4" w:name="_Toc103588162"/>
      <w:r>
        <w:lastRenderedPageBreak/>
        <w:t>Développement des jobs d'alimentation du schéma décisionnel</w:t>
      </w:r>
      <w:bookmarkEnd w:id="4"/>
    </w:p>
    <w:p w14:paraId="7BC2C7AE" w14:textId="7A735977" w:rsidR="00D30C64" w:rsidRDefault="00D30C64"/>
    <w:p w14:paraId="363C22CB" w14:textId="749F6672" w:rsidR="00D30C64" w:rsidRDefault="000E100D" w:rsidP="00F966AD">
      <w:pPr>
        <w:jc w:val="both"/>
      </w:pPr>
      <w:r>
        <w:t xml:space="preserve">Ci-dessous, des exemples de tâches effectuées par l'ensemble de </w:t>
      </w:r>
      <w:r w:rsidR="00F966AD">
        <w:t>l’équipe :</w:t>
      </w:r>
    </w:p>
    <w:p w14:paraId="3A2B800D" w14:textId="31DC3CFA" w:rsidR="00D30C64" w:rsidRDefault="00D30C64" w:rsidP="00F966AD">
      <w:pPr>
        <w:jc w:val="both"/>
      </w:pPr>
    </w:p>
    <w:p w14:paraId="795A31C1" w14:textId="77777777" w:rsidR="00EF1845" w:rsidRPr="00EF1845" w:rsidRDefault="00EF1845" w:rsidP="00F966AD">
      <w:pPr>
        <w:pStyle w:val="Titre3"/>
        <w:jc w:val="both"/>
      </w:pPr>
      <w:bookmarkStart w:id="5" w:name="_Toc103588163"/>
      <w:r w:rsidRPr="00EF1845">
        <w:t>Localisations</w:t>
      </w:r>
      <w:bookmarkEnd w:id="5"/>
    </w:p>
    <w:p w14:paraId="691C1CE2" w14:textId="768CF0AD" w:rsidR="00D30C64" w:rsidRPr="00EF1845" w:rsidRDefault="00D30C64" w:rsidP="00F966AD">
      <w:pPr>
        <w:jc w:val="both"/>
      </w:pPr>
    </w:p>
    <w:p w14:paraId="08AFE5FA" w14:textId="77777777" w:rsidR="00EF1845" w:rsidRDefault="00EF1845" w:rsidP="00F966AD">
      <w:pPr>
        <w:jc w:val="both"/>
      </w:pPr>
      <w:r w:rsidRPr="00EF1845">
        <w:t>Le job localisation permet d'avoir les informations du nombre de personnes décédées ou le taux de satisfaction par régions</w:t>
      </w:r>
      <w:r>
        <w:t xml:space="preserve">. </w:t>
      </w:r>
    </w:p>
    <w:p w14:paraId="6347E974" w14:textId="771582A5" w:rsidR="00EF1845" w:rsidRPr="00EF1845" w:rsidRDefault="00EF1845" w:rsidP="00F966AD">
      <w:pPr>
        <w:jc w:val="both"/>
      </w:pPr>
      <w:r>
        <w:t>E</w:t>
      </w:r>
      <w:r w:rsidRPr="00EF1845">
        <w:t>xemple pour les décès par régions :</w:t>
      </w:r>
      <w:r>
        <w:t xml:space="preserve"> </w:t>
      </w:r>
      <w:r w:rsidRPr="00EF1845">
        <w:t>On récupère le nombre de personnes décédés et les régions de leurs décès dans les CSV ( ici 2019 ). Puis on additionne les doublons dans le tAggregate.</w:t>
      </w:r>
    </w:p>
    <w:p w14:paraId="58D3ED6B" w14:textId="77777777" w:rsidR="00EF1845" w:rsidRPr="00EF1845" w:rsidRDefault="00EF1845" w:rsidP="00F966AD">
      <w:pPr>
        <w:jc w:val="both"/>
      </w:pPr>
      <w:r w:rsidRPr="00EF1845">
        <w:t>Dans le tMap on fait sortir que le Nom et le Code de la région avec le nombre de personne décédés par région. On utilise Uniqrow pour obtenir une seul fois la ligne de la région dans le tableau.</w:t>
      </w:r>
    </w:p>
    <w:p w14:paraId="17FA103D" w14:textId="568F4E1B" w:rsidR="00D30C64" w:rsidRDefault="00EF1845">
      <w:r>
        <w:rPr>
          <w:noProof/>
        </w:rPr>
        <w:drawing>
          <wp:inline distT="0" distB="0" distL="0" distR="0" wp14:anchorId="766713AA" wp14:editId="350C89B9">
            <wp:extent cx="5760720" cy="291020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10205"/>
                    </a:xfrm>
                    <a:prstGeom prst="rect">
                      <a:avLst/>
                    </a:prstGeom>
                    <a:noFill/>
                    <a:ln>
                      <a:noFill/>
                    </a:ln>
                  </pic:spPr>
                </pic:pic>
              </a:graphicData>
            </a:graphic>
          </wp:inline>
        </w:drawing>
      </w:r>
    </w:p>
    <w:p w14:paraId="155239C8" w14:textId="255B2FAD" w:rsidR="00D30C64" w:rsidRDefault="008B1828">
      <w:r>
        <w:t>on obtient donc :</w:t>
      </w:r>
    </w:p>
    <w:p w14:paraId="3640C409" w14:textId="2274AC52" w:rsidR="008B1828" w:rsidRDefault="008B1828">
      <w:r>
        <w:rPr>
          <w:noProof/>
        </w:rPr>
        <w:lastRenderedPageBreak/>
        <w:drawing>
          <wp:inline distT="0" distB="0" distL="0" distR="0" wp14:anchorId="0041BCFA" wp14:editId="70E88BBD">
            <wp:extent cx="4029075" cy="2114550"/>
            <wp:effectExtent l="0" t="0" r="9525" b="0"/>
            <wp:docPr id="18" name="Imag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075" cy="2114550"/>
                    </a:xfrm>
                    <a:prstGeom prst="rect">
                      <a:avLst/>
                    </a:prstGeom>
                    <a:noFill/>
                    <a:ln>
                      <a:noFill/>
                    </a:ln>
                  </pic:spPr>
                </pic:pic>
              </a:graphicData>
            </a:graphic>
          </wp:inline>
        </w:drawing>
      </w:r>
    </w:p>
    <w:p w14:paraId="710394C3" w14:textId="68701E53" w:rsidR="008B1828" w:rsidRDefault="008B1828">
      <w:r>
        <w:rPr>
          <w:noProof/>
        </w:rPr>
        <w:drawing>
          <wp:inline distT="0" distB="0" distL="0" distR="0" wp14:anchorId="3C719826" wp14:editId="634AA3F0">
            <wp:extent cx="4029075" cy="1171575"/>
            <wp:effectExtent l="0" t="0" r="9525" b="9525"/>
            <wp:docPr id="19" name="Imag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1171575"/>
                    </a:xfrm>
                    <a:prstGeom prst="rect">
                      <a:avLst/>
                    </a:prstGeom>
                    <a:noFill/>
                    <a:ln>
                      <a:noFill/>
                    </a:ln>
                  </pic:spPr>
                </pic:pic>
              </a:graphicData>
            </a:graphic>
          </wp:inline>
        </w:drawing>
      </w:r>
    </w:p>
    <w:p w14:paraId="1C9A6C85" w14:textId="77777777" w:rsidR="008B1828" w:rsidRPr="008B1828" w:rsidRDefault="008B1828" w:rsidP="00F966AD">
      <w:pPr>
        <w:jc w:val="both"/>
      </w:pPr>
      <w:r w:rsidRPr="008B1828">
        <w:t>Pour le taux de satisfaction par région il faut faire la moyenne par région des taux globaux des hospitalisation moins de 48heures ou plus 48 heures.</w:t>
      </w:r>
    </w:p>
    <w:p w14:paraId="6B41DFF6" w14:textId="77777777" w:rsidR="008B1828" w:rsidRPr="008B1828" w:rsidRDefault="008B1828" w:rsidP="00F966AD">
      <w:pPr>
        <w:jc w:val="both"/>
      </w:pPr>
      <w:r w:rsidRPr="008B1828">
        <w:t>On importe dans le tMap les résultats par régions que l'on fait ressortir puis on évite d'avoir des doublons de régions dans le Uniqrow pour obtenir qu'une seule fois chaque région avec la moyenne correspondante a cette dernière.</w:t>
      </w:r>
    </w:p>
    <w:p w14:paraId="304840B4" w14:textId="6CF9264E" w:rsidR="008B1828" w:rsidRDefault="008B1828">
      <w:r>
        <w:rPr>
          <w:noProof/>
        </w:rPr>
        <w:drawing>
          <wp:inline distT="0" distB="0" distL="0" distR="0" wp14:anchorId="31A6E66A" wp14:editId="776B5DC4">
            <wp:extent cx="5760720" cy="1772920"/>
            <wp:effectExtent l="0" t="0" r="0" b="0"/>
            <wp:docPr id="26" name="Imag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72920"/>
                    </a:xfrm>
                    <a:prstGeom prst="rect">
                      <a:avLst/>
                    </a:prstGeom>
                    <a:noFill/>
                    <a:ln>
                      <a:noFill/>
                    </a:ln>
                  </pic:spPr>
                </pic:pic>
              </a:graphicData>
            </a:graphic>
          </wp:inline>
        </w:drawing>
      </w:r>
    </w:p>
    <w:p w14:paraId="2D3F7327" w14:textId="76315989" w:rsidR="008B1828" w:rsidRDefault="008B1828"/>
    <w:p w14:paraId="5E44C9B7" w14:textId="45B3A6B2" w:rsidR="008B1828" w:rsidRDefault="008B1828">
      <w:r>
        <w:rPr>
          <w:noProof/>
        </w:rPr>
        <w:lastRenderedPageBreak/>
        <w:drawing>
          <wp:inline distT="0" distB="0" distL="0" distR="0" wp14:anchorId="6C3F3C91" wp14:editId="795D11A6">
            <wp:extent cx="5019675" cy="2124075"/>
            <wp:effectExtent l="0" t="0" r="9525" b="9525"/>
            <wp:docPr id="27" name="Imag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2124075"/>
                    </a:xfrm>
                    <a:prstGeom prst="rect">
                      <a:avLst/>
                    </a:prstGeom>
                    <a:noFill/>
                    <a:ln>
                      <a:noFill/>
                    </a:ln>
                  </pic:spPr>
                </pic:pic>
              </a:graphicData>
            </a:graphic>
          </wp:inline>
        </w:drawing>
      </w:r>
    </w:p>
    <w:p w14:paraId="180ED03D" w14:textId="0B5768EA" w:rsidR="008B1828" w:rsidRDefault="008B1828"/>
    <w:p w14:paraId="324ABC80" w14:textId="467175EB" w:rsidR="008B1828" w:rsidRPr="008B1828" w:rsidRDefault="00AB2AF5" w:rsidP="008B1828">
      <w:pPr>
        <w:pStyle w:val="Titre3"/>
      </w:pPr>
      <w:bookmarkStart w:id="6" w:name="_Toc103588164"/>
      <w:r w:rsidRPr="008B1828">
        <w:t>Professionnel</w:t>
      </w:r>
      <w:r w:rsidR="008B1828" w:rsidRPr="008B1828">
        <w:t xml:space="preserve"> de Santé</w:t>
      </w:r>
      <w:bookmarkEnd w:id="6"/>
    </w:p>
    <w:p w14:paraId="354C1296" w14:textId="77777777" w:rsidR="008B1828" w:rsidRDefault="008B1828"/>
    <w:p w14:paraId="336087B0" w14:textId="70B7D2F1" w:rsidR="008B1828" w:rsidRDefault="008B1828">
      <w:r>
        <w:t xml:space="preserve">Le job </w:t>
      </w:r>
      <w:r w:rsidR="00AB2AF5">
        <w:t>Professionnels</w:t>
      </w:r>
      <w:r>
        <w:t xml:space="preserve"> de santé </w:t>
      </w:r>
      <w:r w:rsidR="00AB2AF5">
        <w:t>permet</w:t>
      </w:r>
      <w:r>
        <w:t xml:space="preserve"> de remplir notre dimension Professionnels de santé qui contient un id généré, le nom du praticien, et l'établissement de santé auquel il est relié.</w:t>
      </w:r>
    </w:p>
    <w:p w14:paraId="23BEF353" w14:textId="60E1AD5C" w:rsidR="008B1828" w:rsidRDefault="008B1828">
      <w:r>
        <w:rPr>
          <w:noProof/>
        </w:rPr>
        <w:drawing>
          <wp:inline distT="0" distB="0" distL="0" distR="0" wp14:anchorId="60D53CC0" wp14:editId="44753E3E">
            <wp:extent cx="5760720" cy="1891665"/>
            <wp:effectExtent l="0" t="0" r="0" b="0"/>
            <wp:docPr id="28" name="Imag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91665"/>
                    </a:xfrm>
                    <a:prstGeom prst="rect">
                      <a:avLst/>
                    </a:prstGeom>
                    <a:noFill/>
                    <a:ln>
                      <a:noFill/>
                    </a:ln>
                  </pic:spPr>
                </pic:pic>
              </a:graphicData>
            </a:graphic>
          </wp:inline>
        </w:drawing>
      </w:r>
    </w:p>
    <w:p w14:paraId="4CC47E49" w14:textId="7FF616F7" w:rsidR="008B1828" w:rsidRDefault="008B1828" w:rsidP="00F966AD">
      <w:pPr>
        <w:jc w:val="both"/>
      </w:pPr>
      <w:r>
        <w:t xml:space="preserve">On récupère les informations de différentes sources : les fichiers CSV et la base de données </w:t>
      </w:r>
      <w:r w:rsidR="00AB2AF5">
        <w:t>PostgreSQL</w:t>
      </w:r>
      <w:r>
        <w:t>. Tout d'abord (en haut, au milieu du schéma) on récupère les informations des CSV "etablissement_sante" et "activite_professionels_sante" que l'on joint avec un tmap pour récupérer les identifiants des établissements qui sont reliés à des professionnels de santé, les identifiants des professionnels de santé et la raison sociale de l'établissement (équivalente à son nom)</w:t>
      </w:r>
    </w:p>
    <w:p w14:paraId="4494CECF" w14:textId="2B64297A" w:rsidR="008B1828" w:rsidRDefault="008B1828">
      <w:r>
        <w:rPr>
          <w:noProof/>
        </w:rPr>
        <w:lastRenderedPageBreak/>
        <w:drawing>
          <wp:inline distT="0" distB="0" distL="0" distR="0" wp14:anchorId="4E92C64B" wp14:editId="03854992">
            <wp:extent cx="5760720" cy="2737485"/>
            <wp:effectExtent l="0" t="0" r="0" b="5715"/>
            <wp:docPr id="29" name="Imag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37485"/>
                    </a:xfrm>
                    <a:prstGeom prst="rect">
                      <a:avLst/>
                    </a:prstGeom>
                    <a:noFill/>
                    <a:ln>
                      <a:noFill/>
                    </a:ln>
                  </pic:spPr>
                </pic:pic>
              </a:graphicData>
            </a:graphic>
          </wp:inline>
        </w:drawing>
      </w:r>
    </w:p>
    <w:p w14:paraId="3C97F314" w14:textId="7CE97036" w:rsidR="008B1828" w:rsidRDefault="008B1828" w:rsidP="00F966AD">
      <w:pPr>
        <w:jc w:val="both"/>
      </w:pPr>
      <w:r>
        <w:t xml:space="preserve">Ensuite on se connecte à la table des professionnels de santé de </w:t>
      </w:r>
      <w:r w:rsidR="00AB2AF5">
        <w:t>PostgreSQL</w:t>
      </w:r>
      <w:r>
        <w:t xml:space="preserve"> et on récupère les informations du CSV des professionnels de santé, et on joint les deux pour récupérer tous les professionnels de santé. On part du principe que certaines informations peuvent différer dans les fichiers CSV et </w:t>
      </w:r>
      <w:r w:rsidR="00AB2AF5">
        <w:t>PostgreSQL</w:t>
      </w:r>
      <w:r>
        <w:t xml:space="preserve"> et on joint donc les deux pour bien récupérer toutes les informations. A l'aide du Tmap on trie les informations </w:t>
      </w:r>
      <w:r w:rsidR="00AB2AF5">
        <w:t>nécessaires</w:t>
      </w:r>
      <w:r>
        <w:t xml:space="preserve"> et on ne garde que l'identifiant et le nom du professionnel de santé.</w:t>
      </w:r>
    </w:p>
    <w:p w14:paraId="4FB669E6" w14:textId="57C83CF5" w:rsidR="008B1828" w:rsidRDefault="008B1828">
      <w:r>
        <w:rPr>
          <w:noProof/>
        </w:rPr>
        <w:drawing>
          <wp:inline distT="0" distB="0" distL="0" distR="0" wp14:anchorId="1AE25270" wp14:editId="3E5F81C0">
            <wp:extent cx="5760720" cy="2677160"/>
            <wp:effectExtent l="0" t="0" r="0" b="8890"/>
            <wp:docPr id="30" name="Imag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677160"/>
                    </a:xfrm>
                    <a:prstGeom prst="rect">
                      <a:avLst/>
                    </a:prstGeom>
                    <a:noFill/>
                    <a:ln>
                      <a:noFill/>
                    </a:ln>
                  </pic:spPr>
                </pic:pic>
              </a:graphicData>
            </a:graphic>
          </wp:inline>
        </w:drawing>
      </w:r>
    </w:p>
    <w:p w14:paraId="47EC24F4" w14:textId="495288D2" w:rsidR="00D30C64" w:rsidRDefault="00D30C64"/>
    <w:p w14:paraId="7E57B481" w14:textId="5BA59707" w:rsidR="00D30C64" w:rsidRDefault="008B1828" w:rsidP="00F966AD">
      <w:pPr>
        <w:jc w:val="both"/>
      </w:pPr>
      <w:r>
        <w:t>Ensuite on joint nos deux output tmap pour pouvoir générer notre dimension finale avec un identifiant autogénéré, le nom du praticien et l'établissement dans lequel il exerce (si le praticien est en libéral, la colonne établissement reste vide).</w:t>
      </w:r>
    </w:p>
    <w:p w14:paraId="7A9FDA98" w14:textId="6191E2B7" w:rsidR="008B1828" w:rsidRDefault="008B1828"/>
    <w:p w14:paraId="34B37D18" w14:textId="00AA392D" w:rsidR="008B1828" w:rsidRDefault="008B1828">
      <w:r>
        <w:rPr>
          <w:noProof/>
        </w:rPr>
        <w:lastRenderedPageBreak/>
        <w:drawing>
          <wp:inline distT="0" distB="0" distL="0" distR="0" wp14:anchorId="61FA3A5C" wp14:editId="751F9E7C">
            <wp:extent cx="5760720" cy="2671445"/>
            <wp:effectExtent l="0" t="0" r="0" b="0"/>
            <wp:docPr id="31" name="Imag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671445"/>
                    </a:xfrm>
                    <a:prstGeom prst="rect">
                      <a:avLst/>
                    </a:prstGeom>
                    <a:noFill/>
                    <a:ln>
                      <a:noFill/>
                    </a:ln>
                  </pic:spPr>
                </pic:pic>
              </a:graphicData>
            </a:graphic>
          </wp:inline>
        </w:drawing>
      </w:r>
    </w:p>
    <w:p w14:paraId="021E0810" w14:textId="552806E8" w:rsidR="00D30C64" w:rsidRDefault="00D30C64"/>
    <w:p w14:paraId="7B9DDBDB" w14:textId="43D5276E" w:rsidR="00D30C64" w:rsidRDefault="008B1828">
      <w:r>
        <w:t>On enregistre ensuite le tout dans HDFS, et on affiche notre résultat dans un LogRow.</w:t>
      </w:r>
    </w:p>
    <w:p w14:paraId="43C309A0" w14:textId="3FB796EE" w:rsidR="00D30C64" w:rsidRDefault="008B1828">
      <w:r>
        <w:rPr>
          <w:noProof/>
        </w:rPr>
        <w:drawing>
          <wp:inline distT="0" distB="0" distL="0" distR="0" wp14:anchorId="5A9A3BE7" wp14:editId="2F8295BF">
            <wp:extent cx="5760720" cy="2555240"/>
            <wp:effectExtent l="0" t="0" r="0" b="0"/>
            <wp:docPr id="32" name="Imag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55240"/>
                    </a:xfrm>
                    <a:prstGeom prst="rect">
                      <a:avLst/>
                    </a:prstGeom>
                    <a:noFill/>
                    <a:ln>
                      <a:noFill/>
                    </a:ln>
                  </pic:spPr>
                </pic:pic>
              </a:graphicData>
            </a:graphic>
          </wp:inline>
        </w:drawing>
      </w:r>
    </w:p>
    <w:p w14:paraId="0125FA70" w14:textId="2905433A" w:rsidR="008B1828" w:rsidRDefault="008B1828"/>
    <w:p w14:paraId="4DE51599" w14:textId="77777777" w:rsidR="008B1828" w:rsidRDefault="008B1828" w:rsidP="008B1828">
      <w:pPr>
        <w:pStyle w:val="Titre3"/>
      </w:pPr>
      <w:bookmarkStart w:id="7" w:name="_Toc103588165"/>
      <w:r>
        <w:t>Diagnostiques</w:t>
      </w:r>
      <w:bookmarkEnd w:id="7"/>
    </w:p>
    <w:p w14:paraId="4D2A1101" w14:textId="77777777" w:rsidR="008B1828" w:rsidRDefault="008B1828"/>
    <w:p w14:paraId="2EF3D809" w14:textId="77777777" w:rsidR="008B1828" w:rsidRDefault="008B1828">
      <w:r>
        <w:t>Le job dans Talend, ne pas oublier d'enlever tout le surplus dans la requête.</w:t>
      </w:r>
    </w:p>
    <w:p w14:paraId="4E0CDA33"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"SELECT</w:t>
      </w:r>
    </w:p>
    <w:p w14:paraId="5E1BB89B"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\"Code_diag\",</w:t>
      </w:r>
    </w:p>
    <w:p w14:paraId="68860998"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\"Diagnostic\"</w:t>
      </w:r>
    </w:p>
    <w:p w14:paraId="792AECA6"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FROM \"Diagnostic\""</w:t>
      </w:r>
    </w:p>
    <w:p w14:paraId="57669081" w14:textId="11E24762" w:rsidR="00D30C64" w:rsidRDefault="00D30C64">
      <w:pPr>
        <w:rPr>
          <w:lang w:val="en-US"/>
        </w:rPr>
      </w:pPr>
      <w:r w:rsidRPr="008B1828">
        <w:rPr>
          <w:lang w:val="en-US"/>
        </w:rPr>
        <w:br w:type="page"/>
      </w:r>
    </w:p>
    <w:p w14:paraId="30D939C4" w14:textId="4173682B" w:rsidR="008B1828" w:rsidRDefault="008B1828">
      <w:pPr>
        <w:rPr>
          <w:lang w:val="en-US"/>
        </w:rPr>
      </w:pPr>
      <w:r>
        <w:rPr>
          <w:noProof/>
        </w:rPr>
        <w:lastRenderedPageBreak/>
        <w:drawing>
          <wp:inline distT="0" distB="0" distL="0" distR="0" wp14:anchorId="7AD9333C" wp14:editId="33EA3B48">
            <wp:extent cx="5760720" cy="3788410"/>
            <wp:effectExtent l="0" t="0" r="0" b="2540"/>
            <wp:docPr id="33" name="Imag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88410"/>
                    </a:xfrm>
                    <a:prstGeom prst="rect">
                      <a:avLst/>
                    </a:prstGeom>
                    <a:noFill/>
                    <a:ln>
                      <a:noFill/>
                    </a:ln>
                  </pic:spPr>
                </pic:pic>
              </a:graphicData>
            </a:graphic>
          </wp:inline>
        </w:drawing>
      </w:r>
    </w:p>
    <w:p w14:paraId="03700B5F" w14:textId="77777777" w:rsidR="008B1828" w:rsidRDefault="008B1828">
      <w:pPr>
        <w:rPr>
          <w:lang w:val="en-US"/>
        </w:rPr>
      </w:pPr>
    </w:p>
    <w:p w14:paraId="7F330584" w14:textId="46FC10D4" w:rsidR="008B1828" w:rsidRDefault="008B1828">
      <w:pPr>
        <w:rPr>
          <w:lang w:val="en-US"/>
        </w:rPr>
      </w:pPr>
      <w:r>
        <w:t>tMap du job Diagnostic:</w:t>
      </w:r>
    </w:p>
    <w:p w14:paraId="4781E04B" w14:textId="753DEABB" w:rsidR="008B1828" w:rsidRDefault="008B1828">
      <w:pPr>
        <w:rPr>
          <w:lang w:val="en-US"/>
        </w:rPr>
      </w:pPr>
      <w:r>
        <w:rPr>
          <w:noProof/>
        </w:rPr>
        <w:drawing>
          <wp:inline distT="0" distB="0" distL="0" distR="0" wp14:anchorId="25772C24" wp14:editId="6CFE04AF">
            <wp:extent cx="5760720" cy="2553335"/>
            <wp:effectExtent l="0" t="0" r="0" b="0"/>
            <wp:docPr id="34" name="Imag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553335"/>
                    </a:xfrm>
                    <a:prstGeom prst="rect">
                      <a:avLst/>
                    </a:prstGeom>
                    <a:noFill/>
                    <a:ln>
                      <a:noFill/>
                    </a:ln>
                  </pic:spPr>
                </pic:pic>
              </a:graphicData>
            </a:graphic>
          </wp:inline>
        </w:drawing>
      </w:r>
    </w:p>
    <w:p w14:paraId="6362F4BA" w14:textId="77777777" w:rsidR="008B1828" w:rsidRDefault="008B1828">
      <w:pPr>
        <w:rPr>
          <w:lang w:val="en-US"/>
        </w:rPr>
      </w:pPr>
    </w:p>
    <w:p w14:paraId="2EF6D6FA" w14:textId="77777777" w:rsidR="008B1828" w:rsidRPr="008B1828" w:rsidRDefault="008B1828" w:rsidP="008B1828">
      <w:pPr>
        <w:pStyle w:val="Titre3"/>
        <w:rPr>
          <w:lang w:val="en-US"/>
        </w:rPr>
      </w:pPr>
      <w:bookmarkStart w:id="8" w:name="_Toc103588166"/>
      <w:r w:rsidRPr="008B1828">
        <w:rPr>
          <w:lang w:val="en-US"/>
        </w:rPr>
        <w:t>Patients</w:t>
      </w:r>
      <w:bookmarkEnd w:id="8"/>
    </w:p>
    <w:p w14:paraId="4EA1F82E" w14:textId="77777777" w:rsidR="008B1828" w:rsidRPr="00B255EB" w:rsidRDefault="008B1828" w:rsidP="008B1828">
      <w:pPr>
        <w:rPr>
          <w:lang w:val="en-US"/>
        </w:rPr>
      </w:pPr>
      <w:r w:rsidRPr="00B255EB">
        <w:rPr>
          <w:lang w:val="en-US"/>
        </w:rPr>
        <w:t>SQL:</w:t>
      </w:r>
    </w:p>
    <w:p w14:paraId="36BAE1DD" w14:textId="77777777" w:rsidR="008B1828" w:rsidRPr="008B1828" w:rsidRDefault="008B1828" w:rsidP="008B1828">
      <w:pPr>
        <w:pStyle w:val="PrformatHTML"/>
        <w:shd w:val="clear" w:color="auto" w:fill="D0CECE" w:themeFill="background2" w:themeFillShade="E6"/>
        <w:rPr>
          <w:lang w:val="en-US"/>
        </w:rPr>
      </w:pPr>
      <w:r w:rsidRPr="008B1828">
        <w:rPr>
          <w:rStyle w:val="pl-k"/>
          <w:lang w:val="en-US"/>
        </w:rPr>
        <w:t>SELECT</w:t>
      </w:r>
    </w:p>
    <w:p w14:paraId="3A77BD5E"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Id_patient</w:t>
      </w:r>
      <w:r w:rsidRPr="008B1828">
        <w:rPr>
          <w:rStyle w:val="pl-pds"/>
          <w:lang w:val="en-US"/>
        </w:rPr>
        <w:t>"</w:t>
      </w:r>
      <w:r w:rsidRPr="008B1828">
        <w:rPr>
          <w:lang w:val="en-US"/>
        </w:rPr>
        <w:t>,</w:t>
      </w:r>
    </w:p>
    <w:p w14:paraId="1EA89013"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Sexe</w:t>
      </w:r>
      <w:r w:rsidRPr="008B1828">
        <w:rPr>
          <w:rStyle w:val="pl-pds"/>
          <w:lang w:val="en-US"/>
        </w:rPr>
        <w:t>"</w:t>
      </w:r>
      <w:r w:rsidRPr="008B1828">
        <w:rPr>
          <w:lang w:val="en-US"/>
        </w:rPr>
        <w:t>,</w:t>
      </w:r>
    </w:p>
    <w:p w14:paraId="43ABE2F9"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Age</w:t>
      </w:r>
      <w:r w:rsidRPr="008B1828">
        <w:rPr>
          <w:rStyle w:val="pl-pds"/>
          <w:lang w:val="en-US"/>
        </w:rPr>
        <w:t>"</w:t>
      </w:r>
    </w:p>
    <w:p w14:paraId="342F3B88" w14:textId="77777777" w:rsidR="008B1828" w:rsidRPr="008B1828" w:rsidRDefault="008B1828" w:rsidP="008B1828">
      <w:pPr>
        <w:pStyle w:val="PrformatHTML"/>
        <w:shd w:val="clear" w:color="auto" w:fill="D0CECE" w:themeFill="background2" w:themeFillShade="E6"/>
        <w:rPr>
          <w:lang w:val="en-US"/>
        </w:rPr>
      </w:pPr>
      <w:r w:rsidRPr="008B1828">
        <w:rPr>
          <w:rStyle w:val="pl-k"/>
          <w:lang w:val="en-US"/>
        </w:rPr>
        <w:t>FROM</w:t>
      </w:r>
      <w:r w:rsidRPr="008B1828">
        <w:rPr>
          <w:lang w:val="en-US"/>
        </w:rPr>
        <w:t xml:space="preserve"> </w:t>
      </w:r>
      <w:r w:rsidRPr="008B1828">
        <w:rPr>
          <w:rStyle w:val="pl-pds"/>
          <w:lang w:val="en-US"/>
        </w:rPr>
        <w:t>"</w:t>
      </w:r>
      <w:r w:rsidRPr="008B1828">
        <w:rPr>
          <w:rStyle w:val="pl-s"/>
          <w:rFonts w:eastAsiaTheme="majorEastAsia"/>
          <w:lang w:val="en-US"/>
        </w:rPr>
        <w:t>Patient</w:t>
      </w:r>
      <w:r w:rsidRPr="008B1828">
        <w:rPr>
          <w:rStyle w:val="pl-pds"/>
          <w:lang w:val="en-US"/>
        </w:rPr>
        <w:t>"</w:t>
      </w:r>
    </w:p>
    <w:p w14:paraId="179E6A00" w14:textId="6C789EE5" w:rsidR="008B1828" w:rsidRDefault="008B1828">
      <w:pPr>
        <w:rPr>
          <w:lang w:val="en-US"/>
        </w:rPr>
      </w:pPr>
    </w:p>
    <w:p w14:paraId="6A74A39C" w14:textId="1BC7088B" w:rsidR="009A73B6" w:rsidRDefault="009A73B6">
      <w:pPr>
        <w:rPr>
          <w:lang w:val="en-US"/>
        </w:rPr>
      </w:pPr>
      <w:r>
        <w:rPr>
          <w:noProof/>
        </w:rPr>
        <w:lastRenderedPageBreak/>
        <w:drawing>
          <wp:inline distT="0" distB="0" distL="0" distR="0" wp14:anchorId="0C85D026" wp14:editId="5EA6F01C">
            <wp:extent cx="3762375" cy="3905250"/>
            <wp:effectExtent l="0" t="0" r="9525" b="0"/>
            <wp:docPr id="35" name="Imag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3905250"/>
                    </a:xfrm>
                    <a:prstGeom prst="rect">
                      <a:avLst/>
                    </a:prstGeom>
                    <a:noFill/>
                    <a:ln>
                      <a:noFill/>
                    </a:ln>
                  </pic:spPr>
                </pic:pic>
              </a:graphicData>
            </a:graphic>
          </wp:inline>
        </w:drawing>
      </w:r>
    </w:p>
    <w:p w14:paraId="3D9F863A" w14:textId="5DCD9724" w:rsidR="009A73B6" w:rsidRDefault="009A73B6">
      <w:r>
        <w:t>Le mapping:</w:t>
      </w:r>
    </w:p>
    <w:p w14:paraId="332C1845" w14:textId="474793E5" w:rsidR="009A73B6" w:rsidRDefault="009A73B6">
      <w:pPr>
        <w:rPr>
          <w:lang w:val="en-US"/>
        </w:rPr>
      </w:pPr>
      <w:r>
        <w:rPr>
          <w:noProof/>
        </w:rPr>
        <w:drawing>
          <wp:inline distT="0" distB="0" distL="0" distR="0" wp14:anchorId="325C99AB" wp14:editId="630EBBCD">
            <wp:extent cx="5760720" cy="2454910"/>
            <wp:effectExtent l="0" t="0" r="0" b="2540"/>
            <wp:docPr id="36" name="Imag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454910"/>
                    </a:xfrm>
                    <a:prstGeom prst="rect">
                      <a:avLst/>
                    </a:prstGeom>
                    <a:noFill/>
                    <a:ln>
                      <a:noFill/>
                    </a:ln>
                  </pic:spPr>
                </pic:pic>
              </a:graphicData>
            </a:graphic>
          </wp:inline>
        </w:drawing>
      </w:r>
    </w:p>
    <w:p w14:paraId="20018BAA" w14:textId="4C35E0CD" w:rsidR="009A73B6" w:rsidRDefault="009A73B6">
      <w:r>
        <w:t xml:space="preserve">Le </w:t>
      </w:r>
      <w:r w:rsidR="00F966AD">
        <w:t>résultat :</w:t>
      </w:r>
    </w:p>
    <w:p w14:paraId="2FB96D43" w14:textId="3A51DCF6" w:rsidR="009A73B6" w:rsidRDefault="009A73B6">
      <w:pPr>
        <w:rPr>
          <w:lang w:val="en-US"/>
        </w:rPr>
      </w:pPr>
      <w:r>
        <w:rPr>
          <w:noProof/>
        </w:rPr>
        <w:lastRenderedPageBreak/>
        <w:drawing>
          <wp:inline distT="0" distB="0" distL="0" distR="0" wp14:anchorId="2B60D523" wp14:editId="2FF571D2">
            <wp:extent cx="5505450" cy="5886450"/>
            <wp:effectExtent l="0" t="0" r="0" b="0"/>
            <wp:docPr id="37" name="Imag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5886450"/>
                    </a:xfrm>
                    <a:prstGeom prst="rect">
                      <a:avLst/>
                    </a:prstGeom>
                    <a:noFill/>
                    <a:ln>
                      <a:noFill/>
                    </a:ln>
                  </pic:spPr>
                </pic:pic>
              </a:graphicData>
            </a:graphic>
          </wp:inline>
        </w:drawing>
      </w:r>
    </w:p>
    <w:p w14:paraId="7196A0A8" w14:textId="16B2D07E" w:rsidR="009A73B6" w:rsidRDefault="009A73B6">
      <w:r>
        <w:t>Evidemment nous avons fait d'autre tâches intermédiaires pour remplir la table de fait, et d'autres dimensions "secondaires" telles que les dates,</w:t>
      </w:r>
    </w:p>
    <w:p w14:paraId="64F53EDF" w14:textId="3612BD49" w:rsidR="009A73B6" w:rsidRDefault="009A73B6">
      <w:r>
        <w:rPr>
          <w:noProof/>
        </w:rPr>
        <w:lastRenderedPageBreak/>
        <w:drawing>
          <wp:inline distT="0" distB="0" distL="0" distR="0" wp14:anchorId="138E2F7A" wp14:editId="3EE7EE77">
            <wp:extent cx="4010025" cy="3190875"/>
            <wp:effectExtent l="0" t="0" r="9525" b="9525"/>
            <wp:docPr id="38" name="Imag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3190875"/>
                    </a:xfrm>
                    <a:prstGeom prst="rect">
                      <a:avLst/>
                    </a:prstGeom>
                    <a:noFill/>
                    <a:ln>
                      <a:noFill/>
                    </a:ln>
                  </pic:spPr>
                </pic:pic>
              </a:graphicData>
            </a:graphic>
          </wp:inline>
        </w:drawing>
      </w:r>
    </w:p>
    <w:p w14:paraId="07F477C8" w14:textId="65AAED43" w:rsidR="009A73B6" w:rsidRDefault="009A73B6">
      <w:r>
        <w:rPr>
          <w:noProof/>
        </w:rPr>
        <w:drawing>
          <wp:inline distT="0" distB="0" distL="0" distR="0" wp14:anchorId="0C81E75C" wp14:editId="6E5FA0DB">
            <wp:extent cx="5760720" cy="3166745"/>
            <wp:effectExtent l="0" t="0" r="0" b="0"/>
            <wp:docPr id="39" name="Imag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166745"/>
                    </a:xfrm>
                    <a:prstGeom prst="rect">
                      <a:avLst/>
                    </a:prstGeom>
                    <a:noFill/>
                    <a:ln>
                      <a:noFill/>
                    </a:ln>
                  </pic:spPr>
                </pic:pic>
              </a:graphicData>
            </a:graphic>
          </wp:inline>
        </w:drawing>
      </w:r>
    </w:p>
    <w:p w14:paraId="695D1F58" w14:textId="24107785" w:rsidR="009A73B6" w:rsidRPr="009A73B6" w:rsidRDefault="009A73B6">
      <w:r>
        <w:t xml:space="preserve">Pour lesquelles nous avons besoins de plusieurs sources de données différentes </w:t>
      </w:r>
      <w:r w:rsidR="00F966AD">
        <w:t>à</w:t>
      </w:r>
      <w:r>
        <w:t xml:space="preserve"> agréger.</w:t>
      </w:r>
    </w:p>
    <w:p w14:paraId="7BF21AAD" w14:textId="22B82B2A" w:rsidR="008B1828" w:rsidRDefault="008B1828"/>
    <w:p w14:paraId="0E5CABE6" w14:textId="143B4E87" w:rsidR="00B255EB" w:rsidRDefault="00B255EB"/>
    <w:p w14:paraId="42405ED2" w14:textId="1237715F" w:rsidR="00B255EB" w:rsidRDefault="00B255EB"/>
    <w:p w14:paraId="74050CCB" w14:textId="185BCF33" w:rsidR="00B255EB" w:rsidRDefault="00B255EB"/>
    <w:p w14:paraId="15289C80" w14:textId="4669CE32" w:rsidR="00B255EB" w:rsidRDefault="00B255EB"/>
    <w:p w14:paraId="64183AAA" w14:textId="108F782F" w:rsidR="00872832" w:rsidRDefault="00872832"/>
    <w:p w14:paraId="6B02502E" w14:textId="1ABA52FE" w:rsidR="00872832" w:rsidRDefault="00872832"/>
    <w:p w14:paraId="582E8D4E" w14:textId="534C34C6" w:rsidR="00872832" w:rsidRDefault="00872832" w:rsidP="00872832">
      <w:pPr>
        <w:pStyle w:val="Titre3"/>
      </w:pPr>
      <w:r>
        <w:lastRenderedPageBreak/>
        <w:t>Table des faits</w:t>
      </w:r>
    </w:p>
    <w:p w14:paraId="2D916CEB" w14:textId="3F0C36CF" w:rsidR="00872832" w:rsidRDefault="00872832" w:rsidP="00872832"/>
    <w:p w14:paraId="7F1D4106" w14:textId="77777777" w:rsidR="00872832" w:rsidRPr="00872832" w:rsidRDefault="00872832" w:rsidP="00872832"/>
    <w:p w14:paraId="1E587239" w14:textId="77777777" w:rsidR="00872832" w:rsidRPr="009A73B6" w:rsidRDefault="00872832"/>
    <w:p w14:paraId="47A2ACF6" w14:textId="33C9701B" w:rsidR="00D30C64" w:rsidRPr="00D30C64" w:rsidRDefault="00857030" w:rsidP="00807654">
      <w:pPr>
        <w:pStyle w:val="Titresectioncer"/>
      </w:pPr>
      <w:bookmarkStart w:id="9" w:name="_Toc103588167"/>
      <w:r>
        <w:t>Conclusion</w:t>
      </w:r>
      <w:bookmarkEnd w:id="9"/>
    </w:p>
    <w:p w14:paraId="07C52B90" w14:textId="2BF71D15" w:rsidR="00D30C64" w:rsidRDefault="00D30C64"/>
    <w:p w14:paraId="42238B2A" w14:textId="4147EA69" w:rsidR="00F966AD" w:rsidRPr="00F966AD" w:rsidRDefault="00F966AD" w:rsidP="00F966AD">
      <w:pPr>
        <w:jc w:val="both"/>
      </w:pPr>
      <w:r w:rsidRPr="00F966AD">
        <w:t xml:space="preserve">Nous avons commencé par analyser nos différents besoins pour définir notre modèle décisionnel en étoile. Ce modèle nous permet de répondre à chacun des besoins en calculant une valeur dans la table de fait, valeur qui peut être décrite par une ou plusieurs dimensions en fonction de nos besoins. Ensuite nous avons décrit l’architecture de notre entrepôt de données, où seront stockées nos données. Pour terminer, nous avons développé nos jobs en utilisant </w:t>
      </w:r>
      <w:proofErr w:type="spellStart"/>
      <w:r w:rsidRPr="00F966AD">
        <w:t>talend</w:t>
      </w:r>
      <w:proofErr w:type="spellEnd"/>
      <w:r w:rsidRPr="00F966AD">
        <w:t xml:space="preserve">, ces jobs remplissent nos dimensions. On utilise dans ces jobs les données mises à notre disposition dans les différents fichiers CSV, XSLX, et la base de données </w:t>
      </w:r>
      <w:proofErr w:type="spellStart"/>
      <w:r w:rsidRPr="00F966AD">
        <w:t>postgres</w:t>
      </w:r>
      <w:proofErr w:type="spellEnd"/>
      <w:r w:rsidRPr="00F966AD">
        <w:t>, et nous faisons des traitements sur ces données pour qu’elles soient triées et utilisables dans notre modèle décisionnel.</w:t>
      </w:r>
    </w:p>
    <w:sectPr w:rsidR="00F966AD" w:rsidRPr="00F966AD">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4838A" w14:textId="77777777" w:rsidR="002B1374" w:rsidRDefault="002B1374" w:rsidP="002E6916">
      <w:pPr>
        <w:spacing w:after="0" w:line="240" w:lineRule="auto"/>
      </w:pPr>
      <w:r>
        <w:separator/>
      </w:r>
    </w:p>
  </w:endnote>
  <w:endnote w:type="continuationSeparator" w:id="0">
    <w:p w14:paraId="1D97E4C9" w14:textId="77777777" w:rsidR="002B1374" w:rsidRDefault="002B1374" w:rsidP="002E6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75945"/>
      <w:docPartObj>
        <w:docPartGallery w:val="Page Numbers (Bottom of Page)"/>
        <w:docPartUnique/>
      </w:docPartObj>
    </w:sdtPr>
    <w:sdtEndPr/>
    <w:sdtContent>
      <w:p w14:paraId="16FAC5E2" w14:textId="64CADDD4" w:rsidR="00B51E05" w:rsidRDefault="00B51E05">
        <w:pPr>
          <w:pStyle w:val="Pieddepage"/>
          <w:jc w:val="center"/>
        </w:pPr>
        <w:r>
          <w:rPr>
            <w:noProof/>
          </w:rPr>
          <mc:AlternateContent>
            <mc:Choice Requires="wpg">
              <w:drawing>
                <wp:inline distT="0" distB="0" distL="0" distR="0" wp14:anchorId="722F7C68" wp14:editId="63574E3E">
                  <wp:extent cx="418465" cy="221615"/>
                  <wp:effectExtent l="0" t="0" r="635" b="0"/>
                  <wp:docPr id="20" name="Grou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1"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8DE73" w14:textId="77777777" w:rsidR="00B51E05" w:rsidRDefault="00B51E05">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22" name="Group 64"/>
                          <wpg:cNvGrpSpPr>
                            <a:grpSpLocks/>
                          </wpg:cNvGrpSpPr>
                          <wpg:grpSpPr bwMode="auto">
                            <a:xfrm>
                              <a:off x="5494" y="739"/>
                              <a:ext cx="372" cy="72"/>
                              <a:chOff x="5486" y="739"/>
                              <a:chExt cx="372" cy="72"/>
                            </a:xfrm>
                          </wpg:grpSpPr>
                          <wps:wsp>
                            <wps:cNvPr id="23"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722F7C68" id="Groupe 20" o:spid="_x0000_s103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O8a9KElAwAA0AwAAA4A&#10;AAAAAAAAAAAAAAAALgIAAGRycy9lMm9Eb2MueG1sUEsBAi0AFAAGAAgAAAAhALCWHRfcAAAAAwEA&#10;AA8AAAAAAAAAAAAAAAAAfwUAAGRycy9kb3ducmV2LnhtbFBLBQYAAAAABAAEAPMAAACIBgAAAAA=&#10;">
                  <v:shapetype id="_x0000_t202" coordsize="21600,21600" o:spt="202" path="m,l,21600r21600,l21600,xe">
                    <v:stroke joinstyle="miter"/>
                    <v:path gradientshapeok="t" o:connecttype="rect"/>
                  </v:shapetype>
                  <v:shape id="Text Box 63" o:spid="_x0000_s103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" filled="f" stroked="f">
                    <v:textbox inset="0,0,0,0">
                      <w:txbxContent>
                        <w:p w14:paraId="6B78DE73" w14:textId="77777777" w:rsidR="00B51E05" w:rsidRDefault="00B51E05">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v:textbox>
                  </v:shape>
                  <v:group id="Group 64" o:spid="_x0000_s103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65" o:spid="_x0000_s104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tovwAAANsAAAAPAAAAZHJzL2Rvd25yZXYueG1sRI/BCsIw&#10;EETvgv8QVvCmqQo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DIc8tovwAAANsAAAAPAAAAAAAA&#10;AAAAAAAAAAcCAABkcnMvZG93bnJldi54bWxQSwUGAAAAAAMAAwC3AAAA8wIAAAAA&#10;" fillcolor="#84a2c6" stroked="f"/>
                    <v:oval id="Oval 66" o:spid="_x0000_s104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McvwAAANsAAAAPAAAAZHJzL2Rvd25yZXYueG1sRI/BCsIw&#10;EETvgv8QVvCmqS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BHmlMcvwAAANsAAAAPAAAAAAAA&#10;AAAAAAAAAAcCAABkcnMvZG93bnJldi54bWxQSwUGAAAAAAMAAwC3AAAA8wIAAAAA&#10;" fillcolor="#84a2c6" stroked="f"/>
                    <v:oval id="Oval 67" o:spid="_x0000_s104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aHvwAAANsAAAAPAAAAZHJzL2Rvd25yZXYueG1sRI/BCsIw&#10;EETvgv8QVvCmqY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Ao1vaHvwAAANsAAAAPAAAAAAAA&#10;AAAAAAAAAAcCAABkcnMvZG93bnJldi54bWxQSwUGAAAAAAMAAwC3AAAA8wIAAAAA&#10;" fillcolor="#84a2c6" stroked="f"/>
                  </v:group>
                  <w10:anchorlock/>
                </v:group>
              </w:pict>
            </mc:Fallback>
          </mc:AlternateContent>
        </w:r>
      </w:p>
    </w:sdtContent>
  </w:sdt>
  <w:p w14:paraId="1D99E6B3" w14:textId="77777777" w:rsidR="002E6916" w:rsidRDefault="002E69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11A69" w14:textId="77777777" w:rsidR="002B1374" w:rsidRDefault="002B1374" w:rsidP="002E6916">
      <w:pPr>
        <w:spacing w:after="0" w:line="240" w:lineRule="auto"/>
      </w:pPr>
      <w:r>
        <w:separator/>
      </w:r>
    </w:p>
  </w:footnote>
  <w:footnote w:type="continuationSeparator" w:id="0">
    <w:p w14:paraId="7114E975" w14:textId="77777777" w:rsidR="002B1374" w:rsidRDefault="002B1374" w:rsidP="002E6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3pt;height:64.5pt" o:bullet="t">
        <v:imagedata r:id="rId1" o:title="puce cesi"/>
      </v:shape>
    </w:pict>
  </w:numPicBullet>
  <w:abstractNum w:abstractNumId="0" w15:restartNumberingAfterBreak="0">
    <w:nsid w:val="03341601"/>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453DF"/>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514EC"/>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77177"/>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7F4DFB"/>
    <w:multiLevelType w:val="multilevel"/>
    <w:tmpl w:val="CF569F5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D236E"/>
    <w:multiLevelType w:val="multilevel"/>
    <w:tmpl w:val="CEB818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5F0A86"/>
    <w:multiLevelType w:val="hybridMultilevel"/>
    <w:tmpl w:val="E0C6AAA6"/>
    <w:lvl w:ilvl="0" w:tplc="6302AAEE">
      <w:start w:val="1"/>
      <w:numFmt w:val="bullet"/>
      <w:lvlText w:val=""/>
      <w:lvlPicBulletId w:val="0"/>
      <w:lvlJc w:val="left"/>
      <w:pPr>
        <w:ind w:left="360" w:hanging="360"/>
      </w:pPr>
      <w:rPr>
        <w:rFonts w:ascii="Symbol" w:hAnsi="Symbol" w:hint="default"/>
        <w:color w:val="auto"/>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320475161">
    <w:abstractNumId w:val="6"/>
  </w:num>
  <w:num w:numId="2" w16cid:durableId="1829666418">
    <w:abstractNumId w:val="5"/>
  </w:num>
  <w:num w:numId="3" w16cid:durableId="1522822021">
    <w:abstractNumId w:val="2"/>
  </w:num>
  <w:num w:numId="4" w16cid:durableId="392198704">
    <w:abstractNumId w:val="4"/>
  </w:num>
  <w:num w:numId="5" w16cid:durableId="589243927">
    <w:abstractNumId w:val="0"/>
  </w:num>
  <w:num w:numId="6" w16cid:durableId="732655313">
    <w:abstractNumId w:val="1"/>
  </w:num>
  <w:num w:numId="7" w16cid:durableId="15838744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484"/>
    <w:rsid w:val="0006091B"/>
    <w:rsid w:val="000B58C3"/>
    <w:rsid w:val="000C3007"/>
    <w:rsid w:val="000E100D"/>
    <w:rsid w:val="00136D23"/>
    <w:rsid w:val="001D54BB"/>
    <w:rsid w:val="002137C4"/>
    <w:rsid w:val="002163A1"/>
    <w:rsid w:val="002540CE"/>
    <w:rsid w:val="002972E6"/>
    <w:rsid w:val="002A545B"/>
    <w:rsid w:val="002B1374"/>
    <w:rsid w:val="002E6916"/>
    <w:rsid w:val="003316E8"/>
    <w:rsid w:val="00373B61"/>
    <w:rsid w:val="00470D81"/>
    <w:rsid w:val="004B4239"/>
    <w:rsid w:val="005757A0"/>
    <w:rsid w:val="005979C6"/>
    <w:rsid w:val="005A507C"/>
    <w:rsid w:val="005E5585"/>
    <w:rsid w:val="005E72B2"/>
    <w:rsid w:val="006076F8"/>
    <w:rsid w:val="006A5C4A"/>
    <w:rsid w:val="00807654"/>
    <w:rsid w:val="008206EE"/>
    <w:rsid w:val="00857030"/>
    <w:rsid w:val="00872832"/>
    <w:rsid w:val="008A3480"/>
    <w:rsid w:val="008B1828"/>
    <w:rsid w:val="0094110B"/>
    <w:rsid w:val="009A73B6"/>
    <w:rsid w:val="009B1644"/>
    <w:rsid w:val="00A27E24"/>
    <w:rsid w:val="00A41C79"/>
    <w:rsid w:val="00AA5510"/>
    <w:rsid w:val="00AB2AF5"/>
    <w:rsid w:val="00B255EB"/>
    <w:rsid w:val="00B51E05"/>
    <w:rsid w:val="00B601CC"/>
    <w:rsid w:val="00BA5A1C"/>
    <w:rsid w:val="00C23DD0"/>
    <w:rsid w:val="00C8456E"/>
    <w:rsid w:val="00D02620"/>
    <w:rsid w:val="00D25DF5"/>
    <w:rsid w:val="00D30C64"/>
    <w:rsid w:val="00D42605"/>
    <w:rsid w:val="00D93F53"/>
    <w:rsid w:val="00D97B76"/>
    <w:rsid w:val="00ED1F2F"/>
    <w:rsid w:val="00EF1845"/>
    <w:rsid w:val="00F122A9"/>
    <w:rsid w:val="00F26484"/>
    <w:rsid w:val="00F340E6"/>
    <w:rsid w:val="00F966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B33A7"/>
  <w15:chartTrackingRefBased/>
  <w15:docId w15:val="{A848BE36-13DB-4F26-9377-14DAEBABC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4A"/>
  </w:style>
  <w:style w:type="paragraph" w:styleId="Titre1">
    <w:name w:val="heading 1"/>
    <w:basedOn w:val="Normal"/>
    <w:next w:val="Normal"/>
    <w:link w:val="Titre1Car"/>
    <w:uiPriority w:val="9"/>
    <w:qFormat/>
    <w:rsid w:val="001D54BB"/>
    <w:pPr>
      <w:keepNext/>
      <w:keepLines/>
      <w:spacing w:before="400" w:after="40" w:line="240" w:lineRule="auto"/>
      <w:outlineLvl w:val="0"/>
    </w:pPr>
    <w:rPr>
      <w:rFonts w:asciiTheme="majorHAnsi" w:eastAsiaTheme="majorEastAsia" w:hAnsiTheme="majorHAnsi" w:cstheme="majorBidi"/>
      <w:color w:val="01273A" w:themeColor="accent1" w:themeShade="80"/>
      <w:sz w:val="36"/>
      <w:szCs w:val="36"/>
    </w:rPr>
  </w:style>
  <w:style w:type="paragraph" w:styleId="Titre2">
    <w:name w:val="heading 2"/>
    <w:basedOn w:val="Normal"/>
    <w:next w:val="Normal"/>
    <w:link w:val="Titre2Car"/>
    <w:uiPriority w:val="9"/>
    <w:unhideWhenUsed/>
    <w:qFormat/>
    <w:rsid w:val="001D54BB"/>
    <w:pPr>
      <w:keepNext/>
      <w:keepLines/>
      <w:spacing w:before="40" w:after="0" w:line="240" w:lineRule="auto"/>
      <w:outlineLvl w:val="1"/>
    </w:pPr>
    <w:rPr>
      <w:rFonts w:asciiTheme="majorHAnsi" w:eastAsiaTheme="majorEastAsia" w:hAnsiTheme="majorHAnsi" w:cstheme="majorBidi"/>
      <w:color w:val="013A57" w:themeColor="accent1" w:themeShade="BF"/>
      <w:sz w:val="32"/>
      <w:szCs w:val="32"/>
    </w:rPr>
  </w:style>
  <w:style w:type="paragraph" w:styleId="Titre3">
    <w:name w:val="heading 3"/>
    <w:basedOn w:val="Normal"/>
    <w:next w:val="Normal"/>
    <w:link w:val="Titre3Car"/>
    <w:uiPriority w:val="9"/>
    <w:unhideWhenUsed/>
    <w:qFormat/>
    <w:rsid w:val="001D54BB"/>
    <w:pPr>
      <w:keepNext/>
      <w:keepLines/>
      <w:spacing w:before="40" w:after="0" w:line="240" w:lineRule="auto"/>
      <w:outlineLvl w:val="2"/>
    </w:pPr>
    <w:rPr>
      <w:rFonts w:asciiTheme="majorHAnsi" w:eastAsiaTheme="majorEastAsia" w:hAnsiTheme="majorHAnsi" w:cstheme="majorBidi"/>
      <w:color w:val="013A57" w:themeColor="accent1" w:themeShade="BF"/>
      <w:sz w:val="28"/>
      <w:szCs w:val="28"/>
    </w:rPr>
  </w:style>
  <w:style w:type="paragraph" w:styleId="Titre4">
    <w:name w:val="heading 4"/>
    <w:basedOn w:val="Normal"/>
    <w:next w:val="Normal"/>
    <w:link w:val="Titre4Car"/>
    <w:uiPriority w:val="9"/>
    <w:semiHidden/>
    <w:unhideWhenUsed/>
    <w:qFormat/>
    <w:rsid w:val="001D54BB"/>
    <w:pPr>
      <w:keepNext/>
      <w:keepLines/>
      <w:spacing w:before="40" w:after="0"/>
      <w:outlineLvl w:val="3"/>
    </w:pPr>
    <w:rPr>
      <w:rFonts w:asciiTheme="majorHAnsi" w:eastAsiaTheme="majorEastAsia" w:hAnsiTheme="majorHAnsi" w:cstheme="majorBidi"/>
      <w:color w:val="013A57" w:themeColor="accent1" w:themeShade="BF"/>
      <w:sz w:val="24"/>
      <w:szCs w:val="24"/>
    </w:rPr>
  </w:style>
  <w:style w:type="paragraph" w:styleId="Titre5">
    <w:name w:val="heading 5"/>
    <w:basedOn w:val="Normal"/>
    <w:next w:val="Normal"/>
    <w:link w:val="Titre5Car"/>
    <w:uiPriority w:val="9"/>
    <w:semiHidden/>
    <w:unhideWhenUsed/>
    <w:qFormat/>
    <w:rsid w:val="001D54BB"/>
    <w:pPr>
      <w:keepNext/>
      <w:keepLines/>
      <w:spacing w:before="40" w:after="0"/>
      <w:outlineLvl w:val="4"/>
    </w:pPr>
    <w:rPr>
      <w:rFonts w:asciiTheme="majorHAnsi" w:eastAsiaTheme="majorEastAsia" w:hAnsiTheme="majorHAnsi" w:cstheme="majorBidi"/>
      <w:caps/>
      <w:color w:val="013A57" w:themeColor="accent1" w:themeShade="BF"/>
    </w:rPr>
  </w:style>
  <w:style w:type="paragraph" w:styleId="Titre6">
    <w:name w:val="heading 6"/>
    <w:basedOn w:val="Normal"/>
    <w:next w:val="Normal"/>
    <w:link w:val="Titre6Car"/>
    <w:uiPriority w:val="9"/>
    <w:semiHidden/>
    <w:unhideWhenUsed/>
    <w:qFormat/>
    <w:rsid w:val="001D54BB"/>
    <w:pPr>
      <w:keepNext/>
      <w:keepLines/>
      <w:spacing w:before="40" w:after="0"/>
      <w:outlineLvl w:val="5"/>
    </w:pPr>
    <w:rPr>
      <w:rFonts w:asciiTheme="majorHAnsi" w:eastAsiaTheme="majorEastAsia" w:hAnsiTheme="majorHAnsi" w:cstheme="majorBidi"/>
      <w:i/>
      <w:iCs/>
      <w:caps/>
      <w:color w:val="01273A" w:themeColor="accent1" w:themeShade="80"/>
    </w:rPr>
  </w:style>
  <w:style w:type="paragraph" w:styleId="Titre7">
    <w:name w:val="heading 7"/>
    <w:basedOn w:val="Normal"/>
    <w:next w:val="Normal"/>
    <w:link w:val="Titre7Car"/>
    <w:uiPriority w:val="9"/>
    <w:semiHidden/>
    <w:unhideWhenUsed/>
    <w:qFormat/>
    <w:rsid w:val="001D54BB"/>
    <w:pPr>
      <w:keepNext/>
      <w:keepLines/>
      <w:spacing w:before="40" w:after="0"/>
      <w:outlineLvl w:val="6"/>
    </w:pPr>
    <w:rPr>
      <w:rFonts w:asciiTheme="majorHAnsi" w:eastAsiaTheme="majorEastAsia" w:hAnsiTheme="majorHAnsi" w:cstheme="majorBidi"/>
      <w:b/>
      <w:bCs/>
      <w:color w:val="01273A" w:themeColor="accent1" w:themeShade="80"/>
    </w:rPr>
  </w:style>
  <w:style w:type="paragraph" w:styleId="Titre8">
    <w:name w:val="heading 8"/>
    <w:basedOn w:val="Normal"/>
    <w:next w:val="Normal"/>
    <w:link w:val="Titre8Car"/>
    <w:uiPriority w:val="9"/>
    <w:semiHidden/>
    <w:unhideWhenUsed/>
    <w:qFormat/>
    <w:rsid w:val="001D54BB"/>
    <w:pPr>
      <w:keepNext/>
      <w:keepLines/>
      <w:spacing w:before="40" w:after="0"/>
      <w:outlineLvl w:val="7"/>
    </w:pPr>
    <w:rPr>
      <w:rFonts w:asciiTheme="majorHAnsi" w:eastAsiaTheme="majorEastAsia" w:hAnsiTheme="majorHAnsi" w:cstheme="majorBidi"/>
      <w:b/>
      <w:bCs/>
      <w:i/>
      <w:iCs/>
      <w:color w:val="01273A" w:themeColor="accent1" w:themeShade="80"/>
    </w:rPr>
  </w:style>
  <w:style w:type="paragraph" w:styleId="Titre9">
    <w:name w:val="heading 9"/>
    <w:basedOn w:val="Normal"/>
    <w:next w:val="Normal"/>
    <w:link w:val="Titre9Car"/>
    <w:uiPriority w:val="9"/>
    <w:semiHidden/>
    <w:unhideWhenUsed/>
    <w:qFormat/>
    <w:rsid w:val="001D54BB"/>
    <w:pPr>
      <w:keepNext/>
      <w:keepLines/>
      <w:spacing w:before="40" w:after="0"/>
      <w:outlineLvl w:val="8"/>
    </w:pPr>
    <w:rPr>
      <w:rFonts w:asciiTheme="majorHAnsi" w:eastAsiaTheme="majorEastAsia" w:hAnsiTheme="majorHAnsi" w:cstheme="majorBidi"/>
      <w:i/>
      <w:iCs/>
      <w:color w:val="01273A"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E6916"/>
    <w:pPr>
      <w:tabs>
        <w:tab w:val="center" w:pos="4536"/>
        <w:tab w:val="right" w:pos="9072"/>
      </w:tabs>
      <w:spacing w:after="0" w:line="240" w:lineRule="auto"/>
    </w:pPr>
  </w:style>
  <w:style w:type="character" w:customStyle="1" w:styleId="En-tteCar">
    <w:name w:val="En-tête Car"/>
    <w:basedOn w:val="Policepardfaut"/>
    <w:link w:val="En-tte"/>
    <w:uiPriority w:val="99"/>
    <w:rsid w:val="002E6916"/>
  </w:style>
  <w:style w:type="paragraph" w:styleId="Pieddepage">
    <w:name w:val="footer"/>
    <w:basedOn w:val="Normal"/>
    <w:link w:val="PieddepageCar"/>
    <w:uiPriority w:val="99"/>
    <w:unhideWhenUsed/>
    <w:rsid w:val="002E69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6916"/>
  </w:style>
  <w:style w:type="paragraph" w:styleId="Sansinterligne">
    <w:name w:val="No Spacing"/>
    <w:link w:val="SansinterligneCar"/>
    <w:uiPriority w:val="1"/>
    <w:qFormat/>
    <w:rsid w:val="001D54BB"/>
    <w:pPr>
      <w:spacing w:after="0" w:line="240" w:lineRule="auto"/>
    </w:pPr>
  </w:style>
  <w:style w:type="character" w:customStyle="1" w:styleId="SansinterligneCar">
    <w:name w:val="Sans interligne Car"/>
    <w:basedOn w:val="Policepardfaut"/>
    <w:link w:val="Sansinterligne"/>
    <w:uiPriority w:val="1"/>
    <w:rsid w:val="001D54BB"/>
  </w:style>
  <w:style w:type="character" w:customStyle="1" w:styleId="Titre1Car">
    <w:name w:val="Titre 1 Car"/>
    <w:basedOn w:val="Policepardfaut"/>
    <w:link w:val="Titre1"/>
    <w:uiPriority w:val="9"/>
    <w:rsid w:val="001D54BB"/>
    <w:rPr>
      <w:rFonts w:asciiTheme="majorHAnsi" w:eastAsiaTheme="majorEastAsia" w:hAnsiTheme="majorHAnsi" w:cstheme="majorBidi"/>
      <w:color w:val="01273A" w:themeColor="accent1" w:themeShade="80"/>
      <w:sz w:val="36"/>
      <w:szCs w:val="36"/>
    </w:rPr>
  </w:style>
  <w:style w:type="paragraph" w:styleId="En-ttedetabledesmatires">
    <w:name w:val="TOC Heading"/>
    <w:basedOn w:val="Titre1"/>
    <w:next w:val="Normal"/>
    <w:uiPriority w:val="39"/>
    <w:unhideWhenUsed/>
    <w:qFormat/>
    <w:rsid w:val="001D54BB"/>
    <w:pPr>
      <w:outlineLvl w:val="9"/>
    </w:pPr>
  </w:style>
  <w:style w:type="paragraph" w:styleId="TM2">
    <w:name w:val="toc 2"/>
    <w:basedOn w:val="Normal"/>
    <w:next w:val="Normal"/>
    <w:autoRedefine/>
    <w:uiPriority w:val="39"/>
    <w:unhideWhenUsed/>
    <w:rsid w:val="002540CE"/>
    <w:pPr>
      <w:spacing w:after="100"/>
      <w:ind w:left="220"/>
    </w:pPr>
    <w:rPr>
      <w:rFonts w:cs="Times New Roman"/>
      <w:lang w:eastAsia="fr-FR"/>
    </w:rPr>
  </w:style>
  <w:style w:type="paragraph" w:styleId="TM1">
    <w:name w:val="toc 1"/>
    <w:basedOn w:val="Normal"/>
    <w:next w:val="Normal"/>
    <w:autoRedefine/>
    <w:uiPriority w:val="39"/>
    <w:unhideWhenUsed/>
    <w:rsid w:val="002540CE"/>
    <w:pPr>
      <w:spacing w:after="100"/>
    </w:pPr>
    <w:rPr>
      <w:rFonts w:cs="Times New Roman"/>
      <w:lang w:eastAsia="fr-FR"/>
    </w:rPr>
  </w:style>
  <w:style w:type="paragraph" w:styleId="TM3">
    <w:name w:val="toc 3"/>
    <w:basedOn w:val="Normal"/>
    <w:next w:val="Normal"/>
    <w:autoRedefine/>
    <w:uiPriority w:val="39"/>
    <w:unhideWhenUsed/>
    <w:rsid w:val="002540CE"/>
    <w:pPr>
      <w:spacing w:after="100"/>
      <w:ind w:left="440"/>
    </w:pPr>
    <w:rPr>
      <w:rFonts w:cs="Times New Roman"/>
      <w:lang w:eastAsia="fr-FR"/>
    </w:rPr>
  </w:style>
  <w:style w:type="character" w:styleId="Lienhypertexte">
    <w:name w:val="Hyperlink"/>
    <w:basedOn w:val="Policepardfaut"/>
    <w:uiPriority w:val="99"/>
    <w:unhideWhenUsed/>
    <w:rsid w:val="001D54BB"/>
    <w:rPr>
      <w:color w:val="3592CF" w:themeColor="hyperlink"/>
      <w:u w:val="single"/>
    </w:rPr>
  </w:style>
  <w:style w:type="character" w:styleId="Mentionnonrsolue">
    <w:name w:val="Unresolved Mention"/>
    <w:basedOn w:val="Policepardfaut"/>
    <w:uiPriority w:val="99"/>
    <w:semiHidden/>
    <w:unhideWhenUsed/>
    <w:rsid w:val="001D54BB"/>
    <w:rPr>
      <w:color w:val="605E5C"/>
      <w:shd w:val="clear" w:color="auto" w:fill="E1DFDD"/>
    </w:rPr>
  </w:style>
  <w:style w:type="character" w:styleId="Lienhypertextesuivivisit">
    <w:name w:val="FollowedHyperlink"/>
    <w:basedOn w:val="Policepardfaut"/>
    <w:uiPriority w:val="99"/>
    <w:semiHidden/>
    <w:unhideWhenUsed/>
    <w:rsid w:val="001D54BB"/>
    <w:rPr>
      <w:color w:val="3592CF" w:themeColor="followedHyperlink"/>
      <w:u w:val="single"/>
    </w:rPr>
  </w:style>
  <w:style w:type="character" w:customStyle="1" w:styleId="Titre2Car">
    <w:name w:val="Titre 2 Car"/>
    <w:basedOn w:val="Policepardfaut"/>
    <w:link w:val="Titre2"/>
    <w:uiPriority w:val="9"/>
    <w:rsid w:val="001D54BB"/>
    <w:rPr>
      <w:rFonts w:asciiTheme="majorHAnsi" w:eastAsiaTheme="majorEastAsia" w:hAnsiTheme="majorHAnsi" w:cstheme="majorBidi"/>
      <w:color w:val="013A57" w:themeColor="accent1" w:themeShade="BF"/>
      <w:sz w:val="32"/>
      <w:szCs w:val="32"/>
    </w:rPr>
  </w:style>
  <w:style w:type="character" w:customStyle="1" w:styleId="Titre3Car">
    <w:name w:val="Titre 3 Car"/>
    <w:basedOn w:val="Policepardfaut"/>
    <w:link w:val="Titre3"/>
    <w:uiPriority w:val="9"/>
    <w:rsid w:val="001D54BB"/>
    <w:rPr>
      <w:rFonts w:asciiTheme="majorHAnsi" w:eastAsiaTheme="majorEastAsia" w:hAnsiTheme="majorHAnsi" w:cstheme="majorBidi"/>
      <w:color w:val="013A57" w:themeColor="accent1" w:themeShade="BF"/>
      <w:sz w:val="28"/>
      <w:szCs w:val="28"/>
    </w:rPr>
  </w:style>
  <w:style w:type="character" w:customStyle="1" w:styleId="Titre4Car">
    <w:name w:val="Titre 4 Car"/>
    <w:basedOn w:val="Policepardfaut"/>
    <w:link w:val="Titre4"/>
    <w:uiPriority w:val="9"/>
    <w:semiHidden/>
    <w:rsid w:val="001D54BB"/>
    <w:rPr>
      <w:rFonts w:asciiTheme="majorHAnsi" w:eastAsiaTheme="majorEastAsia" w:hAnsiTheme="majorHAnsi" w:cstheme="majorBidi"/>
      <w:color w:val="013A57" w:themeColor="accent1" w:themeShade="BF"/>
      <w:sz w:val="24"/>
      <w:szCs w:val="24"/>
    </w:rPr>
  </w:style>
  <w:style w:type="character" w:customStyle="1" w:styleId="Titre5Car">
    <w:name w:val="Titre 5 Car"/>
    <w:basedOn w:val="Policepardfaut"/>
    <w:link w:val="Titre5"/>
    <w:uiPriority w:val="9"/>
    <w:semiHidden/>
    <w:rsid w:val="001D54BB"/>
    <w:rPr>
      <w:rFonts w:asciiTheme="majorHAnsi" w:eastAsiaTheme="majorEastAsia" w:hAnsiTheme="majorHAnsi" w:cstheme="majorBidi"/>
      <w:caps/>
      <w:color w:val="013A57" w:themeColor="accent1" w:themeShade="BF"/>
    </w:rPr>
  </w:style>
  <w:style w:type="character" w:customStyle="1" w:styleId="Titre6Car">
    <w:name w:val="Titre 6 Car"/>
    <w:basedOn w:val="Policepardfaut"/>
    <w:link w:val="Titre6"/>
    <w:uiPriority w:val="9"/>
    <w:semiHidden/>
    <w:rsid w:val="001D54BB"/>
    <w:rPr>
      <w:rFonts w:asciiTheme="majorHAnsi" w:eastAsiaTheme="majorEastAsia" w:hAnsiTheme="majorHAnsi" w:cstheme="majorBidi"/>
      <w:i/>
      <w:iCs/>
      <w:caps/>
      <w:color w:val="01273A" w:themeColor="accent1" w:themeShade="80"/>
    </w:rPr>
  </w:style>
  <w:style w:type="character" w:customStyle="1" w:styleId="Titre7Car">
    <w:name w:val="Titre 7 Car"/>
    <w:basedOn w:val="Policepardfaut"/>
    <w:link w:val="Titre7"/>
    <w:uiPriority w:val="9"/>
    <w:semiHidden/>
    <w:rsid w:val="001D54BB"/>
    <w:rPr>
      <w:rFonts w:asciiTheme="majorHAnsi" w:eastAsiaTheme="majorEastAsia" w:hAnsiTheme="majorHAnsi" w:cstheme="majorBidi"/>
      <w:b/>
      <w:bCs/>
      <w:color w:val="01273A" w:themeColor="accent1" w:themeShade="80"/>
    </w:rPr>
  </w:style>
  <w:style w:type="character" w:customStyle="1" w:styleId="Titre8Car">
    <w:name w:val="Titre 8 Car"/>
    <w:basedOn w:val="Policepardfaut"/>
    <w:link w:val="Titre8"/>
    <w:uiPriority w:val="9"/>
    <w:semiHidden/>
    <w:rsid w:val="001D54BB"/>
    <w:rPr>
      <w:rFonts w:asciiTheme="majorHAnsi" w:eastAsiaTheme="majorEastAsia" w:hAnsiTheme="majorHAnsi" w:cstheme="majorBidi"/>
      <w:b/>
      <w:bCs/>
      <w:i/>
      <w:iCs/>
      <w:color w:val="01273A" w:themeColor="accent1" w:themeShade="80"/>
    </w:rPr>
  </w:style>
  <w:style w:type="character" w:customStyle="1" w:styleId="Titre9Car">
    <w:name w:val="Titre 9 Car"/>
    <w:basedOn w:val="Policepardfaut"/>
    <w:link w:val="Titre9"/>
    <w:uiPriority w:val="9"/>
    <w:semiHidden/>
    <w:rsid w:val="001D54BB"/>
    <w:rPr>
      <w:rFonts w:asciiTheme="majorHAnsi" w:eastAsiaTheme="majorEastAsia" w:hAnsiTheme="majorHAnsi" w:cstheme="majorBidi"/>
      <w:i/>
      <w:iCs/>
      <w:color w:val="01273A" w:themeColor="accent1" w:themeShade="80"/>
    </w:rPr>
  </w:style>
  <w:style w:type="paragraph" w:styleId="Lgende">
    <w:name w:val="caption"/>
    <w:basedOn w:val="Normal"/>
    <w:next w:val="Normal"/>
    <w:uiPriority w:val="35"/>
    <w:semiHidden/>
    <w:unhideWhenUsed/>
    <w:qFormat/>
    <w:rsid w:val="001D54BB"/>
    <w:pPr>
      <w:spacing w:line="240" w:lineRule="auto"/>
    </w:pPr>
    <w:rPr>
      <w:b/>
      <w:bCs/>
      <w:smallCaps/>
      <w:color w:val="082A75" w:themeColor="text2"/>
    </w:rPr>
  </w:style>
  <w:style w:type="paragraph" w:styleId="Titre">
    <w:name w:val="Title"/>
    <w:basedOn w:val="Normal"/>
    <w:next w:val="Normal"/>
    <w:link w:val="TitreCar"/>
    <w:uiPriority w:val="10"/>
    <w:qFormat/>
    <w:rsid w:val="001D54BB"/>
    <w:pPr>
      <w:spacing w:after="0" w:line="204" w:lineRule="auto"/>
      <w:contextualSpacing/>
    </w:pPr>
    <w:rPr>
      <w:rFonts w:asciiTheme="majorHAnsi" w:eastAsiaTheme="majorEastAsia" w:hAnsiTheme="majorHAnsi" w:cstheme="majorBidi"/>
      <w:caps/>
      <w:color w:val="082A75" w:themeColor="text2"/>
      <w:spacing w:val="-15"/>
      <w:sz w:val="72"/>
      <w:szCs w:val="72"/>
    </w:rPr>
  </w:style>
  <w:style w:type="character" w:customStyle="1" w:styleId="TitreCar">
    <w:name w:val="Titre Car"/>
    <w:basedOn w:val="Policepardfaut"/>
    <w:link w:val="Titre"/>
    <w:uiPriority w:val="10"/>
    <w:rsid w:val="001D54BB"/>
    <w:rPr>
      <w:rFonts w:asciiTheme="majorHAnsi" w:eastAsiaTheme="majorEastAsia" w:hAnsiTheme="majorHAnsi" w:cstheme="majorBidi"/>
      <w:caps/>
      <w:color w:val="082A75" w:themeColor="text2"/>
      <w:spacing w:val="-15"/>
      <w:sz w:val="72"/>
      <w:szCs w:val="72"/>
    </w:rPr>
  </w:style>
  <w:style w:type="paragraph" w:styleId="Sous-titre">
    <w:name w:val="Subtitle"/>
    <w:basedOn w:val="Normal"/>
    <w:next w:val="Normal"/>
    <w:link w:val="Sous-titreCar"/>
    <w:uiPriority w:val="11"/>
    <w:qFormat/>
    <w:rsid w:val="001D54BB"/>
    <w:pPr>
      <w:numPr>
        <w:ilvl w:val="1"/>
      </w:numPr>
      <w:spacing w:after="240" w:line="240" w:lineRule="auto"/>
    </w:pPr>
    <w:rPr>
      <w:rFonts w:asciiTheme="majorHAnsi" w:eastAsiaTheme="majorEastAsia" w:hAnsiTheme="majorHAnsi" w:cstheme="majorBidi"/>
      <w:color w:val="024F75" w:themeColor="accent1"/>
      <w:sz w:val="28"/>
      <w:szCs w:val="28"/>
    </w:rPr>
  </w:style>
  <w:style w:type="character" w:customStyle="1" w:styleId="Sous-titreCar">
    <w:name w:val="Sous-titre Car"/>
    <w:basedOn w:val="Policepardfaut"/>
    <w:link w:val="Sous-titre"/>
    <w:uiPriority w:val="11"/>
    <w:rsid w:val="001D54BB"/>
    <w:rPr>
      <w:rFonts w:asciiTheme="majorHAnsi" w:eastAsiaTheme="majorEastAsia" w:hAnsiTheme="majorHAnsi" w:cstheme="majorBidi"/>
      <w:color w:val="024F75" w:themeColor="accent1"/>
      <w:sz w:val="28"/>
      <w:szCs w:val="28"/>
    </w:rPr>
  </w:style>
  <w:style w:type="character" w:styleId="lev">
    <w:name w:val="Strong"/>
    <w:basedOn w:val="Policepardfaut"/>
    <w:uiPriority w:val="22"/>
    <w:qFormat/>
    <w:rsid w:val="001D54BB"/>
    <w:rPr>
      <w:b/>
      <w:bCs/>
    </w:rPr>
  </w:style>
  <w:style w:type="character" w:styleId="Accentuation">
    <w:name w:val="Emphasis"/>
    <w:basedOn w:val="Policepardfaut"/>
    <w:uiPriority w:val="20"/>
    <w:qFormat/>
    <w:rsid w:val="001D54BB"/>
    <w:rPr>
      <w:i/>
      <w:iCs/>
    </w:rPr>
  </w:style>
  <w:style w:type="paragraph" w:styleId="Citation">
    <w:name w:val="Quote"/>
    <w:basedOn w:val="Normal"/>
    <w:next w:val="Normal"/>
    <w:link w:val="CitationCar"/>
    <w:uiPriority w:val="29"/>
    <w:qFormat/>
    <w:rsid w:val="001D54BB"/>
    <w:pPr>
      <w:spacing w:before="120" w:after="120"/>
      <w:ind w:left="720"/>
    </w:pPr>
    <w:rPr>
      <w:color w:val="082A75" w:themeColor="text2"/>
      <w:sz w:val="24"/>
      <w:szCs w:val="24"/>
    </w:rPr>
  </w:style>
  <w:style w:type="character" w:customStyle="1" w:styleId="CitationCar">
    <w:name w:val="Citation Car"/>
    <w:basedOn w:val="Policepardfaut"/>
    <w:link w:val="Citation"/>
    <w:uiPriority w:val="29"/>
    <w:rsid w:val="001D54BB"/>
    <w:rPr>
      <w:color w:val="082A75" w:themeColor="text2"/>
      <w:sz w:val="24"/>
      <w:szCs w:val="24"/>
    </w:rPr>
  </w:style>
  <w:style w:type="paragraph" w:styleId="Citationintense">
    <w:name w:val="Intense Quote"/>
    <w:basedOn w:val="Normal"/>
    <w:next w:val="Normal"/>
    <w:link w:val="CitationintenseCar"/>
    <w:uiPriority w:val="30"/>
    <w:qFormat/>
    <w:rsid w:val="001D54BB"/>
    <w:pPr>
      <w:spacing w:before="100" w:beforeAutospacing="1" w:after="240" w:line="240" w:lineRule="auto"/>
      <w:ind w:left="720"/>
      <w:jc w:val="center"/>
    </w:pPr>
    <w:rPr>
      <w:rFonts w:asciiTheme="majorHAnsi" w:eastAsiaTheme="majorEastAsia" w:hAnsiTheme="majorHAnsi" w:cstheme="majorBidi"/>
      <w:color w:val="082A75" w:themeColor="text2"/>
      <w:spacing w:val="-6"/>
      <w:sz w:val="32"/>
      <w:szCs w:val="32"/>
    </w:rPr>
  </w:style>
  <w:style w:type="character" w:customStyle="1" w:styleId="CitationintenseCar">
    <w:name w:val="Citation intense Car"/>
    <w:basedOn w:val="Policepardfaut"/>
    <w:link w:val="Citationintense"/>
    <w:uiPriority w:val="30"/>
    <w:rsid w:val="001D54BB"/>
    <w:rPr>
      <w:rFonts w:asciiTheme="majorHAnsi" w:eastAsiaTheme="majorEastAsia" w:hAnsiTheme="majorHAnsi" w:cstheme="majorBidi"/>
      <w:color w:val="082A75" w:themeColor="text2"/>
      <w:spacing w:val="-6"/>
      <w:sz w:val="32"/>
      <w:szCs w:val="32"/>
    </w:rPr>
  </w:style>
  <w:style w:type="character" w:styleId="Accentuationlgre">
    <w:name w:val="Subtle Emphasis"/>
    <w:basedOn w:val="Policepardfaut"/>
    <w:uiPriority w:val="19"/>
    <w:qFormat/>
    <w:rsid w:val="001D54BB"/>
    <w:rPr>
      <w:i/>
      <w:iCs/>
      <w:color w:val="3B33A1" w:themeColor="text1" w:themeTint="A6"/>
    </w:rPr>
  </w:style>
  <w:style w:type="character" w:styleId="Accentuationintense">
    <w:name w:val="Intense Emphasis"/>
    <w:basedOn w:val="Policepardfaut"/>
    <w:uiPriority w:val="21"/>
    <w:qFormat/>
    <w:rsid w:val="001D54BB"/>
    <w:rPr>
      <w:b/>
      <w:bCs/>
      <w:i/>
      <w:iCs/>
    </w:rPr>
  </w:style>
  <w:style w:type="character" w:styleId="Rfrencelgre">
    <w:name w:val="Subtle Reference"/>
    <w:basedOn w:val="Policepardfaut"/>
    <w:uiPriority w:val="31"/>
    <w:qFormat/>
    <w:rsid w:val="001D54BB"/>
    <w:rPr>
      <w:smallCaps/>
      <w:color w:val="3B33A1" w:themeColor="text1" w:themeTint="A6"/>
      <w:u w:val="none" w:color="5951C8" w:themeColor="text1" w:themeTint="80"/>
      <w:bdr w:val="none" w:sz="0" w:space="0" w:color="auto"/>
    </w:rPr>
  </w:style>
  <w:style w:type="character" w:styleId="Rfrenceintense">
    <w:name w:val="Intense Reference"/>
    <w:basedOn w:val="Policepardfaut"/>
    <w:uiPriority w:val="32"/>
    <w:qFormat/>
    <w:rsid w:val="001D54BB"/>
    <w:rPr>
      <w:b/>
      <w:bCs/>
      <w:smallCaps/>
      <w:color w:val="082A75" w:themeColor="text2"/>
      <w:u w:val="single"/>
    </w:rPr>
  </w:style>
  <w:style w:type="character" w:styleId="Titredulivre">
    <w:name w:val="Book Title"/>
    <w:basedOn w:val="Policepardfaut"/>
    <w:uiPriority w:val="33"/>
    <w:qFormat/>
    <w:rsid w:val="001D54BB"/>
    <w:rPr>
      <w:b/>
      <w:bCs/>
      <w:smallCaps/>
      <w:spacing w:val="10"/>
    </w:rPr>
  </w:style>
  <w:style w:type="paragraph" w:customStyle="1" w:styleId="Titresectioncer">
    <w:name w:val="Titre section cer"/>
    <w:basedOn w:val="Titre2"/>
    <w:link w:val="TitresectioncerCar"/>
    <w:qFormat/>
    <w:rsid w:val="00A27E24"/>
    <w:pPr>
      <w:shd w:val="clear" w:color="auto" w:fill="D6E9F5" w:themeFill="accent2" w:themeFillTint="33"/>
      <w:jc w:val="center"/>
    </w:pPr>
    <w:rPr>
      <w:bCs/>
      <w:color w:val="3592CF" w:themeColor="accent2"/>
      <w:sz w:val="50"/>
      <w:szCs w:val="50"/>
      <w14:shadow w14:blurRad="38100" w14:dist="25400" w14:dir="5400000" w14:sx="100000" w14:sy="100000" w14:kx="0" w14:ky="0" w14:algn="ctr">
        <w14:srgbClr w14:val="6E747A">
          <w14:alpha w14:val="57000"/>
        </w14:srgbClr>
      </w14:shadow>
    </w:rPr>
  </w:style>
  <w:style w:type="character" w:customStyle="1" w:styleId="TitresectioncerCar">
    <w:name w:val="Titre section cer Car"/>
    <w:basedOn w:val="Policepardfaut"/>
    <w:link w:val="Titresectioncer"/>
    <w:rsid w:val="00807654"/>
    <w:rPr>
      <w:rFonts w:asciiTheme="majorHAnsi" w:eastAsiaTheme="majorEastAsia" w:hAnsiTheme="majorHAnsi" w:cstheme="majorBidi"/>
      <w:bCs/>
      <w:color w:val="3592CF" w:themeColor="accent2"/>
      <w:sz w:val="50"/>
      <w:szCs w:val="50"/>
      <w:shd w:val="clear" w:color="auto" w:fill="D6E9F5" w:themeFill="accent2" w:themeFillTint="33"/>
      <w14:shadow w14:blurRad="38100" w14:dist="25400" w14:dir="5400000" w14:sx="100000" w14:sy="100000" w14:kx="0" w14:ky="0" w14:algn="ctr">
        <w14:srgbClr w14:val="6E747A">
          <w14:alpha w14:val="57000"/>
        </w14:srgbClr>
      </w14:shadow>
    </w:rPr>
  </w:style>
  <w:style w:type="paragraph" w:customStyle="1" w:styleId="Titresommaire">
    <w:name w:val="Titre sommaire"/>
    <w:basedOn w:val="Titre"/>
    <w:link w:val="TitresommaireCar"/>
    <w:qFormat/>
    <w:rsid w:val="002137C4"/>
    <w:pPr>
      <w:spacing w:after="200" w:line="240" w:lineRule="auto"/>
      <w:contextualSpacing w:val="0"/>
      <w:jc w:val="center"/>
    </w:pPr>
    <w:rPr>
      <w:bCs/>
      <w:caps w:val="0"/>
      <w:color w:val="AED3EB" w:themeColor="accent2" w:themeTint="66"/>
      <w:szCs w:val="52"/>
      <w:lang w:bidi="fr-FR"/>
      <w14:reflection w14:blurRad="6350" w14:stA="53000" w14:stPos="0" w14:endA="300" w14:endPos="35500" w14:dist="0" w14:dir="5400000" w14:fadeDir="5400000" w14:sx="100000" w14:sy="-90000" w14:kx="0" w14:ky="0" w14:algn="bl"/>
    </w:rPr>
  </w:style>
  <w:style w:type="character" w:customStyle="1" w:styleId="TitresommaireCar">
    <w:name w:val="Titre sommaire Car"/>
    <w:basedOn w:val="TitreCar"/>
    <w:link w:val="Titresommaire"/>
    <w:rsid w:val="002137C4"/>
    <w:rPr>
      <w:rFonts w:asciiTheme="majorHAnsi" w:eastAsiaTheme="majorEastAsia" w:hAnsiTheme="majorHAnsi" w:cstheme="majorBidi"/>
      <w:bCs/>
      <w:caps w:val="0"/>
      <w:color w:val="AED3EB" w:themeColor="accent2" w:themeTint="66"/>
      <w:spacing w:val="-15"/>
      <w:sz w:val="72"/>
      <w:szCs w:val="52"/>
      <w:lang w:bidi="fr-FR"/>
      <w14:reflection w14:blurRad="6350" w14:stA="53000" w14:stPos="0" w14:endA="300" w14:endPos="35500" w14:dist="0" w14:dir="5400000" w14:fadeDir="5400000" w14:sx="100000" w14:sy="-90000" w14:kx="0" w14:ky="0" w14:algn="bl"/>
    </w:rPr>
  </w:style>
  <w:style w:type="paragraph" w:styleId="NormalWeb">
    <w:name w:val="Normal (Web)"/>
    <w:basedOn w:val="Normal"/>
    <w:uiPriority w:val="99"/>
    <w:semiHidden/>
    <w:unhideWhenUsed/>
    <w:rsid w:val="00D4260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4B4239"/>
    <w:rPr>
      <w:rFonts w:ascii="Courier New" w:eastAsia="Times New Roman" w:hAnsi="Courier New" w:cs="Courier New"/>
      <w:sz w:val="20"/>
      <w:szCs w:val="20"/>
    </w:rPr>
  </w:style>
  <w:style w:type="paragraph" w:styleId="Paragraphedeliste">
    <w:name w:val="List Paragraph"/>
    <w:basedOn w:val="Normal"/>
    <w:uiPriority w:val="34"/>
    <w:qFormat/>
    <w:rsid w:val="004B4239"/>
    <w:pPr>
      <w:ind w:left="720"/>
      <w:contextualSpacing/>
    </w:pPr>
  </w:style>
  <w:style w:type="paragraph" w:styleId="PrformatHTML">
    <w:name w:val="HTML Preformatted"/>
    <w:basedOn w:val="Normal"/>
    <w:link w:val="PrformatHTMLCar"/>
    <w:uiPriority w:val="99"/>
    <w:semiHidden/>
    <w:unhideWhenUsed/>
    <w:rsid w:val="008B1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B1828"/>
    <w:rPr>
      <w:rFonts w:ascii="Courier New" w:eastAsia="Times New Roman" w:hAnsi="Courier New" w:cs="Courier New"/>
      <w:sz w:val="20"/>
      <w:szCs w:val="20"/>
      <w:lang w:eastAsia="fr-FR"/>
    </w:rPr>
  </w:style>
  <w:style w:type="character" w:customStyle="1" w:styleId="pl-s">
    <w:name w:val="pl-s"/>
    <w:basedOn w:val="Policepardfaut"/>
    <w:rsid w:val="008B1828"/>
  </w:style>
  <w:style w:type="character" w:customStyle="1" w:styleId="pl-pds">
    <w:name w:val="pl-pds"/>
    <w:basedOn w:val="Policepardfaut"/>
    <w:rsid w:val="008B1828"/>
  </w:style>
  <w:style w:type="character" w:customStyle="1" w:styleId="pl-k">
    <w:name w:val="pl-k"/>
    <w:basedOn w:val="Policepardfaut"/>
    <w:rsid w:val="008B1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9902">
      <w:bodyDiv w:val="1"/>
      <w:marLeft w:val="0"/>
      <w:marRight w:val="0"/>
      <w:marTop w:val="0"/>
      <w:marBottom w:val="0"/>
      <w:divBdr>
        <w:top w:val="none" w:sz="0" w:space="0" w:color="auto"/>
        <w:left w:val="none" w:sz="0" w:space="0" w:color="auto"/>
        <w:bottom w:val="none" w:sz="0" w:space="0" w:color="auto"/>
        <w:right w:val="none" w:sz="0" w:space="0" w:color="auto"/>
      </w:divBdr>
    </w:div>
    <w:div w:id="82148961">
      <w:bodyDiv w:val="1"/>
      <w:marLeft w:val="0"/>
      <w:marRight w:val="0"/>
      <w:marTop w:val="0"/>
      <w:marBottom w:val="0"/>
      <w:divBdr>
        <w:top w:val="none" w:sz="0" w:space="0" w:color="auto"/>
        <w:left w:val="none" w:sz="0" w:space="0" w:color="auto"/>
        <w:bottom w:val="none" w:sz="0" w:space="0" w:color="auto"/>
        <w:right w:val="none" w:sz="0" w:space="0" w:color="auto"/>
      </w:divBdr>
    </w:div>
    <w:div w:id="200290295">
      <w:bodyDiv w:val="1"/>
      <w:marLeft w:val="0"/>
      <w:marRight w:val="0"/>
      <w:marTop w:val="0"/>
      <w:marBottom w:val="0"/>
      <w:divBdr>
        <w:top w:val="none" w:sz="0" w:space="0" w:color="auto"/>
        <w:left w:val="none" w:sz="0" w:space="0" w:color="auto"/>
        <w:bottom w:val="none" w:sz="0" w:space="0" w:color="auto"/>
        <w:right w:val="none" w:sz="0" w:space="0" w:color="auto"/>
      </w:divBdr>
    </w:div>
    <w:div w:id="299967886">
      <w:bodyDiv w:val="1"/>
      <w:marLeft w:val="0"/>
      <w:marRight w:val="0"/>
      <w:marTop w:val="0"/>
      <w:marBottom w:val="0"/>
      <w:divBdr>
        <w:top w:val="none" w:sz="0" w:space="0" w:color="auto"/>
        <w:left w:val="none" w:sz="0" w:space="0" w:color="auto"/>
        <w:bottom w:val="none" w:sz="0" w:space="0" w:color="auto"/>
        <w:right w:val="none" w:sz="0" w:space="0" w:color="auto"/>
      </w:divBdr>
    </w:div>
    <w:div w:id="338391383">
      <w:bodyDiv w:val="1"/>
      <w:marLeft w:val="0"/>
      <w:marRight w:val="0"/>
      <w:marTop w:val="0"/>
      <w:marBottom w:val="0"/>
      <w:divBdr>
        <w:top w:val="none" w:sz="0" w:space="0" w:color="auto"/>
        <w:left w:val="none" w:sz="0" w:space="0" w:color="auto"/>
        <w:bottom w:val="none" w:sz="0" w:space="0" w:color="auto"/>
        <w:right w:val="none" w:sz="0" w:space="0" w:color="auto"/>
      </w:divBdr>
    </w:div>
    <w:div w:id="434980655">
      <w:bodyDiv w:val="1"/>
      <w:marLeft w:val="0"/>
      <w:marRight w:val="0"/>
      <w:marTop w:val="0"/>
      <w:marBottom w:val="0"/>
      <w:divBdr>
        <w:top w:val="none" w:sz="0" w:space="0" w:color="auto"/>
        <w:left w:val="none" w:sz="0" w:space="0" w:color="auto"/>
        <w:bottom w:val="none" w:sz="0" w:space="0" w:color="auto"/>
        <w:right w:val="none" w:sz="0" w:space="0" w:color="auto"/>
      </w:divBdr>
    </w:div>
    <w:div w:id="544605990">
      <w:bodyDiv w:val="1"/>
      <w:marLeft w:val="0"/>
      <w:marRight w:val="0"/>
      <w:marTop w:val="0"/>
      <w:marBottom w:val="0"/>
      <w:divBdr>
        <w:top w:val="none" w:sz="0" w:space="0" w:color="auto"/>
        <w:left w:val="none" w:sz="0" w:space="0" w:color="auto"/>
        <w:bottom w:val="none" w:sz="0" w:space="0" w:color="auto"/>
        <w:right w:val="none" w:sz="0" w:space="0" w:color="auto"/>
      </w:divBdr>
    </w:div>
    <w:div w:id="799684672">
      <w:bodyDiv w:val="1"/>
      <w:marLeft w:val="0"/>
      <w:marRight w:val="0"/>
      <w:marTop w:val="0"/>
      <w:marBottom w:val="0"/>
      <w:divBdr>
        <w:top w:val="none" w:sz="0" w:space="0" w:color="auto"/>
        <w:left w:val="none" w:sz="0" w:space="0" w:color="auto"/>
        <w:bottom w:val="none" w:sz="0" w:space="0" w:color="auto"/>
        <w:right w:val="none" w:sz="0" w:space="0" w:color="auto"/>
      </w:divBdr>
    </w:div>
    <w:div w:id="959797213">
      <w:bodyDiv w:val="1"/>
      <w:marLeft w:val="0"/>
      <w:marRight w:val="0"/>
      <w:marTop w:val="0"/>
      <w:marBottom w:val="0"/>
      <w:divBdr>
        <w:top w:val="none" w:sz="0" w:space="0" w:color="auto"/>
        <w:left w:val="none" w:sz="0" w:space="0" w:color="auto"/>
        <w:bottom w:val="none" w:sz="0" w:space="0" w:color="auto"/>
        <w:right w:val="none" w:sz="0" w:space="0" w:color="auto"/>
      </w:divBdr>
    </w:div>
    <w:div w:id="1207260164">
      <w:bodyDiv w:val="1"/>
      <w:marLeft w:val="0"/>
      <w:marRight w:val="0"/>
      <w:marTop w:val="0"/>
      <w:marBottom w:val="0"/>
      <w:divBdr>
        <w:top w:val="none" w:sz="0" w:space="0" w:color="auto"/>
        <w:left w:val="none" w:sz="0" w:space="0" w:color="auto"/>
        <w:bottom w:val="none" w:sz="0" w:space="0" w:color="auto"/>
        <w:right w:val="none" w:sz="0" w:space="0" w:color="auto"/>
      </w:divBdr>
    </w:div>
    <w:div w:id="1320227618">
      <w:bodyDiv w:val="1"/>
      <w:marLeft w:val="0"/>
      <w:marRight w:val="0"/>
      <w:marTop w:val="0"/>
      <w:marBottom w:val="0"/>
      <w:divBdr>
        <w:top w:val="none" w:sz="0" w:space="0" w:color="auto"/>
        <w:left w:val="none" w:sz="0" w:space="0" w:color="auto"/>
        <w:bottom w:val="none" w:sz="0" w:space="0" w:color="auto"/>
        <w:right w:val="none" w:sz="0" w:space="0" w:color="auto"/>
      </w:divBdr>
    </w:div>
    <w:div w:id="1519660780">
      <w:bodyDiv w:val="1"/>
      <w:marLeft w:val="0"/>
      <w:marRight w:val="0"/>
      <w:marTop w:val="0"/>
      <w:marBottom w:val="0"/>
      <w:divBdr>
        <w:top w:val="none" w:sz="0" w:space="0" w:color="auto"/>
        <w:left w:val="none" w:sz="0" w:space="0" w:color="auto"/>
        <w:bottom w:val="none" w:sz="0" w:space="0" w:color="auto"/>
        <w:right w:val="none" w:sz="0" w:space="0" w:color="auto"/>
      </w:divBdr>
    </w:div>
    <w:div w:id="1548178983">
      <w:bodyDiv w:val="1"/>
      <w:marLeft w:val="0"/>
      <w:marRight w:val="0"/>
      <w:marTop w:val="0"/>
      <w:marBottom w:val="0"/>
      <w:divBdr>
        <w:top w:val="none" w:sz="0" w:space="0" w:color="auto"/>
        <w:left w:val="none" w:sz="0" w:space="0" w:color="auto"/>
        <w:bottom w:val="none" w:sz="0" w:space="0" w:color="auto"/>
        <w:right w:val="none" w:sz="0" w:space="0" w:color="auto"/>
      </w:divBdr>
      <w:divsChild>
        <w:div w:id="1918321077">
          <w:marLeft w:val="0"/>
          <w:marRight w:val="0"/>
          <w:marTop w:val="0"/>
          <w:marBottom w:val="0"/>
          <w:divBdr>
            <w:top w:val="none" w:sz="0" w:space="0" w:color="auto"/>
            <w:left w:val="none" w:sz="0" w:space="0" w:color="auto"/>
            <w:bottom w:val="none" w:sz="0" w:space="0" w:color="auto"/>
            <w:right w:val="none" w:sz="0" w:space="0" w:color="auto"/>
          </w:divBdr>
        </w:div>
      </w:divsChild>
    </w:div>
    <w:div w:id="1911236143">
      <w:bodyDiv w:val="1"/>
      <w:marLeft w:val="0"/>
      <w:marRight w:val="0"/>
      <w:marTop w:val="0"/>
      <w:marBottom w:val="0"/>
      <w:divBdr>
        <w:top w:val="none" w:sz="0" w:space="0" w:color="auto"/>
        <w:left w:val="none" w:sz="0" w:space="0" w:color="auto"/>
        <w:bottom w:val="none" w:sz="0" w:space="0" w:color="auto"/>
        <w:right w:val="none" w:sz="0" w:space="0" w:color="auto"/>
      </w:divBdr>
    </w:div>
    <w:div w:id="1974821167">
      <w:bodyDiv w:val="1"/>
      <w:marLeft w:val="0"/>
      <w:marRight w:val="0"/>
      <w:marTop w:val="0"/>
      <w:marBottom w:val="0"/>
      <w:divBdr>
        <w:top w:val="none" w:sz="0" w:space="0" w:color="auto"/>
        <w:left w:val="none" w:sz="0" w:space="0" w:color="auto"/>
        <w:bottom w:val="none" w:sz="0" w:space="0" w:color="auto"/>
        <w:right w:val="none" w:sz="0" w:space="0" w:color="auto"/>
      </w:divBdr>
    </w:div>
    <w:div w:id="209400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docs.microsoft.com/fr-fr/power-bi/guidance/star-schema"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Cesi">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017C4-0D8B-4F6B-89B2-F81B7E65B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Pages>
  <Words>1950</Words>
  <Characters>10731</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Amélie Willems</dc:creator>
  <cp:keywords/>
  <dc:description/>
  <cp:lastModifiedBy>DREMAUX VALENTIN</cp:lastModifiedBy>
  <cp:revision>11</cp:revision>
  <dcterms:created xsi:type="dcterms:W3CDTF">2022-05-15T19:45:00Z</dcterms:created>
  <dcterms:modified xsi:type="dcterms:W3CDTF">2022-05-16T12:12:00Z</dcterms:modified>
</cp:coreProperties>
</file>