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Conceptual Framework (Landscape)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9244330" cy="5392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4330" cy="53925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4" w:h="11909" w:orient="landscape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