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0E09" w14:textId="6CBAECFA" w:rsidR="001A0541" w:rsidRDefault="001A0541" w:rsidP="001A0541">
      <w:r>
        <w:t>Done</w:t>
      </w:r>
    </w:p>
    <w:p w14:paraId="21C8B068" w14:textId="76A8B9F1" w:rsidR="00167CDC" w:rsidRDefault="001A0541" w:rsidP="001A0541">
      <w:pPr>
        <w:pStyle w:val="Lijstalinea"/>
        <w:numPr>
          <w:ilvl w:val="0"/>
          <w:numId w:val="3"/>
        </w:numPr>
      </w:pPr>
      <w:r>
        <w:t>Find all things on the microscope</w:t>
      </w:r>
    </w:p>
    <w:p w14:paraId="060D6281" w14:textId="2DA230A8" w:rsidR="001A0541" w:rsidRDefault="001A0541" w:rsidP="001A0541">
      <w:pPr>
        <w:pStyle w:val="Lijstalinea"/>
        <w:numPr>
          <w:ilvl w:val="0"/>
          <w:numId w:val="3"/>
        </w:numPr>
      </w:pPr>
      <w:r>
        <w:t>Kohler the microscope</w:t>
      </w:r>
    </w:p>
    <w:p w14:paraId="5D8B3B5E" w14:textId="77777777" w:rsidR="001A0541" w:rsidRDefault="001A0541" w:rsidP="001A0541">
      <w:pPr>
        <w:pStyle w:val="Lijstalinea"/>
      </w:pPr>
    </w:p>
    <w:p w14:paraId="38B71AA8" w14:textId="094DAC9E" w:rsidR="001A0541" w:rsidRPr="001A0541" w:rsidRDefault="001A0541" w:rsidP="001A0541">
      <w:r>
        <w:t>To do</w:t>
      </w:r>
    </w:p>
    <w:p w14:paraId="7B9F1DBA" w14:textId="08409533" w:rsidR="001A0541" w:rsidRPr="00195FB5" w:rsidRDefault="001A0541" w:rsidP="001A0541">
      <w:pPr>
        <w:pStyle w:val="Lijstalinea"/>
        <w:numPr>
          <w:ilvl w:val="0"/>
          <w:numId w:val="3"/>
        </w:numPr>
        <w:rPr>
          <w:color w:val="FF0000"/>
        </w:rPr>
      </w:pPr>
      <w:r w:rsidRPr="00195FB5">
        <w:rPr>
          <w:color w:val="FF0000"/>
        </w:rPr>
        <w:t>Objectives</w:t>
      </w:r>
    </w:p>
    <w:p w14:paraId="4CCEEF29" w14:textId="59E611D2" w:rsidR="001A0541" w:rsidRPr="00195FB5" w:rsidRDefault="001A0541" w:rsidP="001A0541">
      <w:pPr>
        <w:pStyle w:val="Lijstalinea"/>
        <w:numPr>
          <w:ilvl w:val="1"/>
          <w:numId w:val="3"/>
        </w:numPr>
        <w:rPr>
          <w:color w:val="FF0000"/>
        </w:rPr>
      </w:pPr>
      <w:r w:rsidRPr="00195FB5">
        <w:rPr>
          <w:color w:val="FF0000"/>
        </w:rPr>
        <w:t>Make random objective information appear and select the right characteristics?</w:t>
      </w:r>
    </w:p>
    <w:p w14:paraId="3A9BA0C7" w14:textId="4C2CC50A" w:rsidR="001A0541" w:rsidRPr="00195FB5" w:rsidRDefault="001A0541" w:rsidP="001A0541">
      <w:pPr>
        <w:pStyle w:val="Lijstalinea"/>
        <w:numPr>
          <w:ilvl w:val="1"/>
          <w:numId w:val="3"/>
        </w:numPr>
        <w:rPr>
          <w:color w:val="FF0000"/>
        </w:rPr>
      </w:pPr>
      <w:r w:rsidRPr="00195FB5">
        <w:rPr>
          <w:color w:val="FF0000"/>
        </w:rPr>
        <w:t>Calculate resolutions?</w:t>
      </w:r>
    </w:p>
    <w:p w14:paraId="2EDDF746" w14:textId="444C621F" w:rsidR="001A0541" w:rsidRPr="00195FB5" w:rsidRDefault="001A0541" w:rsidP="001A0541">
      <w:pPr>
        <w:pStyle w:val="Lijstalinea"/>
        <w:numPr>
          <w:ilvl w:val="0"/>
          <w:numId w:val="3"/>
        </w:numPr>
        <w:rPr>
          <w:color w:val="FF0000"/>
        </w:rPr>
      </w:pPr>
      <w:r w:rsidRPr="00195FB5">
        <w:rPr>
          <w:color w:val="FF0000"/>
        </w:rPr>
        <w:t>Oculars</w:t>
      </w:r>
    </w:p>
    <w:p w14:paraId="29B0221B" w14:textId="41DD0C40" w:rsidR="001A0541" w:rsidRPr="00195FB5" w:rsidRDefault="001A0541" w:rsidP="001A0541">
      <w:pPr>
        <w:pStyle w:val="Lijstalinea"/>
        <w:numPr>
          <w:ilvl w:val="1"/>
          <w:numId w:val="3"/>
        </w:numPr>
        <w:rPr>
          <w:color w:val="FF0000"/>
        </w:rPr>
      </w:pPr>
      <w:r w:rsidRPr="00195FB5">
        <w:rPr>
          <w:color w:val="FF0000"/>
        </w:rPr>
        <w:t>Same as above</w:t>
      </w:r>
    </w:p>
    <w:p w14:paraId="21A75134" w14:textId="663D7F08" w:rsidR="001A0541" w:rsidRPr="00195FB5" w:rsidRDefault="001A0541" w:rsidP="001A0541">
      <w:pPr>
        <w:pStyle w:val="Lijstalinea"/>
        <w:numPr>
          <w:ilvl w:val="0"/>
          <w:numId w:val="3"/>
        </w:numPr>
        <w:rPr>
          <w:color w:val="FF0000"/>
        </w:rPr>
      </w:pPr>
      <w:r w:rsidRPr="00195FB5">
        <w:rPr>
          <w:color w:val="FF0000"/>
        </w:rPr>
        <w:t xml:space="preserve">Perspex </w:t>
      </w:r>
      <w:proofErr w:type="spellStart"/>
      <w:r w:rsidRPr="00195FB5">
        <w:rPr>
          <w:color w:val="FF0000"/>
        </w:rPr>
        <w:t>blok</w:t>
      </w:r>
      <w:proofErr w:type="spellEnd"/>
      <w:r w:rsidRPr="00195FB5">
        <w:rPr>
          <w:color w:val="FF0000"/>
        </w:rPr>
        <w:t>?</w:t>
      </w:r>
    </w:p>
    <w:p w14:paraId="7439D6FE" w14:textId="055C8DCD" w:rsidR="001A0541" w:rsidRDefault="001A0541" w:rsidP="001A0541">
      <w:pPr>
        <w:pStyle w:val="Lijstalinea"/>
        <w:numPr>
          <w:ilvl w:val="0"/>
          <w:numId w:val="3"/>
        </w:numPr>
      </w:pPr>
      <w:r>
        <w:t>Stereo all buttons</w:t>
      </w:r>
    </w:p>
    <w:p w14:paraId="577AD099" w14:textId="245D0CE8" w:rsidR="001A0541" w:rsidRDefault="001A0541" w:rsidP="001A0541">
      <w:pPr>
        <w:pStyle w:val="Lijstalinea"/>
        <w:numPr>
          <w:ilvl w:val="1"/>
          <w:numId w:val="3"/>
        </w:numPr>
      </w:pPr>
      <w:r>
        <w:t>Magnification</w:t>
      </w:r>
    </w:p>
    <w:p w14:paraId="686AD265" w14:textId="57C65475" w:rsidR="001A0541" w:rsidRDefault="001A0541" w:rsidP="001A0541">
      <w:pPr>
        <w:pStyle w:val="Lijstalinea"/>
        <w:numPr>
          <w:ilvl w:val="1"/>
          <w:numId w:val="3"/>
        </w:numPr>
      </w:pPr>
      <w:r>
        <w:t>Porro prisms</w:t>
      </w:r>
    </w:p>
    <w:p w14:paraId="7C73D83B" w14:textId="48F6AB0C" w:rsidR="001A0541" w:rsidRDefault="001A0541" w:rsidP="001A0541">
      <w:pPr>
        <w:pStyle w:val="Lijstalinea"/>
        <w:numPr>
          <w:ilvl w:val="1"/>
          <w:numId w:val="3"/>
        </w:numPr>
      </w:pPr>
      <w:r>
        <w:t xml:space="preserve">CMO vs </w:t>
      </w:r>
      <w:proofErr w:type="spellStart"/>
      <w:r>
        <w:t>greenough</w:t>
      </w:r>
      <w:proofErr w:type="spellEnd"/>
    </w:p>
    <w:p w14:paraId="2A549C2A" w14:textId="7FB118E4" w:rsidR="001A0541" w:rsidRDefault="001A0541" w:rsidP="001A0541">
      <w:pPr>
        <w:pStyle w:val="Lijstalinea"/>
        <w:numPr>
          <w:ilvl w:val="0"/>
          <w:numId w:val="3"/>
        </w:numPr>
      </w:pPr>
      <w:r>
        <w:t>All conjugated planes in the microscope</w:t>
      </w:r>
    </w:p>
    <w:p w14:paraId="633CC853" w14:textId="7AD7A37A" w:rsidR="001A0541" w:rsidRDefault="001A0541" w:rsidP="001A0541">
      <w:pPr>
        <w:pStyle w:val="Lijstalinea"/>
        <w:numPr>
          <w:ilvl w:val="0"/>
          <w:numId w:val="3"/>
        </w:numPr>
      </w:pPr>
      <w:r>
        <w:t>Inverted microscope planes</w:t>
      </w:r>
    </w:p>
    <w:p w14:paraId="5C34AC26" w14:textId="4C696CD5" w:rsidR="001A0541" w:rsidRDefault="001A0541" w:rsidP="001A0541">
      <w:pPr>
        <w:pStyle w:val="Lijstalinea"/>
        <w:numPr>
          <w:ilvl w:val="0"/>
          <w:numId w:val="3"/>
        </w:numPr>
      </w:pPr>
      <w:proofErr w:type="spellStart"/>
      <w:r>
        <w:t>Diffractie</w:t>
      </w:r>
      <w:proofErr w:type="spellEnd"/>
      <w:r>
        <w:t xml:space="preserve"> </w:t>
      </w:r>
      <w:proofErr w:type="spellStart"/>
      <w:r>
        <w:t>experimenten</w:t>
      </w:r>
      <w:proofErr w:type="spellEnd"/>
    </w:p>
    <w:p w14:paraId="08B0C0A8" w14:textId="309D1524" w:rsidR="001A0541" w:rsidRDefault="00195FB5" w:rsidP="001A0541">
      <w:pPr>
        <w:pStyle w:val="Lijstalinea"/>
        <w:numPr>
          <w:ilvl w:val="0"/>
          <w:numId w:val="3"/>
        </w:numPr>
      </w:pPr>
      <w:proofErr w:type="spellStart"/>
      <w:r>
        <w:t>Aanwijzen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DIC, </w:t>
      </w:r>
      <w:proofErr w:type="spellStart"/>
      <w:r>
        <w:t>polarisatie</w:t>
      </w:r>
      <w:proofErr w:type="spellEnd"/>
    </w:p>
    <w:p w14:paraId="4128DAE2" w14:textId="589AEEE2" w:rsidR="00195FB5" w:rsidRDefault="00195FB5" w:rsidP="001A0541">
      <w:pPr>
        <w:pStyle w:val="Lijstalinea"/>
        <w:numPr>
          <w:ilvl w:val="0"/>
          <w:numId w:val="3"/>
        </w:numPr>
      </w:pPr>
      <w:r>
        <w:t xml:space="preserve">Fase contrast, </w:t>
      </w:r>
      <w:proofErr w:type="spellStart"/>
      <w:r>
        <w:t>inclusief</w:t>
      </w:r>
      <w:proofErr w:type="spellEnd"/>
      <w:r>
        <w:t xml:space="preserve"> </w:t>
      </w:r>
      <w:proofErr w:type="spellStart"/>
      <w:r>
        <w:t>donkerveld</w:t>
      </w:r>
      <w:proofErr w:type="spellEnd"/>
    </w:p>
    <w:p w14:paraId="0B998B9D" w14:textId="1995B8D9" w:rsidR="00195FB5" w:rsidRDefault="00195FB5" w:rsidP="001A0541">
      <w:pPr>
        <w:pStyle w:val="Lijstalinea"/>
        <w:numPr>
          <w:ilvl w:val="0"/>
          <w:numId w:val="3"/>
        </w:numPr>
      </w:pPr>
      <w:proofErr w:type="spellStart"/>
      <w:r>
        <w:t>Fluorescentie</w:t>
      </w:r>
      <w:proofErr w:type="spellEnd"/>
      <w:r>
        <w:t xml:space="preserve"> </w:t>
      </w:r>
      <w:proofErr w:type="spellStart"/>
      <w:r>
        <w:t>filterblok</w:t>
      </w:r>
      <w:proofErr w:type="spellEnd"/>
      <w:r>
        <w:t xml:space="preserve"> laten </w:t>
      </w:r>
      <w:proofErr w:type="spellStart"/>
      <w:r>
        <w:t>maken</w:t>
      </w:r>
      <w:proofErr w:type="spellEnd"/>
    </w:p>
    <w:p w14:paraId="108C3A37" w14:textId="5A852C06" w:rsidR="00195FB5" w:rsidRDefault="00195FB5" w:rsidP="001A0541">
      <w:pPr>
        <w:pStyle w:val="Lijstalinea"/>
        <w:numPr>
          <w:ilvl w:val="0"/>
          <w:numId w:val="3"/>
        </w:numPr>
      </w:pPr>
      <w:r>
        <w:t xml:space="preserve">Virtual confocal </w:t>
      </w:r>
      <w:proofErr w:type="spellStart"/>
      <w:r>
        <w:t>gert-jan</w:t>
      </w:r>
      <w:proofErr w:type="spellEnd"/>
      <w:r>
        <w:t xml:space="preserve"> </w:t>
      </w:r>
      <w:proofErr w:type="spellStart"/>
      <w:r>
        <w:t>inspiratie</w:t>
      </w:r>
      <w:proofErr w:type="spellEnd"/>
      <w:r>
        <w:t>?</w:t>
      </w:r>
    </w:p>
    <w:p w14:paraId="29E9AD4D" w14:textId="77777777" w:rsidR="00BC2FC9" w:rsidRPr="00BC2FC9" w:rsidRDefault="00BC2FC9" w:rsidP="00BC2FC9"/>
    <w:p w14:paraId="6988C8B9" w14:textId="43DCA43E" w:rsidR="00BC2FC9" w:rsidRDefault="00BC2FC9" w:rsidP="00BC2FC9">
      <w:pPr>
        <w:pStyle w:val="Lijstalinea"/>
        <w:numPr>
          <w:ilvl w:val="0"/>
          <w:numId w:val="3"/>
        </w:numPr>
      </w:pPr>
      <w:r>
        <w:t>Add interpuppilary for left and right view for all microscopes </w:t>
      </w:r>
    </w:p>
    <w:p w14:paraId="3F893F8B" w14:textId="77777777" w:rsidR="00BC2FC9" w:rsidRDefault="00BC2FC9" w:rsidP="008D0756">
      <w:r>
        <w:t>Assignment 2, kohlering.</w:t>
      </w:r>
    </w:p>
    <w:p w14:paraId="5E1CE2D7" w14:textId="77777777" w:rsidR="00BC2FC9" w:rsidRDefault="00BC2FC9" w:rsidP="00BE7C0E">
      <w:proofErr w:type="spellStart"/>
      <w:r>
        <w:t>olympus</w:t>
      </w:r>
      <w:proofErr w:type="spellEnd"/>
    </w:p>
    <w:p w14:paraId="15373623" w14:textId="77777777" w:rsidR="00BC2FC9" w:rsidRPr="004533EC" w:rsidRDefault="00BC2FC9" w:rsidP="00BC2FC9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4533EC">
        <w:rPr>
          <w:strike/>
          <w:lang w:val="nl-NL"/>
        </w:rPr>
        <w:t>stagemovement</w:t>
      </w:r>
      <w:proofErr w:type="spellEnd"/>
      <w:r w:rsidRPr="004533EC">
        <w:rPr>
          <w:strike/>
          <w:lang w:val="nl-NL"/>
        </w:rPr>
        <w:t xml:space="preserve"> knop zit meer op de focus knop dan de stage control zelf. </w:t>
      </w:r>
      <w:r w:rsidRPr="004533EC">
        <w:rPr>
          <w:strike/>
        </w:rPr>
        <w:t xml:space="preserve">In </w:t>
      </w:r>
      <w:proofErr w:type="spellStart"/>
      <w:r w:rsidRPr="004533EC">
        <w:rPr>
          <w:strike/>
        </w:rPr>
        <w:t>centre</w:t>
      </w:r>
      <w:proofErr w:type="spellEnd"/>
      <w:r w:rsidRPr="004533EC">
        <w:rPr>
          <w:strike/>
        </w:rPr>
        <w:t xml:space="preserve"> en </w:t>
      </w:r>
      <w:proofErr w:type="spellStart"/>
      <w:r w:rsidRPr="004533EC">
        <w:rPr>
          <w:strike/>
        </w:rPr>
        <w:t>rechter</w:t>
      </w:r>
      <w:proofErr w:type="spellEnd"/>
      <w:r w:rsidRPr="004533EC">
        <w:rPr>
          <w:strike/>
        </w:rPr>
        <w:t xml:space="preserve"> view.</w:t>
      </w:r>
    </w:p>
    <w:p w14:paraId="0224A300" w14:textId="77777777" w:rsidR="00BC2FC9" w:rsidRPr="008721B6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8721B6">
        <w:rPr>
          <w:strike/>
        </w:rPr>
        <w:t>Condensor focus klopt net niet</w:t>
      </w:r>
    </w:p>
    <w:p w14:paraId="2B96C2E8" w14:textId="775DF794" w:rsidR="00BC2FC9" w:rsidRPr="00CB6EA3" w:rsidRDefault="00BC2FC9" w:rsidP="00F55B2B">
      <w:pPr>
        <w:pStyle w:val="Lijstalinea"/>
        <w:numPr>
          <w:ilvl w:val="0"/>
          <w:numId w:val="3"/>
        </w:numPr>
        <w:rPr>
          <w:strike/>
          <w:lang w:val="nl-NL"/>
        </w:rPr>
      </w:pPr>
      <w:r w:rsidRPr="00CB6EA3">
        <w:rPr>
          <w:strike/>
          <w:lang w:val="nl-NL"/>
        </w:rPr>
        <w:t>Condensor centreer knopjes recht klopt net niet. </w:t>
      </w:r>
    </w:p>
    <w:p w14:paraId="51C00E74" w14:textId="77777777" w:rsidR="00BC2FC9" w:rsidRDefault="00BC2FC9" w:rsidP="00F55B2B">
      <w:pPr>
        <w:ind w:left="360"/>
      </w:pPr>
      <w:r>
        <w:t>Leica</w:t>
      </w:r>
    </w:p>
    <w:p w14:paraId="4FF75F9E" w14:textId="77777777" w:rsidR="00BC2FC9" w:rsidRPr="000565F5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0565F5">
        <w:rPr>
          <w:strike/>
        </w:rPr>
        <w:t>Condensor focus too far left.</w:t>
      </w:r>
    </w:p>
    <w:p w14:paraId="601C0451" w14:textId="77777777" w:rsidR="00BC2FC9" w:rsidRPr="00D36380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D36380">
        <w:rPr>
          <w:strike/>
        </w:rPr>
        <w:t>Stage control too far right</w:t>
      </w:r>
    </w:p>
    <w:p w14:paraId="2DDE820D" w14:textId="77777777" w:rsidR="00BC2FC9" w:rsidRDefault="00BC2FC9" w:rsidP="00BC2FC9">
      <w:pPr>
        <w:pStyle w:val="Lijstalinea"/>
        <w:numPr>
          <w:ilvl w:val="0"/>
          <w:numId w:val="3"/>
        </w:numPr>
      </w:pPr>
      <w:r>
        <w:t>Centering is not clear where to click even if you know?</w:t>
      </w:r>
    </w:p>
    <w:p w14:paraId="4C2FF268" w14:textId="6AEFD795" w:rsidR="00BC2FC9" w:rsidRDefault="00BC2FC9" w:rsidP="00F55B2B">
      <w:pPr>
        <w:pStyle w:val="Lijstalinea"/>
      </w:pPr>
    </w:p>
    <w:p w14:paraId="667356C5" w14:textId="77777777" w:rsidR="00BC2FC9" w:rsidRDefault="00BC2FC9" w:rsidP="00F55B2B">
      <w:r>
        <w:t>Nikon</w:t>
      </w:r>
    </w:p>
    <w:p w14:paraId="71D4BF58" w14:textId="77777777" w:rsidR="00BC2FC9" w:rsidRDefault="00BC2FC9" w:rsidP="00BC2FC9">
      <w:pPr>
        <w:pStyle w:val="Lijstalinea"/>
        <w:numPr>
          <w:ilvl w:val="0"/>
          <w:numId w:val="3"/>
        </w:numPr>
      </w:pPr>
      <w:r>
        <w:t>Centering is not clear where to click even if you know?</w:t>
      </w:r>
    </w:p>
    <w:p w14:paraId="09BD95DF" w14:textId="77777777" w:rsidR="00BC2FC9" w:rsidRPr="00415E98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415E98">
        <w:rPr>
          <w:strike/>
        </w:rPr>
        <w:lastRenderedPageBreak/>
        <w:t>Stage control too far right.</w:t>
      </w:r>
    </w:p>
    <w:p w14:paraId="492B4C13" w14:textId="56F604A7" w:rsidR="00BC2FC9" w:rsidRDefault="00BC2FC9" w:rsidP="00F55B2B">
      <w:pPr>
        <w:pStyle w:val="Lijstalinea"/>
      </w:pPr>
    </w:p>
    <w:p w14:paraId="1D125A5C" w14:textId="77777777" w:rsidR="00BC2FC9" w:rsidRDefault="00BC2FC9" w:rsidP="00F55B2B">
      <w:r>
        <w:t>Zeiss</w:t>
      </w:r>
    </w:p>
    <w:p w14:paraId="64212CA6" w14:textId="77777777" w:rsidR="00BC2FC9" w:rsidRPr="00B2377D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B2377D">
        <w:rPr>
          <w:strike/>
        </w:rPr>
        <w:t>Left view focus is not working</w:t>
      </w:r>
    </w:p>
    <w:p w14:paraId="67BAC31B" w14:textId="77777777" w:rsidR="00BC2FC9" w:rsidRPr="00B2377D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B2377D">
        <w:rPr>
          <w:strike/>
        </w:rPr>
        <w:t>Right view focus is too far to the right.</w:t>
      </w:r>
    </w:p>
    <w:p w14:paraId="02DBC4BE" w14:textId="77777777" w:rsidR="00BC2FC9" w:rsidRPr="00FD15D3" w:rsidRDefault="00BC2FC9" w:rsidP="00BC2FC9">
      <w:pPr>
        <w:pStyle w:val="Lijstalinea"/>
        <w:numPr>
          <w:ilvl w:val="0"/>
          <w:numId w:val="3"/>
        </w:numPr>
        <w:rPr>
          <w:strike/>
        </w:rPr>
      </w:pPr>
      <w:r w:rsidRPr="00FD15D3">
        <w:rPr>
          <w:strike/>
        </w:rPr>
        <w:t>Stage control is too far to the right (right view), central view is also too low and too far to the right.</w:t>
      </w:r>
    </w:p>
    <w:p w14:paraId="44177002" w14:textId="77777777" w:rsidR="00BC2FC9" w:rsidRDefault="00BC2FC9" w:rsidP="00BC2FC9">
      <w:pPr>
        <w:pStyle w:val="Lijstalinea"/>
        <w:numPr>
          <w:ilvl w:val="0"/>
          <w:numId w:val="3"/>
        </w:numPr>
      </w:pPr>
      <w:r>
        <w:t>Condensor control too far too the left</w:t>
      </w:r>
    </w:p>
    <w:p w14:paraId="2B84C673" w14:textId="000A78FE" w:rsidR="00BC2FC9" w:rsidRPr="00BC2FC9" w:rsidRDefault="00BC2FC9" w:rsidP="00BC2FC9">
      <w:pPr>
        <w:pStyle w:val="Lijstalinea"/>
        <w:numPr>
          <w:ilvl w:val="0"/>
          <w:numId w:val="3"/>
        </w:numPr>
      </w:pPr>
      <w:r>
        <w:t>Condensor aperture is too narrow (in height) and too far too the left.</w:t>
      </w:r>
    </w:p>
    <w:sectPr w:rsidR="00BC2FC9" w:rsidRPr="00BC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31448"/>
    <w:multiLevelType w:val="hybridMultilevel"/>
    <w:tmpl w:val="A404D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12A1"/>
    <w:multiLevelType w:val="multilevel"/>
    <w:tmpl w:val="C13CADD4"/>
    <w:lvl w:ilvl="0">
      <w:start w:val="1"/>
      <w:numFmt w:val="decimal"/>
      <w:pStyle w:val="Style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5530215">
    <w:abstractNumId w:val="1"/>
  </w:num>
  <w:num w:numId="2" w16cid:durableId="1182742252">
    <w:abstractNumId w:val="1"/>
  </w:num>
  <w:num w:numId="3" w16cid:durableId="55111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E"/>
    <w:rsid w:val="000565F5"/>
    <w:rsid w:val="000B5F1C"/>
    <w:rsid w:val="000E4801"/>
    <w:rsid w:val="001536DF"/>
    <w:rsid w:val="00167CDC"/>
    <w:rsid w:val="00195FB5"/>
    <w:rsid w:val="001A0541"/>
    <w:rsid w:val="00242CAE"/>
    <w:rsid w:val="00275875"/>
    <w:rsid w:val="00415E98"/>
    <w:rsid w:val="00432F53"/>
    <w:rsid w:val="004533EC"/>
    <w:rsid w:val="00626F81"/>
    <w:rsid w:val="00700A92"/>
    <w:rsid w:val="008721B6"/>
    <w:rsid w:val="008D0756"/>
    <w:rsid w:val="00954E65"/>
    <w:rsid w:val="00A2304B"/>
    <w:rsid w:val="00AF5614"/>
    <w:rsid w:val="00B2377D"/>
    <w:rsid w:val="00BC2FC9"/>
    <w:rsid w:val="00BE7C0E"/>
    <w:rsid w:val="00C6659A"/>
    <w:rsid w:val="00CB6EA3"/>
    <w:rsid w:val="00D36380"/>
    <w:rsid w:val="00D831D4"/>
    <w:rsid w:val="00DF759A"/>
    <w:rsid w:val="00E55E93"/>
    <w:rsid w:val="00F00A6D"/>
    <w:rsid w:val="00F25F7A"/>
    <w:rsid w:val="00F55B2B"/>
    <w:rsid w:val="00FD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D45C2"/>
  <w15:chartTrackingRefBased/>
  <w15:docId w15:val="{2A1071A1-D16E-4A6D-9F8B-685D4EA7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25F7A"/>
  </w:style>
  <w:style w:type="paragraph" w:styleId="Kop1">
    <w:name w:val="heading 1"/>
    <w:basedOn w:val="Standaard"/>
    <w:next w:val="Standaard"/>
    <w:link w:val="Kop1Char"/>
    <w:uiPriority w:val="9"/>
    <w:qFormat/>
    <w:rsid w:val="00F25F7A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5F7A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25F7A"/>
    <w:pPr>
      <w:keepNext/>
      <w:keepLines/>
      <w:spacing w:before="160" w:after="0" w:line="240" w:lineRule="auto"/>
      <w:outlineLvl w:val="2"/>
    </w:pPr>
    <w:rPr>
      <w:rFonts w:ascii="Calibri Light" w:eastAsia="SimSun" w:hAnsi="Calibri Light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25F7A"/>
    <w:pPr>
      <w:keepNext/>
      <w:keepLines/>
      <w:spacing w:before="80" w:after="0"/>
      <w:outlineLvl w:val="3"/>
    </w:pPr>
    <w:rPr>
      <w:rFonts w:ascii="Calibri Light" w:eastAsia="SimSun" w:hAnsi="Calibri Light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25F7A"/>
    <w:pPr>
      <w:keepNext/>
      <w:keepLines/>
      <w:spacing w:before="40" w:after="0"/>
      <w:outlineLvl w:val="4"/>
    </w:pPr>
    <w:rPr>
      <w:rFonts w:ascii="Calibri Light" w:eastAsia="SimSun" w:hAnsi="Calibri Light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F25F7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F25F7A"/>
    <w:pPr>
      <w:keepNext/>
      <w:keepLines/>
      <w:spacing w:before="40" w:after="0"/>
      <w:outlineLvl w:val="6"/>
    </w:pPr>
    <w:rPr>
      <w:rFonts w:ascii="Calibri Light" w:eastAsia="SimSun" w:hAnsi="Calibri Light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F25F7A"/>
    <w:pPr>
      <w:keepNext/>
      <w:keepLines/>
      <w:spacing w:before="40" w:after="0"/>
      <w:outlineLvl w:val="7"/>
    </w:pPr>
    <w:rPr>
      <w:rFonts w:ascii="Calibri Light" w:eastAsia="SimSun" w:hAnsi="Calibri Light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5F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yle1">
    <w:name w:val="Style1"/>
    <w:basedOn w:val="Kop2"/>
    <w:link w:val="Style1Char"/>
    <w:rsid w:val="00D831D4"/>
    <w:rPr>
      <w:lang w:val="nl-NL"/>
    </w:rPr>
  </w:style>
  <w:style w:type="character" w:customStyle="1" w:styleId="Style1Char">
    <w:name w:val="Style1 Char"/>
    <w:basedOn w:val="Kop2Char"/>
    <w:link w:val="Style1"/>
    <w:rsid w:val="00D831D4"/>
    <w:rPr>
      <w:rFonts w:ascii="Calibri Light" w:eastAsia="SimSun" w:hAnsi="Calibri Light"/>
      <w:sz w:val="32"/>
      <w:szCs w:val="32"/>
      <w:lang w:val="nl-NL"/>
    </w:rPr>
  </w:style>
  <w:style w:type="character" w:customStyle="1" w:styleId="Kop2Char">
    <w:name w:val="Kop 2 Char"/>
    <w:link w:val="Kop2"/>
    <w:uiPriority w:val="9"/>
    <w:rsid w:val="00F25F7A"/>
    <w:rPr>
      <w:rFonts w:ascii="Calibri Light" w:eastAsia="SimSun" w:hAnsi="Calibri Light"/>
      <w:sz w:val="32"/>
      <w:szCs w:val="32"/>
    </w:rPr>
  </w:style>
  <w:style w:type="paragraph" w:customStyle="1" w:styleId="Style2">
    <w:name w:val="Style2"/>
    <w:basedOn w:val="Kop3"/>
    <w:link w:val="Style2Char"/>
    <w:rsid w:val="00D831D4"/>
    <w:rPr>
      <w:lang w:val="nl-NL"/>
    </w:rPr>
  </w:style>
  <w:style w:type="character" w:customStyle="1" w:styleId="Style2Char">
    <w:name w:val="Style2 Char"/>
    <w:basedOn w:val="Kop3Char"/>
    <w:link w:val="Style2"/>
    <w:rsid w:val="00D831D4"/>
    <w:rPr>
      <w:rFonts w:ascii="Calibri Light" w:eastAsia="SimSun" w:hAnsi="Calibri Light"/>
      <w:sz w:val="32"/>
      <w:szCs w:val="32"/>
      <w:lang w:val="nl-NL"/>
    </w:rPr>
  </w:style>
  <w:style w:type="character" w:customStyle="1" w:styleId="Kop3Char">
    <w:name w:val="Kop 3 Char"/>
    <w:link w:val="Kop3"/>
    <w:uiPriority w:val="9"/>
    <w:rsid w:val="00F25F7A"/>
    <w:rPr>
      <w:rFonts w:ascii="Calibri Light" w:eastAsia="SimSun" w:hAnsi="Calibri Light"/>
      <w:sz w:val="32"/>
      <w:szCs w:val="32"/>
    </w:rPr>
  </w:style>
  <w:style w:type="paragraph" w:customStyle="1" w:styleId="Style3">
    <w:name w:val="Style3"/>
    <w:basedOn w:val="Standaard"/>
    <w:link w:val="Style3Char"/>
    <w:rsid w:val="00D831D4"/>
    <w:pPr>
      <w:numPr>
        <w:numId w:val="2"/>
      </w:numPr>
    </w:pPr>
    <w:rPr>
      <w:lang w:val="nl-NL"/>
    </w:rPr>
  </w:style>
  <w:style w:type="character" w:customStyle="1" w:styleId="Style3Char">
    <w:name w:val="Style3 Char"/>
    <w:basedOn w:val="Standaardalinea-lettertype"/>
    <w:link w:val="Style3"/>
    <w:rsid w:val="00D831D4"/>
    <w:rPr>
      <w:rFonts w:ascii="Arial" w:eastAsia="Arial" w:hAnsi="Arial" w:cs="Arial"/>
      <w:kern w:val="0"/>
      <w:lang w:val="nl-NL" w:eastAsia="zh-CN"/>
      <w14:ligatures w14:val="none"/>
    </w:rPr>
  </w:style>
  <w:style w:type="character" w:customStyle="1" w:styleId="Kop1Char">
    <w:name w:val="Kop 1 Char"/>
    <w:link w:val="Kop1"/>
    <w:uiPriority w:val="9"/>
    <w:rsid w:val="00F25F7A"/>
    <w:rPr>
      <w:rFonts w:ascii="Calibri Light" w:eastAsia="SimSun" w:hAnsi="Calibri Light"/>
      <w:color w:val="2E74B5"/>
      <w:sz w:val="40"/>
      <w:szCs w:val="40"/>
    </w:rPr>
  </w:style>
  <w:style w:type="character" w:customStyle="1" w:styleId="Kop4Char">
    <w:name w:val="Kop 4 Char"/>
    <w:link w:val="Kop4"/>
    <w:uiPriority w:val="9"/>
    <w:rsid w:val="00F25F7A"/>
    <w:rPr>
      <w:rFonts w:ascii="Calibri Light" w:eastAsia="SimSun" w:hAnsi="Calibri Light"/>
      <w:i/>
      <w:iCs/>
      <w:sz w:val="30"/>
      <w:szCs w:val="30"/>
    </w:rPr>
  </w:style>
  <w:style w:type="character" w:customStyle="1" w:styleId="Kop5Char">
    <w:name w:val="Kop 5 Char"/>
    <w:link w:val="Kop5"/>
    <w:uiPriority w:val="9"/>
    <w:rsid w:val="00F25F7A"/>
    <w:rPr>
      <w:rFonts w:ascii="Calibri Light" w:eastAsia="SimSun" w:hAnsi="Calibri Light"/>
      <w:sz w:val="28"/>
      <w:szCs w:val="28"/>
    </w:rPr>
  </w:style>
  <w:style w:type="character" w:customStyle="1" w:styleId="Kop6Char">
    <w:name w:val="Kop 6 Char"/>
    <w:link w:val="Kop6"/>
    <w:uiPriority w:val="9"/>
    <w:rsid w:val="00F25F7A"/>
    <w:rPr>
      <w:rFonts w:ascii="Calibri Light" w:eastAsia="SimSun" w:hAnsi="Calibri Light"/>
      <w:i/>
      <w:iCs/>
      <w:sz w:val="26"/>
      <w:szCs w:val="26"/>
    </w:rPr>
  </w:style>
  <w:style w:type="character" w:customStyle="1" w:styleId="Kop7Char">
    <w:name w:val="Kop 7 Char"/>
    <w:link w:val="Kop7"/>
    <w:uiPriority w:val="9"/>
    <w:rsid w:val="00F25F7A"/>
    <w:rPr>
      <w:rFonts w:ascii="Calibri Light" w:eastAsia="SimSun" w:hAnsi="Calibri Light" w:cstheme="majorBidi"/>
      <w:sz w:val="24"/>
      <w:szCs w:val="24"/>
    </w:rPr>
  </w:style>
  <w:style w:type="character" w:customStyle="1" w:styleId="Kop8Char">
    <w:name w:val="Kop 8 Char"/>
    <w:link w:val="Kop8"/>
    <w:uiPriority w:val="9"/>
    <w:rsid w:val="00F25F7A"/>
    <w:rPr>
      <w:rFonts w:ascii="Calibri Light" w:eastAsia="SimSun" w:hAnsi="Calibri Light" w:cstheme="majorBidi"/>
      <w:i/>
      <w:iCs/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D831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31D4"/>
    <w:rPr>
      <w:rFonts w:ascii="Arial" w:eastAsia="Arial" w:hAnsi="Arial" w:cs="Arial"/>
      <w:kern w:val="0"/>
      <w:lang w:val="en" w:eastAsia="zh-CN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D831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31D4"/>
    <w:rPr>
      <w:rFonts w:ascii="Arial" w:eastAsia="Arial" w:hAnsi="Arial" w:cs="Arial"/>
      <w:kern w:val="0"/>
      <w:lang w:val="en" w:eastAsia="zh-CN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F25F7A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elChar">
    <w:name w:val="Titel Char"/>
    <w:link w:val="Titel"/>
    <w:uiPriority w:val="10"/>
    <w:rsid w:val="00F25F7A"/>
    <w:rPr>
      <w:rFonts w:ascii="Calibri Light" w:eastAsia="SimSun" w:hAnsi="Calibri Light"/>
      <w:caps/>
      <w:color w:val="44546A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5F7A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F25F7A"/>
    <w:rPr>
      <w:color w:val="44546A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D831D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831D4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831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31D4"/>
    <w:rPr>
      <w:rFonts w:ascii="Segoe UI" w:eastAsia="Arial" w:hAnsi="Segoe UI" w:cs="Segoe UI"/>
      <w:kern w:val="0"/>
      <w:sz w:val="18"/>
      <w:szCs w:val="18"/>
      <w:lang w:val="en" w:eastAsia="zh-CN"/>
      <w14:ligatures w14:val="none"/>
    </w:rPr>
  </w:style>
  <w:style w:type="table" w:styleId="Rastertabel2">
    <w:name w:val="Grid Table 2"/>
    <w:basedOn w:val="Standaardtabel"/>
    <w:uiPriority w:val="47"/>
    <w:rsid w:val="00D831D4"/>
    <w:pPr>
      <w:spacing w:after="0" w:line="240" w:lineRule="auto"/>
    </w:pPr>
    <w:rPr>
      <w:rFonts w:ascii="Arial" w:eastAsia="Arial" w:hAnsi="Arial" w:cs="Arial"/>
      <w:lang w:val="en" w:eastAsia="zh-CN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3">
    <w:name w:val="Grid Table 3"/>
    <w:basedOn w:val="Standaardtabel"/>
    <w:uiPriority w:val="48"/>
    <w:rsid w:val="00D831D4"/>
    <w:pPr>
      <w:spacing w:after="0" w:line="240" w:lineRule="auto"/>
    </w:pPr>
    <w:rPr>
      <w:rFonts w:ascii="Arial" w:eastAsia="Arial" w:hAnsi="Arial" w:cs="Arial"/>
      <w:lang w:val="en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D831D4"/>
    <w:pPr>
      <w:spacing w:after="0" w:line="240" w:lineRule="auto"/>
    </w:pPr>
    <w:rPr>
      <w:rFonts w:ascii="Arial" w:eastAsia="Arial" w:hAnsi="Arial" w:cs="Arial"/>
      <w:lang w:val="en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831D4"/>
    <w:pPr>
      <w:spacing w:after="0" w:line="240" w:lineRule="auto"/>
    </w:pPr>
    <w:rPr>
      <w:rFonts w:ascii="Arial" w:eastAsia="Arial" w:hAnsi="Arial" w:cs="Arial"/>
      <w:lang w:val="en"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D831D4"/>
    <w:pPr>
      <w:spacing w:after="0" w:line="240" w:lineRule="auto"/>
    </w:pPr>
    <w:rPr>
      <w:rFonts w:ascii="Arial" w:eastAsia="Arial" w:hAnsi="Arial" w:cs="Arial"/>
      <w:lang w:val="en"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831D4"/>
    <w:rPr>
      <w:color w:val="605E5C"/>
      <w:shd w:val="clear" w:color="auto" w:fill="E1DFDD"/>
    </w:rPr>
  </w:style>
  <w:style w:type="character" w:customStyle="1" w:styleId="Kop9Char">
    <w:name w:val="Kop 9 Char"/>
    <w:link w:val="Kop9"/>
    <w:uiPriority w:val="9"/>
    <w:semiHidden/>
    <w:rsid w:val="00F25F7A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25F7A"/>
    <w:pPr>
      <w:spacing w:line="240" w:lineRule="auto"/>
    </w:pPr>
    <w:rPr>
      <w:b/>
      <w:bCs/>
      <w:color w:val="404040"/>
      <w:sz w:val="16"/>
      <w:szCs w:val="16"/>
    </w:rPr>
  </w:style>
  <w:style w:type="character" w:styleId="Zwaar">
    <w:name w:val="Strong"/>
    <w:uiPriority w:val="22"/>
    <w:qFormat/>
    <w:rsid w:val="00F25F7A"/>
    <w:rPr>
      <w:b/>
      <w:bCs/>
    </w:rPr>
  </w:style>
  <w:style w:type="character" w:styleId="Nadruk">
    <w:name w:val="Emphasis"/>
    <w:uiPriority w:val="20"/>
    <w:qFormat/>
    <w:rsid w:val="00F25F7A"/>
    <w:rPr>
      <w:i/>
      <w:iCs/>
      <w:color w:val="000000"/>
    </w:rPr>
  </w:style>
  <w:style w:type="paragraph" w:styleId="Geenafstand">
    <w:name w:val="No Spacing"/>
    <w:uiPriority w:val="1"/>
    <w:qFormat/>
    <w:rsid w:val="00F25F7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25F7A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atChar">
    <w:name w:val="Citaat Char"/>
    <w:link w:val="Citaat"/>
    <w:uiPriority w:val="29"/>
    <w:rsid w:val="00F25F7A"/>
    <w:rPr>
      <w:i/>
      <w:iCs/>
      <w:color w:val="7B7B7B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5F7A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DuidelijkcitaatChar">
    <w:name w:val="Duidelijk citaat Char"/>
    <w:link w:val="Duidelijkcitaat"/>
    <w:uiPriority w:val="30"/>
    <w:rsid w:val="00F25F7A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ielebenadrukking">
    <w:name w:val="Subtle Emphasis"/>
    <w:uiPriority w:val="19"/>
    <w:qFormat/>
    <w:rsid w:val="00F25F7A"/>
    <w:rPr>
      <w:i/>
      <w:iCs/>
      <w:color w:val="595959"/>
    </w:rPr>
  </w:style>
  <w:style w:type="character" w:styleId="Intensievebenadrukking">
    <w:name w:val="Intense Emphasis"/>
    <w:uiPriority w:val="21"/>
    <w:qFormat/>
    <w:rsid w:val="00F25F7A"/>
    <w:rPr>
      <w:b/>
      <w:bCs/>
      <w:i/>
      <w:iCs/>
      <w:color w:val="auto"/>
    </w:rPr>
  </w:style>
  <w:style w:type="character" w:styleId="Subtieleverwijzing">
    <w:name w:val="Subtle Reference"/>
    <w:uiPriority w:val="31"/>
    <w:qFormat/>
    <w:rsid w:val="00F25F7A"/>
    <w:rPr>
      <w:caps w:val="0"/>
      <w:smallCaps/>
      <w:color w:val="404040"/>
      <w:spacing w:val="0"/>
      <w:u w:val="single" w:color="7F7F7F"/>
    </w:rPr>
  </w:style>
  <w:style w:type="character" w:styleId="Intensieveverwijzing">
    <w:name w:val="Intense Reference"/>
    <w:uiPriority w:val="32"/>
    <w:qFormat/>
    <w:rsid w:val="00F25F7A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uiPriority w:val="33"/>
    <w:qFormat/>
    <w:rsid w:val="00F25F7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5F7A"/>
    <w:pPr>
      <w:outlineLvl w:val="9"/>
    </w:pPr>
    <w:rPr>
      <w:rFonts w:cs="Times New Roman"/>
    </w:rPr>
  </w:style>
  <w:style w:type="paragraph" w:styleId="Lijstalinea">
    <w:name w:val="List Paragraph"/>
    <w:basedOn w:val="Standaard"/>
    <w:uiPriority w:val="34"/>
    <w:qFormat/>
    <w:rsid w:val="0024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Willemse, J.J. (Joost)</dc:creator>
  <cp:keywords/>
  <dc:description/>
  <cp:lastModifiedBy>Willemse, J.J. (Joost)</cp:lastModifiedBy>
  <cp:revision>27</cp:revision>
  <dcterms:created xsi:type="dcterms:W3CDTF">2025-06-24T19:25:00Z</dcterms:created>
  <dcterms:modified xsi:type="dcterms:W3CDTF">2025-08-08T10:01:00Z</dcterms:modified>
</cp:coreProperties>
</file>