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E28A8" w14:textId="77777777" w:rsidR="00352675" w:rsidRDefault="00352675">
      <w:pPr>
        <w:jc w:val="center"/>
        <w:rPr>
          <w:rFonts w:ascii="Times New Roman" w:eastAsia="Times New Roman" w:hAnsi="Times New Roman" w:cs="Times New Roman"/>
          <w:b/>
          <w:sz w:val="24"/>
          <w:szCs w:val="24"/>
        </w:rPr>
      </w:pPr>
    </w:p>
    <w:p w14:paraId="2DAA8342" w14:textId="77777777" w:rsidR="00352675" w:rsidRDefault="00197C61">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DWIT COLLEGE</w:t>
      </w:r>
    </w:p>
    <w:p w14:paraId="017A46BC" w14:textId="77777777" w:rsidR="00352675" w:rsidRDefault="00197C61">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DEERWALK INSTITUTE OF TECHNOLOGY </w:t>
      </w:r>
    </w:p>
    <w:p w14:paraId="4AF83FE9" w14:textId="77777777" w:rsidR="00352675" w:rsidRDefault="00352675">
      <w:pPr>
        <w:spacing w:line="360" w:lineRule="auto"/>
        <w:jc w:val="center"/>
        <w:rPr>
          <w:rFonts w:ascii="Times New Roman" w:eastAsia="Times New Roman" w:hAnsi="Times New Roman" w:cs="Times New Roman"/>
          <w:b/>
          <w:sz w:val="28"/>
          <w:szCs w:val="28"/>
        </w:rPr>
      </w:pPr>
    </w:p>
    <w:p w14:paraId="30B8AE87" w14:textId="77777777" w:rsidR="00352675" w:rsidRDefault="00197C6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GB" w:eastAsia="en-GB"/>
        </w:rPr>
        <w:drawing>
          <wp:inline distT="0" distB="0" distL="0" distR="0" wp14:anchorId="7ECDFE6D" wp14:editId="3FA698BA">
            <wp:extent cx="3459230" cy="1671438"/>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459230" cy="1671438"/>
                    </a:xfrm>
                    <a:prstGeom prst="rect">
                      <a:avLst/>
                    </a:prstGeom>
                    <a:ln/>
                  </pic:spPr>
                </pic:pic>
              </a:graphicData>
            </a:graphic>
          </wp:inline>
        </w:drawing>
      </w:r>
    </w:p>
    <w:p w14:paraId="380C5107" w14:textId="77777777" w:rsidR="00352675" w:rsidRDefault="00352675">
      <w:pPr>
        <w:spacing w:line="360" w:lineRule="auto"/>
        <w:jc w:val="center"/>
        <w:rPr>
          <w:rFonts w:ascii="Times New Roman" w:eastAsia="Times New Roman" w:hAnsi="Times New Roman" w:cs="Times New Roman"/>
          <w:b/>
          <w:sz w:val="24"/>
          <w:szCs w:val="24"/>
        </w:rPr>
      </w:pPr>
      <w:bookmarkStart w:id="0" w:name="_heading=h.gjdgxs" w:colFirst="0" w:colLast="0"/>
      <w:bookmarkEnd w:id="0"/>
    </w:p>
    <w:p w14:paraId="4B8D472B" w14:textId="77777777" w:rsidR="00352675" w:rsidRDefault="00197C61">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TITLE OF PROJECT REPORT [ALL CAPS FONT 16]</w:t>
      </w:r>
    </w:p>
    <w:p w14:paraId="05F01D5B" w14:textId="77777777" w:rsidR="00352675" w:rsidRDefault="00352675">
      <w:pPr>
        <w:spacing w:line="360" w:lineRule="auto"/>
        <w:jc w:val="center"/>
        <w:rPr>
          <w:rFonts w:ascii="Times New Roman" w:eastAsia="Times New Roman" w:hAnsi="Times New Roman" w:cs="Times New Roman"/>
          <w:b/>
          <w:sz w:val="24"/>
          <w:szCs w:val="24"/>
        </w:rPr>
      </w:pPr>
    </w:p>
    <w:p w14:paraId="67A2F2A4" w14:textId="77777777" w:rsidR="00352675" w:rsidRDefault="00352675">
      <w:pPr>
        <w:spacing w:line="360" w:lineRule="auto"/>
        <w:jc w:val="center"/>
        <w:rPr>
          <w:rFonts w:ascii="Times New Roman" w:eastAsia="Times New Roman" w:hAnsi="Times New Roman" w:cs="Times New Roman"/>
          <w:b/>
          <w:sz w:val="24"/>
          <w:szCs w:val="24"/>
        </w:rPr>
      </w:pPr>
    </w:p>
    <w:p w14:paraId="71435B76" w14:textId="39354106" w:rsidR="00352675" w:rsidRDefault="00197C61">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 PROJECT </w:t>
      </w:r>
      <w:r w:rsidR="00AA2A9A">
        <w:rPr>
          <w:rFonts w:ascii="Times New Roman" w:eastAsia="Times New Roman" w:hAnsi="Times New Roman" w:cs="Times New Roman"/>
          <w:b/>
          <w:sz w:val="28"/>
          <w:szCs w:val="28"/>
        </w:rPr>
        <w:t>– I P</w:t>
      </w:r>
      <w:r w:rsidR="00DD7D9F">
        <w:rPr>
          <w:rFonts w:ascii="Times New Roman" w:eastAsia="Times New Roman" w:hAnsi="Times New Roman" w:cs="Times New Roman"/>
          <w:b/>
          <w:sz w:val="28"/>
          <w:szCs w:val="28"/>
        </w:rPr>
        <w:t>ROPOSAL</w:t>
      </w:r>
      <w:r>
        <w:rPr>
          <w:rFonts w:ascii="Times New Roman" w:eastAsia="Times New Roman" w:hAnsi="Times New Roman" w:cs="Times New Roman"/>
          <w:b/>
          <w:sz w:val="28"/>
          <w:szCs w:val="28"/>
        </w:rPr>
        <w:t xml:space="preserve"> REPORT</w:t>
      </w:r>
    </w:p>
    <w:p w14:paraId="4018AE8F" w14:textId="77777777" w:rsidR="00352675" w:rsidRDefault="00197C6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Submitted to</w:t>
      </w:r>
    </w:p>
    <w:p w14:paraId="0DED84FC" w14:textId="77777777" w:rsidR="00352675" w:rsidRDefault="00197C6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Computer Science </w:t>
      </w:r>
    </w:p>
    <w:p w14:paraId="6C1373A3" w14:textId="77777777" w:rsidR="00352675" w:rsidRDefault="00197C6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DWIT College</w:t>
      </w:r>
    </w:p>
    <w:p w14:paraId="414827FB" w14:textId="77777777" w:rsidR="00352675" w:rsidRDefault="00352675">
      <w:pPr>
        <w:spacing w:line="360" w:lineRule="auto"/>
        <w:jc w:val="center"/>
        <w:rPr>
          <w:rFonts w:ascii="Times New Roman" w:eastAsia="Times New Roman" w:hAnsi="Times New Roman" w:cs="Times New Roman"/>
          <w:b/>
          <w:sz w:val="24"/>
          <w:szCs w:val="24"/>
        </w:rPr>
      </w:pPr>
    </w:p>
    <w:p w14:paraId="08329417" w14:textId="77777777" w:rsidR="00352675" w:rsidRDefault="00352675">
      <w:pPr>
        <w:spacing w:line="360" w:lineRule="auto"/>
        <w:jc w:val="center"/>
        <w:rPr>
          <w:rFonts w:ascii="Times New Roman" w:eastAsia="Times New Roman" w:hAnsi="Times New Roman" w:cs="Times New Roman"/>
          <w:b/>
          <w:sz w:val="24"/>
          <w:szCs w:val="24"/>
        </w:rPr>
      </w:pPr>
    </w:p>
    <w:p w14:paraId="1767E9E9" w14:textId="77777777" w:rsidR="00352675" w:rsidRDefault="00352675">
      <w:pPr>
        <w:spacing w:line="360" w:lineRule="auto"/>
        <w:jc w:val="center"/>
        <w:rPr>
          <w:rFonts w:ascii="Times New Roman" w:eastAsia="Times New Roman" w:hAnsi="Times New Roman" w:cs="Times New Roman"/>
          <w:sz w:val="24"/>
          <w:szCs w:val="24"/>
        </w:rPr>
      </w:pPr>
    </w:p>
    <w:p w14:paraId="088541ED" w14:textId="77777777" w:rsidR="00352675" w:rsidRDefault="00352675">
      <w:pPr>
        <w:spacing w:line="360" w:lineRule="auto"/>
        <w:jc w:val="center"/>
        <w:rPr>
          <w:rFonts w:ascii="Times New Roman" w:eastAsia="Times New Roman" w:hAnsi="Times New Roman" w:cs="Times New Roman"/>
          <w:sz w:val="24"/>
          <w:szCs w:val="24"/>
        </w:rPr>
      </w:pPr>
    </w:p>
    <w:p w14:paraId="7B3ED000" w14:textId="77777777" w:rsidR="00352675" w:rsidRDefault="00352675">
      <w:pPr>
        <w:spacing w:line="360" w:lineRule="auto"/>
        <w:jc w:val="center"/>
        <w:rPr>
          <w:rFonts w:ascii="Times New Roman" w:eastAsia="Times New Roman" w:hAnsi="Times New Roman" w:cs="Times New Roman"/>
          <w:sz w:val="24"/>
          <w:szCs w:val="24"/>
        </w:rPr>
      </w:pPr>
    </w:p>
    <w:p w14:paraId="33BE84F7" w14:textId="77777777" w:rsidR="00352675" w:rsidRDefault="00197C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by</w:t>
      </w:r>
    </w:p>
    <w:p w14:paraId="2EFFC00A" w14:textId="77777777" w:rsidR="00352675" w:rsidRDefault="00197C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of the candidate]</w:t>
      </w:r>
    </w:p>
    <w:p w14:paraId="2CA63BCB" w14:textId="77777777" w:rsidR="00352675" w:rsidRDefault="00197C6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21293663" w14:textId="77777777" w:rsidR="00635549" w:rsidRDefault="00635549">
      <w:pPr>
        <w:spacing w:line="360" w:lineRule="auto"/>
        <w:jc w:val="center"/>
        <w:rPr>
          <w:rFonts w:ascii="Times New Roman" w:eastAsia="Times New Roman" w:hAnsi="Times New Roman" w:cs="Times New Roman"/>
          <w:sz w:val="24"/>
          <w:szCs w:val="24"/>
        </w:rPr>
      </w:pPr>
    </w:p>
    <w:p w14:paraId="4D48CDB8" w14:textId="77777777" w:rsidR="00635549" w:rsidRDefault="00635549">
      <w:pPr>
        <w:spacing w:line="360" w:lineRule="auto"/>
        <w:jc w:val="center"/>
        <w:rPr>
          <w:rFonts w:ascii="Times New Roman" w:eastAsia="Times New Roman" w:hAnsi="Times New Roman" w:cs="Times New Roman"/>
          <w:sz w:val="24"/>
          <w:szCs w:val="24"/>
        </w:rPr>
      </w:pPr>
    </w:p>
    <w:p w14:paraId="59C1F7D9" w14:textId="3EB567BC" w:rsidR="00635549" w:rsidRDefault="00635549">
      <w:pPr>
        <w:spacing w:line="360" w:lineRule="auto"/>
        <w:jc w:val="center"/>
        <w:rPr>
          <w:rFonts w:ascii="Times New Roman" w:eastAsia="Times New Roman" w:hAnsi="Times New Roman" w:cs="Times New Roman"/>
          <w:sz w:val="24"/>
          <w:szCs w:val="24"/>
        </w:rPr>
      </w:pPr>
    </w:p>
    <w:p w14:paraId="7DE57AB2" w14:textId="77777777" w:rsidR="00635549" w:rsidRDefault="00635549" w:rsidP="00635549">
      <w:pPr>
        <w:spacing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 OF CONTENTS:</w:t>
      </w:r>
    </w:p>
    <w:p w14:paraId="67A10A8E" w14:textId="77777777" w:rsidR="00635549" w:rsidRDefault="00635549" w:rsidP="00635549">
      <w:pPr>
        <w:pStyle w:val="Listenabsatz"/>
        <w:numPr>
          <w:ilvl w:val="0"/>
          <w:numId w:val="17"/>
        </w:numPr>
        <w:spacing w:line="480" w:lineRule="auto"/>
        <w:jc w:val="left"/>
        <w:rPr>
          <w:rFonts w:ascii="Times New Roman" w:eastAsia="Times New Roman" w:hAnsi="Times New Roman" w:cs="Times New Roman"/>
          <w:bCs/>
          <w:sz w:val="24"/>
          <w:szCs w:val="24"/>
        </w:rPr>
      </w:pPr>
      <w:r w:rsidRPr="00651AB4">
        <w:rPr>
          <w:rFonts w:ascii="Times New Roman" w:eastAsia="Times New Roman" w:hAnsi="Times New Roman" w:cs="Times New Roman"/>
          <w:bCs/>
          <w:sz w:val="24"/>
          <w:szCs w:val="24"/>
        </w:rPr>
        <w:t>A table of contents (TOC) is an essential component of a proposal report as it provides a clear and organized outline of the document’s structure.</w:t>
      </w:r>
    </w:p>
    <w:p w14:paraId="281EC839" w14:textId="77777777" w:rsidR="00635549" w:rsidRDefault="00635549" w:rsidP="00635549">
      <w:pPr>
        <w:pStyle w:val="Listenabsatz"/>
        <w:numPr>
          <w:ilvl w:val="0"/>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 table of contents (TOC) must be automatically generated using the MS-word </w:t>
      </w:r>
    </w:p>
    <w:p w14:paraId="3FF3F5FE" w14:textId="77777777" w:rsidR="00635549" w:rsidRDefault="00635549" w:rsidP="00635549">
      <w:pPr>
        <w:pStyle w:val="Listenabsatz"/>
        <w:numPr>
          <w:ilvl w:val="1"/>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Go to the toolbar ribbon, select MS-Word “</w:t>
      </w:r>
      <w:r w:rsidRPr="00647D82">
        <w:rPr>
          <w:rFonts w:ascii="Times New Roman" w:eastAsia="Times New Roman" w:hAnsi="Times New Roman" w:cs="Times New Roman"/>
          <w:b/>
          <w:sz w:val="24"/>
          <w:szCs w:val="24"/>
        </w:rPr>
        <w:t>References tab</w:t>
      </w:r>
      <w:r>
        <w:rPr>
          <w:rFonts w:ascii="Times New Roman" w:eastAsia="Times New Roman" w:hAnsi="Times New Roman" w:cs="Times New Roman"/>
          <w:bCs/>
          <w:sz w:val="24"/>
          <w:szCs w:val="24"/>
        </w:rPr>
        <w:t>”.</w:t>
      </w:r>
    </w:p>
    <w:p w14:paraId="0D30EF76" w14:textId="77777777" w:rsidR="00635549" w:rsidRDefault="00635549" w:rsidP="00635549">
      <w:pPr>
        <w:pStyle w:val="Listenabsatz"/>
        <w:numPr>
          <w:ilvl w:val="1"/>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Go to near the left end, select “</w:t>
      </w:r>
      <w:r w:rsidRPr="00647D82">
        <w:rPr>
          <w:rFonts w:ascii="Times New Roman" w:eastAsia="Times New Roman" w:hAnsi="Times New Roman" w:cs="Times New Roman"/>
          <w:b/>
          <w:sz w:val="24"/>
          <w:szCs w:val="24"/>
        </w:rPr>
        <w:t>Table of Contents” &gt; Insert Table of Contents</w:t>
      </w:r>
      <w:r>
        <w:rPr>
          <w:rFonts w:ascii="Times New Roman" w:eastAsia="Times New Roman" w:hAnsi="Times New Roman" w:cs="Times New Roman"/>
          <w:bCs/>
          <w:sz w:val="24"/>
          <w:szCs w:val="24"/>
        </w:rPr>
        <w:t>.</w:t>
      </w:r>
    </w:p>
    <w:p w14:paraId="295F41B5" w14:textId="77777777" w:rsidR="00635549" w:rsidRDefault="00635549" w:rsidP="00635549">
      <w:pPr>
        <w:pStyle w:val="Listenabsatz"/>
        <w:numPr>
          <w:ilvl w:val="0"/>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Here is an example of Table of Content could be seen:</w:t>
      </w:r>
    </w:p>
    <w:p w14:paraId="46688D4D" w14:textId="77777777" w:rsidR="00635549" w:rsidRDefault="00635549" w:rsidP="00635549">
      <w:pPr>
        <w:pStyle w:val="Listenabsatz"/>
        <w:spacing w:line="480" w:lineRule="auto"/>
        <w:ind w:firstLine="0"/>
        <w:jc w:val="left"/>
        <w:rPr>
          <w:rFonts w:ascii="Times New Roman" w:eastAsia="Times New Roman" w:hAnsi="Times New Roman" w:cs="Times New Roman"/>
          <w:bCs/>
          <w:sz w:val="24"/>
          <w:szCs w:val="24"/>
        </w:rPr>
      </w:pPr>
    </w:p>
    <w:p w14:paraId="3401A6EE" w14:textId="77777777" w:rsidR="00635549" w:rsidRPr="001140A7" w:rsidRDefault="00635549" w:rsidP="00635549">
      <w:pPr>
        <w:pStyle w:val="Listenabsatz"/>
        <w:numPr>
          <w:ilvl w:val="0"/>
          <w:numId w:val="18"/>
        </w:numPr>
        <w:spacing w:line="480" w:lineRule="auto"/>
        <w:jc w:val="left"/>
        <w:rPr>
          <w:rFonts w:ascii="Times New Roman" w:eastAsia="Times New Roman" w:hAnsi="Times New Roman" w:cs="Times New Roman"/>
          <w:b/>
          <w:sz w:val="24"/>
          <w:szCs w:val="24"/>
        </w:rPr>
      </w:pPr>
      <w:r w:rsidRPr="001140A7">
        <w:rPr>
          <w:rFonts w:ascii="Times New Roman" w:eastAsia="Times New Roman" w:hAnsi="Times New Roman" w:cs="Times New Roman"/>
          <w:b/>
          <w:sz w:val="24"/>
          <w:szCs w:val="24"/>
        </w:rPr>
        <w:t>INTRODUCTION ………………………………………………………….4</w:t>
      </w:r>
    </w:p>
    <w:p w14:paraId="3E6DB7C7" w14:textId="77777777" w:rsidR="00635549" w:rsidRPr="001140A7" w:rsidRDefault="00635549" w:rsidP="00635549">
      <w:pPr>
        <w:pStyle w:val="Listenabsatz"/>
        <w:numPr>
          <w:ilvl w:val="0"/>
          <w:numId w:val="18"/>
        </w:numPr>
        <w:spacing w:line="480" w:lineRule="auto"/>
        <w:jc w:val="left"/>
        <w:rPr>
          <w:rFonts w:ascii="Times New Roman" w:eastAsia="Times New Roman" w:hAnsi="Times New Roman" w:cs="Times New Roman"/>
          <w:b/>
          <w:sz w:val="24"/>
          <w:szCs w:val="24"/>
        </w:rPr>
      </w:pPr>
      <w:r w:rsidRPr="001140A7">
        <w:rPr>
          <w:rFonts w:ascii="Times New Roman" w:eastAsia="Times New Roman" w:hAnsi="Times New Roman" w:cs="Times New Roman"/>
          <w:b/>
          <w:sz w:val="24"/>
          <w:szCs w:val="24"/>
        </w:rPr>
        <w:t>PROBLEM STATEMENT………………………………………………….7</w:t>
      </w:r>
    </w:p>
    <w:p w14:paraId="1230136E" w14:textId="77777777" w:rsidR="00635549" w:rsidRPr="001140A7" w:rsidRDefault="00635549" w:rsidP="00635549">
      <w:pPr>
        <w:pStyle w:val="Listenabsatz"/>
        <w:numPr>
          <w:ilvl w:val="0"/>
          <w:numId w:val="18"/>
        </w:numPr>
        <w:spacing w:line="480" w:lineRule="auto"/>
        <w:jc w:val="left"/>
        <w:rPr>
          <w:rFonts w:ascii="Times New Roman" w:eastAsia="Times New Roman" w:hAnsi="Times New Roman" w:cs="Times New Roman"/>
          <w:b/>
          <w:sz w:val="24"/>
          <w:szCs w:val="24"/>
        </w:rPr>
      </w:pPr>
      <w:r w:rsidRPr="001140A7">
        <w:rPr>
          <w:rFonts w:ascii="Times New Roman" w:eastAsia="Times New Roman" w:hAnsi="Times New Roman" w:cs="Times New Roman"/>
          <w:b/>
          <w:sz w:val="24"/>
          <w:szCs w:val="24"/>
        </w:rPr>
        <w:t>OBJECTIVE…………………………………………………………………9</w:t>
      </w:r>
    </w:p>
    <w:p w14:paraId="59661709" w14:textId="77777777" w:rsidR="00635549" w:rsidRDefault="00635549" w:rsidP="00635549">
      <w:pPr>
        <w:spacing w:line="480" w:lineRule="auto"/>
        <w:jc w:val="center"/>
        <w:rPr>
          <w:rFonts w:ascii="Times New Roman" w:eastAsia="Times New Roman" w:hAnsi="Times New Roman" w:cs="Times New Roman"/>
          <w:b/>
          <w:sz w:val="28"/>
          <w:szCs w:val="28"/>
        </w:rPr>
      </w:pPr>
    </w:p>
    <w:p w14:paraId="3C8E9753"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455029F0"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2F65AD69"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6ABA6B16"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0CAB11F2"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19DC3A6C"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30B9FBFB"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6A048F3E"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4BF82D2B"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0AE996D4"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3E4BEC14" w14:textId="77777777" w:rsidR="00635549" w:rsidRDefault="00635549" w:rsidP="00635549">
      <w:pPr>
        <w:spacing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FIGURES</w:t>
      </w:r>
    </w:p>
    <w:p w14:paraId="01AC836D" w14:textId="77777777" w:rsidR="00635549" w:rsidRPr="00647D82" w:rsidRDefault="00635549" w:rsidP="00635549">
      <w:pPr>
        <w:pStyle w:val="Listenabsatz"/>
        <w:numPr>
          <w:ilvl w:val="0"/>
          <w:numId w:val="17"/>
        </w:numPr>
        <w:spacing w:line="480" w:lineRule="auto"/>
        <w:jc w:val="left"/>
        <w:rPr>
          <w:rFonts w:ascii="Times New Roman" w:eastAsia="Times New Roman" w:hAnsi="Times New Roman" w:cs="Times New Roman"/>
          <w:bCs/>
          <w:sz w:val="24"/>
          <w:szCs w:val="24"/>
        </w:rPr>
      </w:pPr>
      <w:r w:rsidRPr="00647D82">
        <w:rPr>
          <w:rFonts w:ascii="Times New Roman" w:eastAsia="Times New Roman" w:hAnsi="Times New Roman" w:cs="Times New Roman"/>
          <w:bCs/>
          <w:sz w:val="24"/>
          <w:szCs w:val="24"/>
        </w:rPr>
        <w:t xml:space="preserve">A List of figures is used to provide a comprehensive overview of the figures or illustration included in the document. The specific figures included will depend on the content and requirements of your proposal report. </w:t>
      </w:r>
    </w:p>
    <w:p w14:paraId="523A9D00" w14:textId="77777777" w:rsidR="00635549" w:rsidRDefault="00635549" w:rsidP="00635549">
      <w:pPr>
        <w:pStyle w:val="Listenabsatz"/>
        <w:numPr>
          <w:ilvl w:val="0"/>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 List of figures must be automatically generated using the MS-word </w:t>
      </w:r>
    </w:p>
    <w:p w14:paraId="2DA5EFE1" w14:textId="77777777" w:rsidR="00635549" w:rsidRDefault="00635549" w:rsidP="00635549">
      <w:pPr>
        <w:pStyle w:val="Listenabsatz"/>
        <w:numPr>
          <w:ilvl w:val="1"/>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Go to the toolbar ribbon, select MS-Word “</w:t>
      </w:r>
      <w:r w:rsidRPr="00647D82">
        <w:rPr>
          <w:rFonts w:ascii="Times New Roman" w:eastAsia="Times New Roman" w:hAnsi="Times New Roman" w:cs="Times New Roman"/>
          <w:b/>
          <w:sz w:val="24"/>
          <w:szCs w:val="24"/>
        </w:rPr>
        <w:t>References tab</w:t>
      </w:r>
      <w:r>
        <w:rPr>
          <w:rFonts w:ascii="Times New Roman" w:eastAsia="Times New Roman" w:hAnsi="Times New Roman" w:cs="Times New Roman"/>
          <w:bCs/>
          <w:sz w:val="24"/>
          <w:szCs w:val="24"/>
        </w:rPr>
        <w:t>”.</w:t>
      </w:r>
    </w:p>
    <w:p w14:paraId="51F06447" w14:textId="77777777" w:rsidR="00635549" w:rsidRDefault="00635549" w:rsidP="00635549">
      <w:pPr>
        <w:pStyle w:val="Listenabsatz"/>
        <w:numPr>
          <w:ilvl w:val="1"/>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Go to near middle, select “</w:t>
      </w:r>
      <w:r>
        <w:rPr>
          <w:rFonts w:ascii="Times New Roman" w:eastAsia="Times New Roman" w:hAnsi="Times New Roman" w:cs="Times New Roman"/>
          <w:b/>
          <w:sz w:val="24"/>
          <w:szCs w:val="24"/>
        </w:rPr>
        <w:t>Caption</w:t>
      </w:r>
      <w:r w:rsidRPr="00647D82">
        <w:rPr>
          <w:rFonts w:ascii="Times New Roman" w:eastAsia="Times New Roman" w:hAnsi="Times New Roman" w:cs="Times New Roman"/>
          <w:b/>
          <w:sz w:val="24"/>
          <w:szCs w:val="24"/>
        </w:rPr>
        <w:t xml:space="preserve">” &gt; Insert Table of </w:t>
      </w:r>
      <w:r>
        <w:rPr>
          <w:rFonts w:ascii="Times New Roman" w:eastAsia="Times New Roman" w:hAnsi="Times New Roman" w:cs="Times New Roman"/>
          <w:b/>
          <w:sz w:val="24"/>
          <w:szCs w:val="24"/>
        </w:rPr>
        <w:t>Figures</w:t>
      </w:r>
      <w:r>
        <w:rPr>
          <w:rFonts w:ascii="Times New Roman" w:eastAsia="Times New Roman" w:hAnsi="Times New Roman" w:cs="Times New Roman"/>
          <w:bCs/>
          <w:sz w:val="24"/>
          <w:szCs w:val="24"/>
        </w:rPr>
        <w:t>.</w:t>
      </w:r>
    </w:p>
    <w:p w14:paraId="0E43D3F5" w14:textId="77777777" w:rsidR="00635549" w:rsidRPr="00647D82" w:rsidRDefault="00635549" w:rsidP="00635549">
      <w:pPr>
        <w:spacing w:line="480" w:lineRule="auto"/>
        <w:jc w:val="left"/>
        <w:rPr>
          <w:rFonts w:ascii="Times New Roman" w:eastAsia="Times New Roman" w:hAnsi="Times New Roman" w:cs="Times New Roman"/>
          <w:bCs/>
          <w:sz w:val="24"/>
          <w:szCs w:val="24"/>
        </w:rPr>
      </w:pPr>
    </w:p>
    <w:p w14:paraId="5B272183" w14:textId="77777777" w:rsidR="00635549" w:rsidRPr="007E2AF5" w:rsidRDefault="00635549" w:rsidP="00635549">
      <w:pPr>
        <w:pStyle w:val="Listenabsatz"/>
        <w:numPr>
          <w:ilvl w:val="0"/>
          <w:numId w:val="17"/>
        </w:numPr>
        <w:spacing w:line="480" w:lineRule="auto"/>
        <w:ind w:right="0"/>
        <w:rPr>
          <w:rFonts w:ascii="Times New Roman" w:eastAsia="Times New Roman" w:hAnsi="Times New Roman" w:cs="Times New Roman"/>
          <w:sz w:val="24"/>
          <w:szCs w:val="24"/>
        </w:rPr>
      </w:pPr>
      <w:r w:rsidRPr="007E2AF5">
        <w:rPr>
          <w:rFonts w:ascii="Times New Roman" w:eastAsia="Times New Roman" w:hAnsi="Times New Roman" w:cs="Times New Roman"/>
          <w:sz w:val="24"/>
          <w:szCs w:val="24"/>
        </w:rPr>
        <w:t>Here is an example of how a list of figures could be seen:</w:t>
      </w:r>
    </w:p>
    <w:p w14:paraId="073D91AF"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600A9A0C" w14:textId="77777777" w:rsidR="00635549" w:rsidRPr="00BF7FE1" w:rsidRDefault="00635549" w:rsidP="00635549">
      <w:pPr>
        <w:spacing w:line="480" w:lineRule="auto"/>
        <w:ind w:left="14" w:right="0" w:hanging="14"/>
        <w:rPr>
          <w:rFonts w:ascii="Times New Roman" w:eastAsia="Times New Roman" w:hAnsi="Times New Roman" w:cs="Times New Roman"/>
          <w:b/>
          <w:bCs/>
          <w:sz w:val="24"/>
          <w:szCs w:val="24"/>
        </w:rPr>
      </w:pPr>
      <w:r w:rsidRPr="00BF7FE1">
        <w:rPr>
          <w:rFonts w:ascii="Times New Roman" w:eastAsia="Times New Roman" w:hAnsi="Times New Roman" w:cs="Times New Roman"/>
          <w:b/>
          <w:bCs/>
          <w:sz w:val="24"/>
          <w:szCs w:val="24"/>
        </w:rPr>
        <w:t>Figure 1: Outline of Document.......................................................................................</w:t>
      </w:r>
      <w:r w:rsidRPr="00BF7FE1">
        <w:rPr>
          <w:rFonts w:ascii="Times New Roman" w:eastAsia="Times New Roman" w:hAnsi="Times New Roman" w:cs="Times New Roman"/>
          <w:b/>
          <w:bCs/>
          <w:sz w:val="24"/>
          <w:szCs w:val="24"/>
        </w:rPr>
        <w:tab/>
        <w:t>4</w:t>
      </w:r>
    </w:p>
    <w:p w14:paraId="11C4B666" w14:textId="77777777" w:rsidR="00635549" w:rsidRPr="00BF7FE1" w:rsidRDefault="00635549" w:rsidP="00635549">
      <w:pPr>
        <w:spacing w:line="480" w:lineRule="auto"/>
        <w:ind w:left="14" w:right="0" w:hanging="14"/>
        <w:rPr>
          <w:rFonts w:ascii="Times New Roman" w:eastAsia="Times New Roman" w:hAnsi="Times New Roman" w:cs="Times New Roman"/>
          <w:b/>
          <w:bCs/>
          <w:sz w:val="24"/>
          <w:szCs w:val="24"/>
        </w:rPr>
      </w:pPr>
      <w:r w:rsidRPr="00BF7FE1">
        <w:rPr>
          <w:rFonts w:ascii="Times New Roman" w:eastAsia="Times New Roman" w:hAnsi="Times New Roman" w:cs="Times New Roman"/>
          <w:b/>
          <w:bCs/>
          <w:sz w:val="24"/>
          <w:szCs w:val="24"/>
        </w:rPr>
        <w:t>Figure 2: Genetic Algorithm..........................................................................................</w:t>
      </w:r>
      <w:r w:rsidRPr="00BF7FE1">
        <w:rPr>
          <w:rFonts w:ascii="Times New Roman" w:eastAsia="Times New Roman" w:hAnsi="Times New Roman" w:cs="Times New Roman"/>
          <w:b/>
          <w:bCs/>
          <w:sz w:val="24"/>
          <w:szCs w:val="24"/>
        </w:rPr>
        <w:tab/>
        <w:t>8</w:t>
      </w:r>
    </w:p>
    <w:p w14:paraId="42961A15" w14:textId="77777777" w:rsidR="00635549" w:rsidRPr="00BF7FE1" w:rsidRDefault="00635549" w:rsidP="00635549">
      <w:pPr>
        <w:spacing w:line="480" w:lineRule="auto"/>
        <w:ind w:left="14" w:right="0" w:hanging="14"/>
        <w:rPr>
          <w:rFonts w:ascii="Times New Roman" w:eastAsia="Times New Roman" w:hAnsi="Times New Roman" w:cs="Times New Roman"/>
          <w:b/>
          <w:bCs/>
          <w:sz w:val="24"/>
          <w:szCs w:val="24"/>
        </w:rPr>
      </w:pPr>
      <w:r w:rsidRPr="00BF7FE1">
        <w:rPr>
          <w:rFonts w:ascii="Times New Roman" w:eastAsia="Times New Roman" w:hAnsi="Times New Roman" w:cs="Times New Roman"/>
          <w:b/>
          <w:bCs/>
          <w:sz w:val="24"/>
          <w:szCs w:val="24"/>
        </w:rPr>
        <w:t>Figure 3: Class Diagram.................................................................................................</w:t>
      </w:r>
      <w:r w:rsidRPr="00BF7FE1">
        <w:rPr>
          <w:rFonts w:ascii="Times New Roman" w:eastAsia="Times New Roman" w:hAnsi="Times New Roman" w:cs="Times New Roman"/>
          <w:b/>
          <w:bCs/>
          <w:sz w:val="24"/>
          <w:szCs w:val="24"/>
        </w:rPr>
        <w:tab/>
        <w:t>9</w:t>
      </w:r>
    </w:p>
    <w:p w14:paraId="137365DB"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4D174E50"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12241F0B"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0EC7A385"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1BD8D37A"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68359E99"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6C124505"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13EED12C"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4BDB3E4E"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34F20E74"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452142FE" w14:textId="77777777" w:rsidR="00635549" w:rsidRDefault="00635549" w:rsidP="00635549">
      <w:pPr>
        <w:spacing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TABLES</w:t>
      </w:r>
    </w:p>
    <w:p w14:paraId="2813F5B9" w14:textId="77777777" w:rsidR="00635549" w:rsidRDefault="00635549" w:rsidP="00635549">
      <w:pPr>
        <w:pStyle w:val="Listenabsatz"/>
        <w:numPr>
          <w:ilvl w:val="0"/>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 list of tables in a proposal report provides an overview of the tables or tabulated data included in the document. The specific tables included will depend on the content and requirements of your proposal report.</w:t>
      </w:r>
    </w:p>
    <w:p w14:paraId="20C67FD1" w14:textId="77777777" w:rsidR="00635549" w:rsidRPr="007E2AF5" w:rsidRDefault="00635549" w:rsidP="00635549">
      <w:pPr>
        <w:pStyle w:val="Listenabsatz"/>
        <w:numPr>
          <w:ilvl w:val="0"/>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 list of tables must be generated automatically.</w:t>
      </w:r>
    </w:p>
    <w:p w14:paraId="7A2244F2" w14:textId="77777777" w:rsidR="00635549" w:rsidRDefault="00635549" w:rsidP="00635549">
      <w:pPr>
        <w:pStyle w:val="Listenabsatz"/>
        <w:numPr>
          <w:ilvl w:val="0"/>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Create list of tables in the same way as we generate “</w:t>
      </w:r>
      <w:r w:rsidRPr="007E2AF5">
        <w:rPr>
          <w:rFonts w:ascii="Times New Roman" w:eastAsia="Times New Roman" w:hAnsi="Times New Roman" w:cs="Times New Roman"/>
          <w:b/>
          <w:sz w:val="24"/>
          <w:szCs w:val="24"/>
        </w:rPr>
        <w:t>List of Figures</w:t>
      </w:r>
      <w:r>
        <w:rPr>
          <w:rFonts w:ascii="Times New Roman" w:eastAsia="Times New Roman" w:hAnsi="Times New Roman" w:cs="Times New Roman"/>
          <w:bCs/>
          <w:sz w:val="24"/>
          <w:szCs w:val="24"/>
        </w:rPr>
        <w:t>”.</w:t>
      </w:r>
    </w:p>
    <w:p w14:paraId="0FBBF7D2" w14:textId="77777777" w:rsidR="00635549" w:rsidRDefault="00635549" w:rsidP="00635549">
      <w:pPr>
        <w:pStyle w:val="Listenabsatz"/>
        <w:numPr>
          <w:ilvl w:val="0"/>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Here is an example of list table could be seen:</w:t>
      </w:r>
    </w:p>
    <w:p w14:paraId="391EE92A" w14:textId="77777777" w:rsidR="00635549" w:rsidRPr="00BF7FE1" w:rsidRDefault="00635549" w:rsidP="00635549">
      <w:pPr>
        <w:spacing w:line="480" w:lineRule="auto"/>
        <w:ind w:left="14" w:right="0" w:hanging="14"/>
        <w:rPr>
          <w:rFonts w:ascii="Times New Roman" w:eastAsia="Times New Roman" w:hAnsi="Times New Roman" w:cs="Times New Roman"/>
          <w:b/>
          <w:bCs/>
          <w:sz w:val="24"/>
          <w:szCs w:val="24"/>
        </w:rPr>
      </w:pPr>
    </w:p>
    <w:p w14:paraId="71E3BABC" w14:textId="77777777" w:rsidR="00635549" w:rsidRPr="00BF7FE1" w:rsidRDefault="00635549" w:rsidP="00635549">
      <w:pPr>
        <w:spacing w:line="480" w:lineRule="auto"/>
        <w:ind w:left="14" w:right="0" w:hanging="14"/>
        <w:rPr>
          <w:rFonts w:ascii="Times New Roman" w:eastAsia="Times New Roman" w:hAnsi="Times New Roman" w:cs="Times New Roman"/>
          <w:b/>
          <w:bCs/>
          <w:sz w:val="24"/>
          <w:szCs w:val="24"/>
        </w:rPr>
      </w:pPr>
      <w:r w:rsidRPr="00BF7FE1">
        <w:rPr>
          <w:rFonts w:ascii="Times New Roman" w:eastAsia="Times New Roman" w:hAnsi="Times New Roman" w:cs="Times New Roman"/>
          <w:b/>
          <w:bCs/>
          <w:sz w:val="24"/>
          <w:szCs w:val="24"/>
        </w:rPr>
        <w:t>Table 1: Outline of Document...............................................................................................</w:t>
      </w:r>
      <w:r w:rsidRPr="00BF7FE1">
        <w:rPr>
          <w:rFonts w:ascii="Times New Roman" w:eastAsia="Times New Roman" w:hAnsi="Times New Roman" w:cs="Times New Roman"/>
          <w:b/>
          <w:bCs/>
          <w:sz w:val="24"/>
          <w:szCs w:val="24"/>
        </w:rPr>
        <w:tab/>
        <w:t>4</w:t>
      </w:r>
    </w:p>
    <w:p w14:paraId="487FAD44" w14:textId="77777777" w:rsidR="00635549" w:rsidRPr="00BF7FE1" w:rsidRDefault="00635549" w:rsidP="00635549">
      <w:pPr>
        <w:spacing w:line="480" w:lineRule="auto"/>
        <w:ind w:left="14" w:right="0" w:hanging="14"/>
        <w:rPr>
          <w:rFonts w:ascii="Times New Roman" w:eastAsia="Times New Roman" w:hAnsi="Times New Roman" w:cs="Times New Roman"/>
          <w:b/>
          <w:bCs/>
          <w:sz w:val="24"/>
          <w:szCs w:val="24"/>
        </w:rPr>
      </w:pPr>
      <w:r w:rsidRPr="00BF7FE1">
        <w:rPr>
          <w:rFonts w:ascii="Times New Roman" w:eastAsia="Times New Roman" w:hAnsi="Times New Roman" w:cs="Times New Roman"/>
          <w:b/>
          <w:bCs/>
          <w:sz w:val="24"/>
          <w:szCs w:val="24"/>
        </w:rPr>
        <w:t>Table 2: Genetic Algorithm...................................................................................................</w:t>
      </w:r>
      <w:r w:rsidRPr="00BF7FE1">
        <w:rPr>
          <w:rFonts w:ascii="Times New Roman" w:eastAsia="Times New Roman" w:hAnsi="Times New Roman" w:cs="Times New Roman"/>
          <w:b/>
          <w:bCs/>
          <w:sz w:val="24"/>
          <w:szCs w:val="24"/>
        </w:rPr>
        <w:tab/>
        <w:t>8</w:t>
      </w:r>
    </w:p>
    <w:p w14:paraId="6526E3FD" w14:textId="77777777" w:rsidR="00635549" w:rsidRPr="00BF7FE1" w:rsidRDefault="00635549" w:rsidP="00635549">
      <w:pPr>
        <w:spacing w:line="480" w:lineRule="auto"/>
        <w:ind w:left="14" w:right="0" w:hanging="14"/>
        <w:rPr>
          <w:rFonts w:ascii="Times New Roman" w:eastAsia="Times New Roman" w:hAnsi="Times New Roman" w:cs="Times New Roman"/>
          <w:b/>
          <w:bCs/>
          <w:sz w:val="24"/>
          <w:szCs w:val="24"/>
        </w:rPr>
      </w:pPr>
      <w:r w:rsidRPr="00BF7FE1">
        <w:rPr>
          <w:rFonts w:ascii="Times New Roman" w:eastAsia="Times New Roman" w:hAnsi="Times New Roman" w:cs="Times New Roman"/>
          <w:b/>
          <w:bCs/>
          <w:sz w:val="24"/>
          <w:szCs w:val="24"/>
        </w:rPr>
        <w:t>Table 3: Class Diagram..........................................................................................................</w:t>
      </w:r>
      <w:r w:rsidRPr="00BF7FE1">
        <w:rPr>
          <w:rFonts w:ascii="Times New Roman" w:eastAsia="Times New Roman" w:hAnsi="Times New Roman" w:cs="Times New Roman"/>
          <w:b/>
          <w:bCs/>
          <w:sz w:val="24"/>
          <w:szCs w:val="24"/>
        </w:rPr>
        <w:tab/>
        <w:t>9</w:t>
      </w:r>
    </w:p>
    <w:p w14:paraId="20055C65"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08B64F5C"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550F2688"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41460C64"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37564221"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0333B1C0"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7136CA58"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5DFD89A1"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6295D967"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5E8C9ECD" w14:textId="77777777" w:rsidR="00635549" w:rsidRDefault="00635549" w:rsidP="00635549">
      <w:pPr>
        <w:spacing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ABBREVATIONS</w:t>
      </w:r>
    </w:p>
    <w:p w14:paraId="53B512B0" w14:textId="77777777" w:rsidR="00635549" w:rsidRDefault="00635549" w:rsidP="00635549">
      <w:pPr>
        <w:pStyle w:val="Listenabsatz"/>
        <w:numPr>
          <w:ilvl w:val="0"/>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This list provides the expansions or definitions of any abbreviations used throughout the document.</w:t>
      </w:r>
    </w:p>
    <w:p w14:paraId="649AB936" w14:textId="77777777" w:rsidR="00635549" w:rsidRDefault="00635549" w:rsidP="00635549">
      <w:pPr>
        <w:pStyle w:val="Listenabsatz"/>
        <w:numPr>
          <w:ilvl w:val="0"/>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It can be helpful to ensure clarity and understanding for readers.</w:t>
      </w:r>
    </w:p>
    <w:p w14:paraId="1EC02D34" w14:textId="77777777" w:rsidR="00635549" w:rsidRDefault="00635549" w:rsidP="00635549">
      <w:pPr>
        <w:pStyle w:val="Listenabsatz"/>
        <w:numPr>
          <w:ilvl w:val="0"/>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It must be automatically generated.</w:t>
      </w:r>
    </w:p>
    <w:p w14:paraId="4D92DC89" w14:textId="77777777" w:rsidR="00635549" w:rsidRDefault="00635549" w:rsidP="00635549">
      <w:pPr>
        <w:pStyle w:val="Listenabsatz"/>
        <w:numPr>
          <w:ilvl w:val="1"/>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Go to the </w:t>
      </w:r>
      <w:r w:rsidRPr="0029369D">
        <w:rPr>
          <w:rFonts w:ascii="Times New Roman" w:eastAsia="Times New Roman" w:hAnsi="Times New Roman" w:cs="Times New Roman"/>
          <w:b/>
          <w:sz w:val="24"/>
          <w:szCs w:val="24"/>
        </w:rPr>
        <w:t>“Home tab”</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 xml:space="preserve">select </w:t>
      </w:r>
      <w:r w:rsidRPr="0029369D">
        <w:rPr>
          <w:rFonts w:ascii="Times New Roman" w:eastAsia="Times New Roman" w:hAnsi="Times New Roman" w:cs="Times New Roman"/>
          <w:b/>
          <w:sz w:val="24"/>
          <w:szCs w:val="24"/>
        </w:rPr>
        <w:t>“Editor”</w:t>
      </w:r>
      <w:r>
        <w:rPr>
          <w:rFonts w:ascii="Times New Roman" w:eastAsia="Times New Roman" w:hAnsi="Times New Roman" w:cs="Times New Roman"/>
          <w:bCs/>
          <w:sz w:val="24"/>
          <w:szCs w:val="24"/>
        </w:rPr>
        <w:t>.</w:t>
      </w:r>
    </w:p>
    <w:p w14:paraId="162359E6" w14:textId="77777777" w:rsidR="00635549" w:rsidRDefault="00635549" w:rsidP="00635549">
      <w:pPr>
        <w:pStyle w:val="Listenabsatz"/>
        <w:numPr>
          <w:ilvl w:val="1"/>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 the “</w:t>
      </w:r>
      <w:r w:rsidRPr="0029369D">
        <w:rPr>
          <w:rFonts w:ascii="Times New Roman" w:eastAsia="Times New Roman" w:hAnsi="Times New Roman" w:cs="Times New Roman"/>
          <w:b/>
          <w:sz w:val="24"/>
          <w:szCs w:val="24"/>
        </w:rPr>
        <w:t>Editor pane”</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under Refinements, note the number next to Acronyms.</w:t>
      </w:r>
    </w:p>
    <w:p w14:paraId="653C9622" w14:textId="77777777" w:rsidR="00635549" w:rsidRDefault="00635549" w:rsidP="00635549">
      <w:pPr>
        <w:pStyle w:val="Listenabsatz"/>
        <w:numPr>
          <w:ilvl w:val="1"/>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If there are any acronyms indicated there, click Acronyms to see them in your text.</w:t>
      </w:r>
    </w:p>
    <w:p w14:paraId="60587E6D" w14:textId="77777777" w:rsidR="00635549" w:rsidRPr="0029369D" w:rsidRDefault="00635549" w:rsidP="00635549">
      <w:pPr>
        <w:pStyle w:val="Listenabsatz"/>
        <w:numPr>
          <w:ilvl w:val="0"/>
          <w:numId w:val="17"/>
        </w:numPr>
        <w:spacing w:line="480" w:lineRule="auto"/>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Here is example how the list of abbreviations could be seen:</w:t>
      </w:r>
    </w:p>
    <w:p w14:paraId="3DF700E7"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47EA6793" w14:textId="77777777" w:rsidR="00635549" w:rsidRPr="00BF7FE1" w:rsidRDefault="00635549" w:rsidP="00635549">
      <w:pPr>
        <w:spacing w:line="480" w:lineRule="auto"/>
        <w:ind w:left="14" w:right="0" w:hanging="14"/>
        <w:rPr>
          <w:rFonts w:ascii="Times New Roman" w:eastAsia="Times New Roman" w:hAnsi="Times New Roman" w:cs="Times New Roman"/>
          <w:b/>
          <w:bCs/>
          <w:sz w:val="24"/>
          <w:szCs w:val="24"/>
        </w:rPr>
      </w:pPr>
      <w:r w:rsidRPr="00BF7FE1">
        <w:rPr>
          <w:rFonts w:ascii="Times New Roman" w:eastAsia="Times New Roman" w:hAnsi="Times New Roman" w:cs="Times New Roman"/>
          <w:b/>
          <w:bCs/>
          <w:sz w:val="24"/>
          <w:szCs w:val="24"/>
        </w:rPr>
        <w:t>PHP             Hypertext Preprocessor</w:t>
      </w:r>
    </w:p>
    <w:p w14:paraId="06943B16" w14:textId="77777777" w:rsidR="00635549" w:rsidRPr="00BF7FE1" w:rsidRDefault="00635549" w:rsidP="00635549">
      <w:pPr>
        <w:spacing w:line="480" w:lineRule="auto"/>
        <w:ind w:left="14" w:right="0" w:hanging="14"/>
        <w:rPr>
          <w:rFonts w:ascii="Times New Roman" w:eastAsia="Times New Roman" w:hAnsi="Times New Roman" w:cs="Times New Roman"/>
          <w:b/>
          <w:bCs/>
          <w:sz w:val="24"/>
          <w:szCs w:val="24"/>
        </w:rPr>
      </w:pPr>
      <w:r w:rsidRPr="00BF7FE1">
        <w:rPr>
          <w:rFonts w:ascii="Times New Roman" w:eastAsia="Times New Roman" w:hAnsi="Times New Roman" w:cs="Times New Roman"/>
          <w:b/>
          <w:bCs/>
          <w:sz w:val="24"/>
          <w:szCs w:val="24"/>
        </w:rPr>
        <w:t>HTML         Hypertext Markup Language</w:t>
      </w:r>
    </w:p>
    <w:p w14:paraId="7FAB75CF" w14:textId="77777777" w:rsidR="00635549" w:rsidRPr="00BF7FE1" w:rsidRDefault="00635549" w:rsidP="00635549">
      <w:pPr>
        <w:spacing w:line="480" w:lineRule="auto"/>
        <w:ind w:left="14" w:right="0" w:hanging="14"/>
        <w:rPr>
          <w:rFonts w:ascii="Times New Roman" w:eastAsia="Times New Roman" w:hAnsi="Times New Roman" w:cs="Times New Roman"/>
          <w:b/>
          <w:bCs/>
          <w:sz w:val="24"/>
          <w:szCs w:val="24"/>
        </w:rPr>
      </w:pPr>
      <w:r w:rsidRPr="00BF7FE1">
        <w:rPr>
          <w:rFonts w:ascii="Times New Roman" w:eastAsia="Times New Roman" w:hAnsi="Times New Roman" w:cs="Times New Roman"/>
          <w:b/>
          <w:bCs/>
          <w:sz w:val="24"/>
          <w:szCs w:val="24"/>
        </w:rPr>
        <w:t>CSS             Cascading Style Sheet</w:t>
      </w:r>
    </w:p>
    <w:p w14:paraId="6FD37697"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1E796A61"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32F2D7E4"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295118B3"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272D60D2"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12E8314F"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70B84F14"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69BEB8FC"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54CB8C2A" w14:textId="77777777" w:rsidR="00635549" w:rsidRDefault="00635549" w:rsidP="00635549">
      <w:pPr>
        <w:spacing w:line="480" w:lineRule="auto"/>
        <w:ind w:left="14" w:right="0" w:hanging="14"/>
        <w:rPr>
          <w:rFonts w:ascii="Times New Roman" w:eastAsia="Times New Roman" w:hAnsi="Times New Roman" w:cs="Times New Roman"/>
          <w:sz w:val="24"/>
          <w:szCs w:val="24"/>
        </w:rPr>
      </w:pPr>
    </w:p>
    <w:p w14:paraId="03FA1818" w14:textId="77777777" w:rsidR="00352675" w:rsidRDefault="00197C61" w:rsidP="004713B7">
      <w:pPr>
        <w:pStyle w:val="Listenabsatz"/>
        <w:numPr>
          <w:ilvl w:val="0"/>
          <w:numId w:val="15"/>
        </w:numPr>
        <w:spacing w:line="360" w:lineRule="auto"/>
        <w:ind w:left="14" w:right="0" w:hanging="14"/>
        <w:rPr>
          <w:rFonts w:ascii="Times New Roman" w:eastAsia="Times New Roman" w:hAnsi="Times New Roman" w:cs="Times New Roman"/>
          <w:b/>
          <w:sz w:val="28"/>
          <w:szCs w:val="32"/>
        </w:rPr>
      </w:pPr>
      <w:r w:rsidRPr="00DD7D9F">
        <w:rPr>
          <w:rFonts w:ascii="Times New Roman" w:eastAsia="Times New Roman" w:hAnsi="Times New Roman" w:cs="Times New Roman"/>
          <w:b/>
          <w:sz w:val="28"/>
          <w:szCs w:val="32"/>
        </w:rPr>
        <w:lastRenderedPageBreak/>
        <w:t>INTRODUCTION</w:t>
      </w:r>
    </w:p>
    <w:p w14:paraId="368D0DA9" w14:textId="77777777" w:rsidR="00CF1EB0" w:rsidRDefault="00CF1EB0" w:rsidP="00CF1EB0">
      <w:pPr>
        <w:pStyle w:val="StandardWeb"/>
        <w:spacing w:before="0" w:beforeAutospacing="0" w:after="4" w:afterAutospacing="0" w:line="480" w:lineRule="auto"/>
        <w:ind w:left="360"/>
        <w:jc w:val="both"/>
      </w:pPr>
      <w:r>
        <w:rPr>
          <w:color w:val="000000"/>
        </w:rPr>
        <w:t>The introduction section has two main purposes: 1) to give an overview of the main points of your report, and 2) to awaken the reader’s interest. It is recommended to rewrite the introduction one last time when the writing is done, to ensure that it connects well with your conclusion.</w:t>
      </w:r>
    </w:p>
    <w:p w14:paraId="1B9F23B7" w14:textId="77777777" w:rsidR="00CF1EB0" w:rsidRDefault="00CF1EB0" w:rsidP="00CF1EB0">
      <w:pPr>
        <w:pStyle w:val="Listenabsatz"/>
        <w:spacing w:line="360" w:lineRule="auto"/>
        <w:ind w:left="14" w:right="0" w:firstLine="0"/>
        <w:rPr>
          <w:rFonts w:ascii="Times New Roman" w:eastAsia="Times New Roman" w:hAnsi="Times New Roman" w:cs="Times New Roman"/>
          <w:b/>
          <w:sz w:val="28"/>
          <w:szCs w:val="32"/>
        </w:rPr>
      </w:pPr>
    </w:p>
    <w:p w14:paraId="08BB488D" w14:textId="77777777" w:rsidR="00352675" w:rsidRDefault="00197C61" w:rsidP="00AA2A9A">
      <w:pPr>
        <w:pStyle w:val="Listenabsatz"/>
        <w:numPr>
          <w:ilvl w:val="0"/>
          <w:numId w:val="15"/>
        </w:numPr>
        <w:spacing w:line="360" w:lineRule="auto"/>
        <w:ind w:right="0"/>
        <w:rPr>
          <w:rFonts w:ascii="Times New Roman" w:eastAsia="Times New Roman" w:hAnsi="Times New Roman" w:cs="Times New Roman"/>
          <w:b/>
          <w:sz w:val="28"/>
          <w:szCs w:val="32"/>
        </w:rPr>
      </w:pPr>
      <w:r w:rsidRPr="00DD7D9F">
        <w:rPr>
          <w:rFonts w:ascii="Times New Roman" w:eastAsia="Times New Roman" w:hAnsi="Times New Roman" w:cs="Times New Roman"/>
          <w:b/>
          <w:sz w:val="28"/>
          <w:szCs w:val="32"/>
        </w:rPr>
        <w:t>PROBLEM STATEMENT</w:t>
      </w:r>
    </w:p>
    <w:p w14:paraId="46A705F3" w14:textId="77777777" w:rsidR="00CF1EB0" w:rsidRDefault="00CF1EB0" w:rsidP="00CF1EB0">
      <w:pPr>
        <w:pStyle w:val="StandardWeb"/>
        <w:spacing w:before="0" w:beforeAutospacing="0" w:after="4" w:afterAutospacing="0" w:line="480" w:lineRule="auto"/>
        <w:jc w:val="both"/>
      </w:pPr>
      <w:r>
        <w:rPr>
          <w:color w:val="000000"/>
        </w:rPr>
        <w:t>A problem statement is a short description of the issues that need to be addressed by a problem-solving team and should be presented to them (or created by them) before they try to solve a problem. The statement of the problem should briefly address the question: "</w:t>
      </w:r>
      <w:r>
        <w:rPr>
          <w:i/>
          <w:iCs/>
          <w:color w:val="000000"/>
        </w:rPr>
        <w:t xml:space="preserve">What is the problem that the research or project will address?" </w:t>
      </w:r>
      <w:r>
        <w:rPr>
          <w:color w:val="000000"/>
        </w:rPr>
        <w:t> Problem statements often have three elements:</w:t>
      </w:r>
    </w:p>
    <w:p w14:paraId="109C266E" w14:textId="77777777" w:rsidR="00CF1EB0" w:rsidRDefault="00CF1EB0" w:rsidP="00CF1EB0">
      <w:pPr>
        <w:pStyle w:val="StandardWeb"/>
        <w:numPr>
          <w:ilvl w:val="0"/>
          <w:numId w:val="22"/>
        </w:numPr>
        <w:spacing w:before="0" w:beforeAutospacing="0" w:after="0" w:afterAutospacing="0" w:line="480" w:lineRule="auto"/>
        <w:jc w:val="both"/>
        <w:textAlignment w:val="baseline"/>
        <w:rPr>
          <w:color w:val="000000"/>
        </w:rPr>
      </w:pPr>
      <w:r>
        <w:rPr>
          <w:color w:val="000000"/>
        </w:rPr>
        <w:t>the problem itself, stated clearly and with enough contextual detail to establish why it is important (i.e., a clear statement that the problem exists; evidence that supports the existence of the problem)</w:t>
      </w:r>
    </w:p>
    <w:p w14:paraId="517AF3B2" w14:textId="77777777" w:rsidR="00CF1EB0" w:rsidRDefault="00CF1EB0" w:rsidP="00CF1EB0">
      <w:pPr>
        <w:pStyle w:val="StandardWeb"/>
        <w:numPr>
          <w:ilvl w:val="0"/>
          <w:numId w:val="22"/>
        </w:numPr>
        <w:spacing w:before="0" w:beforeAutospacing="0" w:after="0" w:afterAutospacing="0" w:line="480" w:lineRule="auto"/>
        <w:jc w:val="both"/>
        <w:textAlignment w:val="baseline"/>
        <w:rPr>
          <w:color w:val="000000"/>
        </w:rPr>
      </w:pPr>
      <w:r>
        <w:rPr>
          <w:color w:val="000000"/>
        </w:rPr>
        <w:t>the method of solving the problem, often stated as a claim </w:t>
      </w:r>
    </w:p>
    <w:p w14:paraId="74E3D42B" w14:textId="77777777" w:rsidR="00CF1EB0" w:rsidRDefault="00CF1EB0" w:rsidP="00CF1EB0">
      <w:pPr>
        <w:pStyle w:val="StandardWeb"/>
        <w:numPr>
          <w:ilvl w:val="0"/>
          <w:numId w:val="22"/>
        </w:numPr>
        <w:spacing w:before="0" w:beforeAutospacing="0" w:after="4" w:afterAutospacing="0" w:line="480" w:lineRule="auto"/>
        <w:jc w:val="both"/>
        <w:textAlignment w:val="baseline"/>
        <w:rPr>
          <w:color w:val="000000"/>
        </w:rPr>
      </w:pPr>
      <w:r>
        <w:rPr>
          <w:color w:val="000000"/>
        </w:rPr>
        <w:t>the purpose, statement of objective </w:t>
      </w:r>
    </w:p>
    <w:p w14:paraId="3F822812" w14:textId="77777777" w:rsidR="00CF1EB0" w:rsidRPr="00CF1EB0" w:rsidRDefault="00CF1EB0" w:rsidP="00CF1EB0">
      <w:pPr>
        <w:spacing w:line="360" w:lineRule="auto"/>
        <w:ind w:left="0" w:right="0" w:firstLine="0"/>
        <w:rPr>
          <w:rFonts w:ascii="Times New Roman" w:eastAsia="Times New Roman" w:hAnsi="Times New Roman" w:cs="Times New Roman"/>
          <w:b/>
          <w:sz w:val="28"/>
          <w:szCs w:val="32"/>
        </w:rPr>
      </w:pPr>
    </w:p>
    <w:p w14:paraId="13DB0911" w14:textId="77777777" w:rsidR="004136F7" w:rsidRPr="004136F7" w:rsidRDefault="004136F7" w:rsidP="004136F7">
      <w:pPr>
        <w:pStyle w:val="Listenabsatz"/>
        <w:numPr>
          <w:ilvl w:val="0"/>
          <w:numId w:val="16"/>
        </w:numPr>
        <w:spacing w:line="360" w:lineRule="auto"/>
        <w:ind w:right="0"/>
        <w:rPr>
          <w:rFonts w:ascii="Times New Roman" w:eastAsia="Times New Roman" w:hAnsi="Times New Roman" w:cs="Times New Roman"/>
          <w:b/>
          <w:sz w:val="28"/>
          <w:szCs w:val="32"/>
        </w:rPr>
      </w:pPr>
      <w:r>
        <w:rPr>
          <w:rFonts w:ascii="Times New Roman" w:eastAsia="Times New Roman" w:hAnsi="Times New Roman" w:cs="Times New Roman"/>
          <w:bCs/>
          <w:sz w:val="28"/>
          <w:szCs w:val="32"/>
        </w:rPr>
        <w:t>Highlight on the major issues which needs to be addressed.</w:t>
      </w:r>
    </w:p>
    <w:p w14:paraId="54F77B5C" w14:textId="77777777" w:rsidR="004136F7" w:rsidRPr="00DD7D9F" w:rsidRDefault="004136F7" w:rsidP="004136F7">
      <w:pPr>
        <w:pStyle w:val="Listenabsatz"/>
        <w:numPr>
          <w:ilvl w:val="0"/>
          <w:numId w:val="16"/>
        </w:numPr>
        <w:spacing w:line="360" w:lineRule="auto"/>
        <w:ind w:right="0"/>
        <w:rPr>
          <w:rFonts w:ascii="Times New Roman" w:eastAsia="Times New Roman" w:hAnsi="Times New Roman" w:cs="Times New Roman"/>
          <w:b/>
          <w:sz w:val="28"/>
          <w:szCs w:val="32"/>
        </w:rPr>
      </w:pPr>
      <w:r>
        <w:rPr>
          <w:rFonts w:ascii="Times New Roman" w:eastAsia="Times New Roman" w:hAnsi="Times New Roman" w:cs="Times New Roman"/>
          <w:bCs/>
          <w:sz w:val="28"/>
          <w:szCs w:val="32"/>
        </w:rPr>
        <w:t>One paragraph sufficient.</w:t>
      </w:r>
    </w:p>
    <w:p w14:paraId="35445C61" w14:textId="77777777" w:rsidR="00352675" w:rsidRPr="00DD7D9F" w:rsidRDefault="00352675">
      <w:pPr>
        <w:spacing w:line="360" w:lineRule="auto"/>
        <w:ind w:right="0"/>
        <w:rPr>
          <w:rFonts w:ascii="Times New Roman" w:eastAsia="Times New Roman" w:hAnsi="Times New Roman" w:cs="Times New Roman"/>
          <w:b/>
          <w:sz w:val="28"/>
          <w:szCs w:val="32"/>
        </w:rPr>
      </w:pPr>
    </w:p>
    <w:p w14:paraId="1A98B48E" w14:textId="77777777" w:rsidR="00352675" w:rsidRDefault="00197C61" w:rsidP="00AA2A9A">
      <w:pPr>
        <w:pStyle w:val="Listenabsatz"/>
        <w:numPr>
          <w:ilvl w:val="0"/>
          <w:numId w:val="15"/>
        </w:numPr>
        <w:spacing w:line="360" w:lineRule="auto"/>
        <w:ind w:right="0"/>
        <w:rPr>
          <w:rFonts w:ascii="Times New Roman" w:eastAsia="Times New Roman" w:hAnsi="Times New Roman" w:cs="Times New Roman"/>
          <w:b/>
          <w:sz w:val="28"/>
          <w:szCs w:val="32"/>
        </w:rPr>
      </w:pPr>
      <w:r w:rsidRPr="00DD7D9F">
        <w:rPr>
          <w:rFonts w:ascii="Times New Roman" w:eastAsia="Times New Roman" w:hAnsi="Times New Roman" w:cs="Times New Roman"/>
          <w:b/>
          <w:sz w:val="28"/>
          <w:szCs w:val="32"/>
        </w:rPr>
        <w:t>OBJECTIVE</w:t>
      </w:r>
    </w:p>
    <w:p w14:paraId="65812D00" w14:textId="77777777" w:rsidR="00CF1EB0" w:rsidRPr="004B71CC" w:rsidRDefault="00CF1EB0" w:rsidP="00CF1EB0">
      <w:pPr>
        <w:pStyle w:val="Listenabsatz"/>
        <w:spacing w:line="480" w:lineRule="auto"/>
        <w:ind w:left="360" w:right="0" w:firstLine="0"/>
        <w:rPr>
          <w:rFonts w:ascii="Times New Roman" w:eastAsia="Times New Roman" w:hAnsi="Times New Roman" w:cs="Times New Roman"/>
          <w:sz w:val="24"/>
          <w:szCs w:val="24"/>
        </w:rPr>
      </w:pPr>
      <w:r w:rsidRPr="004B71CC">
        <w:rPr>
          <w:rFonts w:ascii="Times New Roman" w:eastAsia="Times New Roman" w:hAnsi="Times New Roman" w:cs="Times New Roman"/>
          <w:sz w:val="24"/>
          <w:szCs w:val="24"/>
        </w:rPr>
        <w:t>Objective is a claim of one or two sentences in length that outlines the problem addressed by a study. It can be formulated as one or two main statement(s) with (a few) more specific sub-statements or in the form of a hypothesis that will be tested.</w:t>
      </w:r>
    </w:p>
    <w:p w14:paraId="08E8C95A" w14:textId="77777777" w:rsidR="00CF1EB0" w:rsidRDefault="00CF1EB0" w:rsidP="00CF1EB0">
      <w:pPr>
        <w:pStyle w:val="Listenabsatz"/>
        <w:spacing w:line="360" w:lineRule="auto"/>
        <w:ind w:left="360" w:right="0" w:firstLine="0"/>
        <w:rPr>
          <w:rFonts w:ascii="Times New Roman" w:eastAsia="Times New Roman" w:hAnsi="Times New Roman" w:cs="Times New Roman"/>
          <w:b/>
          <w:sz w:val="28"/>
          <w:szCs w:val="32"/>
        </w:rPr>
      </w:pPr>
    </w:p>
    <w:p w14:paraId="6F5371B7" w14:textId="766B7853" w:rsidR="004136F7" w:rsidRPr="007A016B" w:rsidRDefault="004136F7" w:rsidP="004136F7">
      <w:pPr>
        <w:pStyle w:val="Listenabsatz"/>
        <w:numPr>
          <w:ilvl w:val="0"/>
          <w:numId w:val="16"/>
        </w:numPr>
        <w:spacing w:line="360" w:lineRule="auto"/>
        <w:ind w:right="0"/>
        <w:rPr>
          <w:rFonts w:ascii="Times New Roman" w:eastAsia="Times New Roman" w:hAnsi="Times New Roman" w:cs="Times New Roman"/>
          <w:b/>
          <w:sz w:val="28"/>
          <w:szCs w:val="32"/>
        </w:rPr>
      </w:pPr>
      <w:r>
        <w:rPr>
          <w:rFonts w:ascii="Times New Roman" w:eastAsia="Times New Roman" w:hAnsi="Times New Roman" w:cs="Times New Roman"/>
          <w:bCs/>
          <w:sz w:val="28"/>
          <w:szCs w:val="32"/>
        </w:rPr>
        <w:t>It should directly address the statement of problem. Make it specific as possible and begin with word “</w:t>
      </w:r>
      <w:proofErr w:type="gramStart"/>
      <w:r>
        <w:rPr>
          <w:rFonts w:ascii="Times New Roman" w:eastAsia="Times New Roman" w:hAnsi="Times New Roman" w:cs="Times New Roman"/>
          <w:bCs/>
          <w:sz w:val="28"/>
          <w:szCs w:val="32"/>
        </w:rPr>
        <w:t>To”</w:t>
      </w:r>
      <w:r w:rsidR="00635549">
        <w:rPr>
          <w:rFonts w:ascii="Times New Roman" w:eastAsia="Times New Roman" w:hAnsi="Times New Roman" w:cs="Times New Roman"/>
          <w:bCs/>
          <w:sz w:val="28"/>
          <w:szCs w:val="32"/>
        </w:rPr>
        <w:t>(</w:t>
      </w:r>
      <w:proofErr w:type="gramEnd"/>
      <w:r w:rsidR="00635549">
        <w:rPr>
          <w:rFonts w:ascii="Times New Roman" w:eastAsia="Times New Roman" w:hAnsi="Times New Roman" w:cs="Times New Roman"/>
          <w:bCs/>
          <w:sz w:val="28"/>
          <w:szCs w:val="32"/>
        </w:rPr>
        <w:t>use action verb)</w:t>
      </w:r>
      <w:r>
        <w:rPr>
          <w:rFonts w:ascii="Times New Roman" w:eastAsia="Times New Roman" w:hAnsi="Times New Roman" w:cs="Times New Roman"/>
          <w:bCs/>
          <w:sz w:val="28"/>
          <w:szCs w:val="32"/>
        </w:rPr>
        <w:t>.</w:t>
      </w:r>
    </w:p>
    <w:p w14:paraId="6F3E7A48" w14:textId="77777777" w:rsidR="007A016B" w:rsidRPr="00DD7D9F" w:rsidRDefault="007A016B" w:rsidP="007A016B">
      <w:pPr>
        <w:pStyle w:val="Listenabsatz"/>
        <w:spacing w:line="360" w:lineRule="auto"/>
        <w:ind w:left="374" w:right="0" w:firstLine="0"/>
        <w:rPr>
          <w:rFonts w:ascii="Times New Roman" w:eastAsia="Times New Roman" w:hAnsi="Times New Roman" w:cs="Times New Roman"/>
          <w:b/>
          <w:sz w:val="28"/>
          <w:szCs w:val="32"/>
        </w:rPr>
      </w:pPr>
    </w:p>
    <w:p w14:paraId="4AE5FF49" w14:textId="77777777" w:rsidR="00352675" w:rsidRPr="00DD7D9F" w:rsidRDefault="00352675">
      <w:pPr>
        <w:spacing w:line="360" w:lineRule="auto"/>
        <w:ind w:right="0"/>
        <w:rPr>
          <w:rFonts w:ascii="Times New Roman" w:eastAsia="Times New Roman" w:hAnsi="Times New Roman" w:cs="Times New Roman"/>
          <w:sz w:val="28"/>
          <w:szCs w:val="32"/>
        </w:rPr>
      </w:pPr>
    </w:p>
    <w:p w14:paraId="747F7958" w14:textId="77777777" w:rsidR="00352675" w:rsidRPr="007A016B" w:rsidRDefault="00AA2A9A" w:rsidP="00971D96">
      <w:pPr>
        <w:pStyle w:val="Listenabsatz"/>
        <w:numPr>
          <w:ilvl w:val="0"/>
          <w:numId w:val="15"/>
        </w:numPr>
        <w:spacing w:line="360" w:lineRule="auto"/>
        <w:ind w:right="0"/>
        <w:rPr>
          <w:rFonts w:ascii="Times New Roman" w:eastAsia="Times New Roman" w:hAnsi="Times New Roman" w:cs="Times New Roman"/>
          <w:sz w:val="28"/>
          <w:szCs w:val="32"/>
        </w:rPr>
      </w:pPr>
      <w:r w:rsidRPr="00DD7D9F">
        <w:rPr>
          <w:rFonts w:ascii="Times New Roman" w:eastAsia="Times New Roman" w:hAnsi="Times New Roman" w:cs="Times New Roman"/>
          <w:b/>
          <w:sz w:val="28"/>
          <w:szCs w:val="32"/>
        </w:rPr>
        <w:t>METHODOLOGY</w:t>
      </w:r>
    </w:p>
    <w:p w14:paraId="595F1F66" w14:textId="77777777" w:rsidR="007A016B" w:rsidRPr="00635549" w:rsidRDefault="007A016B" w:rsidP="007A016B">
      <w:pPr>
        <w:pStyle w:val="Listenabsatz"/>
        <w:numPr>
          <w:ilvl w:val="1"/>
          <w:numId w:val="15"/>
        </w:numPr>
        <w:spacing w:line="360" w:lineRule="auto"/>
        <w:ind w:right="0"/>
        <w:rPr>
          <w:rFonts w:ascii="Times New Roman" w:eastAsia="Times New Roman" w:hAnsi="Times New Roman" w:cs="Times New Roman"/>
          <w:b/>
          <w:sz w:val="28"/>
          <w:szCs w:val="32"/>
        </w:rPr>
      </w:pPr>
      <w:r w:rsidRPr="00635549">
        <w:rPr>
          <w:rFonts w:ascii="Times New Roman" w:eastAsia="Times New Roman" w:hAnsi="Times New Roman" w:cs="Times New Roman"/>
          <w:b/>
          <w:sz w:val="28"/>
          <w:szCs w:val="32"/>
        </w:rPr>
        <w:t>Requirement Identification</w:t>
      </w:r>
    </w:p>
    <w:p w14:paraId="314484C4" w14:textId="77777777" w:rsidR="007A016B" w:rsidRPr="000210E3" w:rsidRDefault="000210E3" w:rsidP="007A016B">
      <w:pPr>
        <w:pStyle w:val="Listenabsatz"/>
        <w:numPr>
          <w:ilvl w:val="2"/>
          <w:numId w:val="15"/>
        </w:numPr>
        <w:spacing w:line="360" w:lineRule="auto"/>
        <w:ind w:right="0"/>
        <w:rPr>
          <w:rFonts w:ascii="Times New Roman" w:eastAsia="Times New Roman" w:hAnsi="Times New Roman" w:cs="Times New Roman"/>
          <w:sz w:val="28"/>
          <w:szCs w:val="32"/>
        </w:rPr>
      </w:pPr>
      <w:r>
        <w:rPr>
          <w:rFonts w:ascii="Times New Roman" w:eastAsia="Times New Roman" w:hAnsi="Times New Roman" w:cs="Times New Roman"/>
          <w:bCs/>
          <w:sz w:val="28"/>
          <w:szCs w:val="32"/>
        </w:rPr>
        <w:t>Study of existing system.</w:t>
      </w:r>
    </w:p>
    <w:p w14:paraId="2CA61E95" w14:textId="77777777" w:rsidR="000210E3" w:rsidRPr="00635549" w:rsidRDefault="000210E3" w:rsidP="007A016B">
      <w:pPr>
        <w:pStyle w:val="Listenabsatz"/>
        <w:numPr>
          <w:ilvl w:val="2"/>
          <w:numId w:val="15"/>
        </w:numPr>
        <w:spacing w:line="360" w:lineRule="auto"/>
        <w:ind w:right="0"/>
        <w:rPr>
          <w:rFonts w:ascii="Times New Roman" w:eastAsia="Times New Roman" w:hAnsi="Times New Roman" w:cs="Times New Roman"/>
          <w:sz w:val="28"/>
          <w:szCs w:val="32"/>
        </w:rPr>
      </w:pPr>
      <w:r>
        <w:rPr>
          <w:rFonts w:ascii="Times New Roman" w:eastAsia="Times New Roman" w:hAnsi="Times New Roman" w:cs="Times New Roman"/>
          <w:bCs/>
          <w:sz w:val="28"/>
          <w:szCs w:val="32"/>
        </w:rPr>
        <w:t>Requirement collection</w:t>
      </w:r>
    </w:p>
    <w:p w14:paraId="5BBF24C6" w14:textId="77777777" w:rsidR="00635549" w:rsidRPr="00635549" w:rsidRDefault="00635549" w:rsidP="00635549">
      <w:pPr>
        <w:spacing w:line="480" w:lineRule="auto"/>
        <w:ind w:left="1430" w:right="0" w:firstLine="0"/>
        <w:rPr>
          <w:rFonts w:ascii="Times New Roman" w:eastAsia="Times New Roman" w:hAnsi="Times New Roman" w:cs="Times New Roman"/>
          <w:sz w:val="24"/>
          <w:szCs w:val="24"/>
        </w:rPr>
      </w:pPr>
      <w:r w:rsidRPr="00635549">
        <w:rPr>
          <w:rFonts w:ascii="Times New Roman" w:eastAsia="Times New Roman" w:hAnsi="Times New Roman" w:cs="Times New Roman"/>
          <w:sz w:val="24"/>
          <w:szCs w:val="24"/>
        </w:rPr>
        <w:t xml:space="preserve">The requirements for a system are the descriptions of what the system should do-the services that it provides and the constraints on its operation. A requirement is: </w:t>
      </w:r>
    </w:p>
    <w:p w14:paraId="4EF2B7E4" w14:textId="77777777" w:rsidR="00635549" w:rsidRDefault="00635549" w:rsidP="00635549">
      <w:pPr>
        <w:numPr>
          <w:ilvl w:val="0"/>
          <w:numId w:val="19"/>
        </w:numPr>
        <w:pBdr>
          <w:top w:val="nil"/>
          <w:left w:val="nil"/>
          <w:bottom w:val="nil"/>
          <w:right w:val="nil"/>
          <w:between w:val="nil"/>
        </w:pBdr>
        <w:spacing w:after="0" w:line="48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What a system must do</w:t>
      </w:r>
    </w:p>
    <w:p w14:paraId="50857840" w14:textId="77777777" w:rsidR="00635549" w:rsidRDefault="00635549" w:rsidP="00635549">
      <w:pPr>
        <w:numPr>
          <w:ilvl w:val="0"/>
          <w:numId w:val="19"/>
        </w:numPr>
        <w:pBdr>
          <w:top w:val="nil"/>
          <w:left w:val="nil"/>
          <w:bottom w:val="nil"/>
          <w:right w:val="nil"/>
          <w:between w:val="nil"/>
        </w:pBdr>
        <w:spacing w:after="0" w:line="48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A known limitation or constraint on resources or design</w:t>
      </w:r>
    </w:p>
    <w:p w14:paraId="2B630199" w14:textId="77777777" w:rsidR="00635549" w:rsidRDefault="00635549" w:rsidP="00635549">
      <w:pPr>
        <w:numPr>
          <w:ilvl w:val="0"/>
          <w:numId w:val="19"/>
        </w:numPr>
        <w:pBdr>
          <w:top w:val="nil"/>
          <w:left w:val="nil"/>
          <w:bottom w:val="nil"/>
          <w:right w:val="nil"/>
          <w:between w:val="nil"/>
        </w:pBdr>
        <w:spacing w:line="48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How well the system must do what it does</w:t>
      </w:r>
    </w:p>
    <w:p w14:paraId="104115F7" w14:textId="77777777" w:rsidR="00635549" w:rsidRPr="00635549" w:rsidRDefault="00635549" w:rsidP="00635549">
      <w:pPr>
        <w:pStyle w:val="Listenabsatz"/>
        <w:numPr>
          <w:ilvl w:val="2"/>
          <w:numId w:val="17"/>
        </w:numP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Include these things in two categories:</w:t>
      </w:r>
    </w:p>
    <w:p w14:paraId="044E8679" w14:textId="77777777" w:rsidR="00635549" w:rsidRDefault="00635549" w:rsidP="00635549">
      <w:pPr>
        <w:pStyle w:val="Listenabsatz"/>
        <w:numPr>
          <w:ilvl w:val="2"/>
          <w:numId w:val="22"/>
        </w:numPr>
        <w:spacing w:line="480" w:lineRule="auto"/>
        <w:ind w:right="0"/>
        <w:rPr>
          <w:rFonts w:ascii="Times New Roman" w:eastAsia="Times New Roman" w:hAnsi="Times New Roman" w:cs="Times New Roman"/>
          <w:b/>
          <w:sz w:val="24"/>
          <w:szCs w:val="24"/>
        </w:rPr>
      </w:pPr>
      <w:r w:rsidRPr="00F525F1">
        <w:rPr>
          <w:rFonts w:ascii="Times New Roman" w:eastAsia="Times New Roman" w:hAnsi="Times New Roman" w:cs="Times New Roman"/>
          <w:b/>
          <w:sz w:val="24"/>
          <w:szCs w:val="24"/>
        </w:rPr>
        <w:t>Functional Requirement</w:t>
      </w:r>
    </w:p>
    <w:p w14:paraId="5389921E" w14:textId="77777777" w:rsidR="00635549" w:rsidRDefault="00635549" w:rsidP="00635549">
      <w:pPr>
        <w:spacing w:line="480" w:lineRule="auto"/>
        <w:ind w:left="3240" w:righ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requirements describe the functionality of the system that can be modeled with use-cases. Functional requirements usually employ the word “</w:t>
      </w:r>
      <w:r>
        <w:rPr>
          <w:rFonts w:ascii="Times New Roman" w:eastAsia="Times New Roman" w:hAnsi="Times New Roman" w:cs="Times New Roman"/>
          <w:i/>
          <w:sz w:val="24"/>
          <w:szCs w:val="24"/>
        </w:rPr>
        <w:t>shall</w:t>
      </w:r>
      <w:r>
        <w:rPr>
          <w:rFonts w:ascii="Times New Roman" w:eastAsia="Times New Roman" w:hAnsi="Times New Roman" w:cs="Times New Roman"/>
          <w:sz w:val="24"/>
          <w:szCs w:val="24"/>
        </w:rPr>
        <w:t>”, e.g., functional</w:t>
      </w:r>
      <w:r>
        <w:rPr>
          <w:rFonts w:ascii="Times New Roman" w:eastAsia="Times New Roman" w:hAnsi="Times New Roman" w:cs="Times New Roman"/>
        </w:rPr>
        <w:t xml:space="preserve"> requirements for a VoIP can be:</w:t>
      </w:r>
      <w:r>
        <w:rPr>
          <w:rFonts w:ascii="Times New Roman" w:eastAsia="Times New Roman" w:hAnsi="Times New Roman" w:cs="Times New Roman"/>
          <w:sz w:val="24"/>
          <w:szCs w:val="24"/>
        </w:rPr>
        <w:t xml:space="preserve"> </w:t>
      </w:r>
    </w:p>
    <w:p w14:paraId="5FB771A6" w14:textId="77777777" w:rsidR="00635549" w:rsidRDefault="00635549" w:rsidP="00635549">
      <w:pPr>
        <w:numPr>
          <w:ilvl w:val="0"/>
          <w:numId w:val="21"/>
        </w:numPr>
        <w:pBdr>
          <w:top w:val="nil"/>
          <w:left w:val="nil"/>
          <w:bottom w:val="nil"/>
          <w:right w:val="nil"/>
          <w:between w:val="nil"/>
        </w:pBdr>
        <w:spacing w:after="0" w:line="48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shall add new participant </w:t>
      </w:r>
    </w:p>
    <w:p w14:paraId="1B8FC499" w14:textId="77777777" w:rsidR="00635549" w:rsidRDefault="00635549" w:rsidP="00635549">
      <w:pPr>
        <w:numPr>
          <w:ilvl w:val="0"/>
          <w:numId w:val="21"/>
        </w:numPr>
        <w:pBdr>
          <w:top w:val="nil"/>
          <w:left w:val="nil"/>
          <w:bottom w:val="nil"/>
          <w:right w:val="nil"/>
          <w:between w:val="nil"/>
        </w:pBdr>
        <w:spacing w:after="0" w:line="48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show participants’ count</w:t>
      </w:r>
    </w:p>
    <w:p w14:paraId="7575EC82" w14:textId="77777777" w:rsidR="00635549" w:rsidRDefault="00635549" w:rsidP="00635549">
      <w:pPr>
        <w:numPr>
          <w:ilvl w:val="0"/>
          <w:numId w:val="21"/>
        </w:numPr>
        <w:pBdr>
          <w:top w:val="nil"/>
          <w:left w:val="nil"/>
          <w:bottom w:val="nil"/>
          <w:right w:val="nil"/>
          <w:between w:val="nil"/>
        </w:pBdr>
        <w:spacing w:after="0" w:line="48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user shall be able to drop participant</w:t>
      </w:r>
    </w:p>
    <w:p w14:paraId="47FF29A4" w14:textId="77777777" w:rsidR="00635549" w:rsidRDefault="00635549" w:rsidP="00635549">
      <w:pPr>
        <w:numPr>
          <w:ilvl w:val="0"/>
          <w:numId w:val="21"/>
        </w:numPr>
        <w:pBdr>
          <w:top w:val="nil"/>
          <w:left w:val="nil"/>
          <w:bottom w:val="nil"/>
          <w:right w:val="nil"/>
          <w:between w:val="nil"/>
        </w:pBdr>
        <w:spacing w:after="0" w:line="48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shall be able to summon the operator</w:t>
      </w:r>
    </w:p>
    <w:p w14:paraId="22ED6081" w14:textId="77777777" w:rsidR="00635549" w:rsidRDefault="00635549" w:rsidP="00635549">
      <w:pPr>
        <w:numPr>
          <w:ilvl w:val="0"/>
          <w:numId w:val="21"/>
        </w:numPr>
        <w:pBdr>
          <w:top w:val="nil"/>
          <w:left w:val="nil"/>
          <w:bottom w:val="nil"/>
          <w:right w:val="nil"/>
          <w:between w:val="nil"/>
        </w:pBdr>
        <w:spacing w:after="0" w:line="48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user shall be able to mute microphone</w:t>
      </w:r>
    </w:p>
    <w:p w14:paraId="079C0C3C" w14:textId="77777777" w:rsidR="00635549" w:rsidRDefault="00635549" w:rsidP="00635549">
      <w:pPr>
        <w:pStyle w:val="Listenabsatz"/>
        <w:numPr>
          <w:ilvl w:val="2"/>
          <w:numId w:val="22"/>
        </w:numPr>
        <w:pBdr>
          <w:top w:val="nil"/>
          <w:left w:val="nil"/>
          <w:bottom w:val="nil"/>
          <w:right w:val="nil"/>
          <w:between w:val="nil"/>
        </w:pBdr>
        <w:spacing w:after="0" w:line="480" w:lineRule="auto"/>
        <w:ind w:right="0"/>
        <w:rPr>
          <w:rFonts w:ascii="Times New Roman" w:eastAsia="Times New Roman" w:hAnsi="Times New Roman" w:cs="Times New Roman"/>
          <w:b/>
          <w:bCs/>
          <w:sz w:val="24"/>
          <w:szCs w:val="24"/>
        </w:rPr>
      </w:pPr>
      <w:r w:rsidRPr="009A1EC0">
        <w:rPr>
          <w:rFonts w:ascii="Times New Roman" w:eastAsia="Times New Roman" w:hAnsi="Times New Roman" w:cs="Times New Roman"/>
          <w:b/>
          <w:bCs/>
          <w:sz w:val="24"/>
          <w:szCs w:val="24"/>
        </w:rPr>
        <w:t>Non-Functional Requirement</w:t>
      </w:r>
    </w:p>
    <w:p w14:paraId="088E0555" w14:textId="77777777" w:rsidR="00635549" w:rsidRDefault="00635549" w:rsidP="00635549">
      <w:pPr>
        <w:spacing w:line="480" w:lineRule="auto"/>
        <w:ind w:left="3600" w:right="0" w:firstLine="0"/>
        <w:rPr>
          <w:rFonts w:ascii="Times New Roman" w:eastAsia="Times New Roman" w:hAnsi="Times New Roman" w:cs="Times New Roman"/>
        </w:rPr>
      </w:pPr>
      <w:r>
        <w:rPr>
          <w:rFonts w:ascii="Times New Roman" w:eastAsia="Times New Roman" w:hAnsi="Times New Roman" w:cs="Times New Roman"/>
          <w:sz w:val="24"/>
          <w:szCs w:val="24"/>
        </w:rPr>
        <w:t>They typically employ the word “</w:t>
      </w:r>
      <w:r>
        <w:rPr>
          <w:rFonts w:ascii="Times New Roman" w:eastAsia="Times New Roman" w:hAnsi="Times New Roman" w:cs="Times New Roman"/>
          <w:i/>
          <w:sz w:val="24"/>
          <w:szCs w:val="24"/>
        </w:rPr>
        <w:t>must</w:t>
      </w:r>
      <w:r>
        <w:rPr>
          <w:rFonts w:ascii="Times New Roman" w:eastAsia="Times New Roman" w:hAnsi="Times New Roman" w:cs="Times New Roman"/>
          <w:sz w:val="24"/>
          <w:szCs w:val="24"/>
        </w:rPr>
        <w:t>”. e.g., non-functional</w:t>
      </w:r>
      <w:r>
        <w:rPr>
          <w:rFonts w:ascii="Times New Roman" w:eastAsia="Times New Roman" w:hAnsi="Times New Roman" w:cs="Times New Roman"/>
        </w:rPr>
        <w:t xml:space="preserve"> requirements for a VoIP can be: </w:t>
      </w:r>
    </w:p>
    <w:p w14:paraId="4B6F55CF" w14:textId="77777777" w:rsidR="00635549" w:rsidRDefault="00635549" w:rsidP="00635549">
      <w:pPr>
        <w:numPr>
          <w:ilvl w:val="0"/>
          <w:numId w:val="20"/>
        </w:numPr>
        <w:pBdr>
          <w:top w:val="nil"/>
          <w:left w:val="nil"/>
          <w:bottom w:val="nil"/>
          <w:right w:val="nil"/>
          <w:between w:val="nil"/>
        </w:pBdr>
        <w:spacing w:after="0" w:line="48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The audio and video quality must be high</w:t>
      </w:r>
    </w:p>
    <w:p w14:paraId="093BCE6E" w14:textId="77777777" w:rsidR="00635549" w:rsidRDefault="00635549" w:rsidP="00635549">
      <w:pPr>
        <w:numPr>
          <w:ilvl w:val="0"/>
          <w:numId w:val="20"/>
        </w:numPr>
        <w:pBdr>
          <w:top w:val="nil"/>
          <w:left w:val="nil"/>
          <w:bottom w:val="nil"/>
          <w:right w:val="nil"/>
          <w:between w:val="nil"/>
        </w:pBdr>
        <w:spacing w:after="0" w:line="48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The connection and service must be reliable</w:t>
      </w:r>
    </w:p>
    <w:p w14:paraId="566AF879" w14:textId="77777777" w:rsidR="00635549" w:rsidRDefault="00635549" w:rsidP="00635549">
      <w:pPr>
        <w:numPr>
          <w:ilvl w:val="0"/>
          <w:numId w:val="20"/>
        </w:numPr>
        <w:pBdr>
          <w:top w:val="nil"/>
          <w:left w:val="nil"/>
          <w:bottom w:val="nil"/>
          <w:right w:val="nil"/>
          <w:between w:val="nil"/>
        </w:pBdr>
        <w:spacing w:after="0" w:line="48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The service must be easy to use</w:t>
      </w:r>
    </w:p>
    <w:p w14:paraId="60CB21BB" w14:textId="77777777" w:rsidR="00635549" w:rsidRDefault="00635549" w:rsidP="00635549">
      <w:pPr>
        <w:numPr>
          <w:ilvl w:val="0"/>
          <w:numId w:val="20"/>
        </w:numPr>
        <w:pBdr>
          <w:top w:val="nil"/>
          <w:left w:val="nil"/>
          <w:bottom w:val="nil"/>
          <w:right w:val="nil"/>
          <w:between w:val="nil"/>
        </w:pBdr>
        <w:spacing w:after="0" w:line="48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It must be cheap to use the service</w:t>
      </w:r>
    </w:p>
    <w:p w14:paraId="6BD9F2B9" w14:textId="77777777" w:rsidR="00635549" w:rsidRDefault="00635549" w:rsidP="00635549">
      <w:pPr>
        <w:numPr>
          <w:ilvl w:val="0"/>
          <w:numId w:val="20"/>
        </w:numPr>
        <w:pBdr>
          <w:top w:val="nil"/>
          <w:left w:val="nil"/>
          <w:bottom w:val="nil"/>
          <w:right w:val="nil"/>
          <w:between w:val="nil"/>
        </w:pBdr>
        <w:spacing w:line="480" w:lineRule="auto"/>
        <w:ind w:right="0"/>
        <w:rPr>
          <w:rFonts w:ascii="Times New Roman" w:eastAsia="Times New Roman" w:hAnsi="Times New Roman" w:cs="Times New Roman"/>
          <w:sz w:val="24"/>
          <w:szCs w:val="24"/>
        </w:rPr>
      </w:pPr>
      <w:r>
        <w:rPr>
          <w:rFonts w:ascii="Times New Roman" w:eastAsia="Times New Roman" w:hAnsi="Times New Roman" w:cs="Times New Roman"/>
          <w:sz w:val="24"/>
          <w:szCs w:val="24"/>
        </w:rPr>
        <w:t>The service must be available in the local language</w:t>
      </w:r>
    </w:p>
    <w:p w14:paraId="3E12B717" w14:textId="77777777" w:rsidR="00635549" w:rsidRPr="009A1EC0" w:rsidRDefault="00635549" w:rsidP="00635549">
      <w:pPr>
        <w:pStyle w:val="Listenabsatz"/>
        <w:spacing w:line="480" w:lineRule="auto"/>
        <w:ind w:left="2880" w:right="0" w:firstLine="0"/>
        <w:rPr>
          <w:rFonts w:ascii="Times New Roman" w:eastAsia="Times New Roman" w:hAnsi="Times New Roman" w:cs="Times New Roman"/>
          <w:b/>
          <w:bCs/>
          <w:sz w:val="24"/>
          <w:szCs w:val="24"/>
        </w:rPr>
      </w:pPr>
    </w:p>
    <w:p w14:paraId="6A8307DA" w14:textId="77777777" w:rsidR="00635549" w:rsidRPr="00635549" w:rsidRDefault="00635549" w:rsidP="00635549">
      <w:pPr>
        <w:spacing w:line="360" w:lineRule="auto"/>
        <w:ind w:left="1180" w:right="0"/>
        <w:rPr>
          <w:rFonts w:ascii="Times New Roman" w:eastAsia="Times New Roman" w:hAnsi="Times New Roman" w:cs="Times New Roman"/>
          <w:sz w:val="28"/>
          <w:szCs w:val="32"/>
        </w:rPr>
      </w:pPr>
    </w:p>
    <w:p w14:paraId="7BF009A0" w14:textId="77777777" w:rsidR="000210E3" w:rsidRPr="00635549" w:rsidRDefault="000210E3" w:rsidP="000210E3">
      <w:pPr>
        <w:pStyle w:val="Listenabsatz"/>
        <w:numPr>
          <w:ilvl w:val="1"/>
          <w:numId w:val="15"/>
        </w:numPr>
        <w:spacing w:line="360" w:lineRule="auto"/>
        <w:ind w:right="0"/>
        <w:rPr>
          <w:rFonts w:ascii="Times New Roman" w:eastAsia="Times New Roman" w:hAnsi="Times New Roman" w:cs="Times New Roman"/>
          <w:b/>
          <w:sz w:val="28"/>
          <w:szCs w:val="32"/>
        </w:rPr>
      </w:pPr>
      <w:r w:rsidRPr="00635549">
        <w:rPr>
          <w:rFonts w:ascii="Times New Roman" w:eastAsia="Times New Roman" w:hAnsi="Times New Roman" w:cs="Times New Roman"/>
          <w:b/>
          <w:sz w:val="28"/>
          <w:szCs w:val="32"/>
        </w:rPr>
        <w:t>Feasibility study</w:t>
      </w:r>
    </w:p>
    <w:p w14:paraId="42AE349D" w14:textId="77777777" w:rsidR="000210E3" w:rsidRPr="000210E3" w:rsidRDefault="000210E3" w:rsidP="000210E3">
      <w:pPr>
        <w:pStyle w:val="Listenabsatz"/>
        <w:numPr>
          <w:ilvl w:val="2"/>
          <w:numId w:val="15"/>
        </w:numPr>
        <w:spacing w:line="360" w:lineRule="auto"/>
        <w:ind w:right="0"/>
        <w:rPr>
          <w:rFonts w:ascii="Times New Roman" w:eastAsia="Times New Roman" w:hAnsi="Times New Roman" w:cs="Times New Roman"/>
          <w:sz w:val="28"/>
          <w:szCs w:val="32"/>
        </w:rPr>
      </w:pPr>
      <w:r>
        <w:rPr>
          <w:rFonts w:ascii="Times New Roman" w:eastAsia="Times New Roman" w:hAnsi="Times New Roman" w:cs="Times New Roman"/>
          <w:bCs/>
          <w:sz w:val="28"/>
          <w:szCs w:val="32"/>
        </w:rPr>
        <w:t>Technical</w:t>
      </w:r>
    </w:p>
    <w:p w14:paraId="30253DAF" w14:textId="77777777" w:rsidR="000210E3" w:rsidRPr="000210E3" w:rsidRDefault="000210E3" w:rsidP="000210E3">
      <w:pPr>
        <w:pStyle w:val="Listenabsatz"/>
        <w:numPr>
          <w:ilvl w:val="2"/>
          <w:numId w:val="15"/>
        </w:numPr>
        <w:spacing w:line="360" w:lineRule="auto"/>
        <w:ind w:right="0"/>
        <w:rPr>
          <w:rFonts w:ascii="Times New Roman" w:eastAsia="Times New Roman" w:hAnsi="Times New Roman" w:cs="Times New Roman"/>
          <w:sz w:val="28"/>
          <w:szCs w:val="32"/>
        </w:rPr>
      </w:pPr>
      <w:r>
        <w:rPr>
          <w:rFonts w:ascii="Times New Roman" w:eastAsia="Times New Roman" w:hAnsi="Times New Roman" w:cs="Times New Roman"/>
          <w:bCs/>
          <w:sz w:val="28"/>
          <w:szCs w:val="32"/>
        </w:rPr>
        <w:t>Operational</w:t>
      </w:r>
    </w:p>
    <w:p w14:paraId="1FBC2377" w14:textId="77777777" w:rsidR="000210E3" w:rsidRPr="000210E3" w:rsidRDefault="000210E3" w:rsidP="000210E3">
      <w:pPr>
        <w:pStyle w:val="Listenabsatz"/>
        <w:numPr>
          <w:ilvl w:val="2"/>
          <w:numId w:val="15"/>
        </w:numPr>
        <w:spacing w:line="360" w:lineRule="auto"/>
        <w:ind w:right="0"/>
        <w:rPr>
          <w:rFonts w:ascii="Times New Roman" w:eastAsia="Times New Roman" w:hAnsi="Times New Roman" w:cs="Times New Roman"/>
          <w:sz w:val="28"/>
          <w:szCs w:val="32"/>
        </w:rPr>
      </w:pPr>
      <w:r>
        <w:rPr>
          <w:rFonts w:ascii="Times New Roman" w:eastAsia="Times New Roman" w:hAnsi="Times New Roman" w:cs="Times New Roman"/>
          <w:bCs/>
          <w:sz w:val="28"/>
          <w:szCs w:val="32"/>
        </w:rPr>
        <w:t>Economical</w:t>
      </w:r>
    </w:p>
    <w:p w14:paraId="0FA94B40" w14:textId="77777777" w:rsidR="000210E3" w:rsidRPr="00CF1EB0" w:rsidRDefault="000210E3" w:rsidP="000210E3">
      <w:pPr>
        <w:pStyle w:val="Listenabsatz"/>
        <w:numPr>
          <w:ilvl w:val="1"/>
          <w:numId w:val="15"/>
        </w:numPr>
        <w:spacing w:line="360" w:lineRule="auto"/>
        <w:ind w:right="0"/>
        <w:rPr>
          <w:rFonts w:ascii="Times New Roman" w:eastAsia="Times New Roman" w:hAnsi="Times New Roman" w:cs="Times New Roman"/>
          <w:sz w:val="28"/>
          <w:szCs w:val="32"/>
        </w:rPr>
      </w:pPr>
      <w:r w:rsidRPr="00635549">
        <w:rPr>
          <w:rFonts w:ascii="Times New Roman" w:eastAsia="Times New Roman" w:hAnsi="Times New Roman" w:cs="Times New Roman"/>
          <w:b/>
          <w:sz w:val="28"/>
          <w:szCs w:val="32"/>
        </w:rPr>
        <w:t>High level Design system</w:t>
      </w:r>
      <w:r>
        <w:rPr>
          <w:rFonts w:ascii="Times New Roman" w:eastAsia="Times New Roman" w:hAnsi="Times New Roman" w:cs="Times New Roman"/>
          <w:bCs/>
          <w:sz w:val="28"/>
          <w:szCs w:val="32"/>
        </w:rPr>
        <w:t xml:space="preserve"> (system flow chart/methodology of the proposed system/ working mechanism of proposed system.)</w:t>
      </w:r>
    </w:p>
    <w:p w14:paraId="68D6049E" w14:textId="77777777" w:rsidR="00CF1EB0" w:rsidRDefault="00CF1EB0" w:rsidP="00CF1EB0">
      <w:pPr>
        <w:pStyle w:val="Listenabsatz"/>
        <w:numPr>
          <w:ilvl w:val="2"/>
          <w:numId w:val="23"/>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Development Model.</w:t>
      </w:r>
    </w:p>
    <w:p w14:paraId="757C0247" w14:textId="77777777" w:rsidR="00CF1EB0" w:rsidRPr="00E36A8B" w:rsidRDefault="00CF1EB0" w:rsidP="00CF1EB0">
      <w:pPr>
        <w:pStyle w:val="Listenabsatz"/>
        <w:numPr>
          <w:ilvl w:val="1"/>
          <w:numId w:val="17"/>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SDLC model, is a framework that outlines the stages and processes involved in developing and implementing a software system.</w:t>
      </w:r>
    </w:p>
    <w:p w14:paraId="317058AD" w14:textId="77777777" w:rsidR="00CF1EB0" w:rsidRPr="00E36A8B" w:rsidRDefault="00CF1EB0" w:rsidP="00CF1EB0">
      <w:pPr>
        <w:pStyle w:val="Listenabsatz"/>
        <w:numPr>
          <w:ilvl w:val="1"/>
          <w:numId w:val="17"/>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There are several popular system development models:</w:t>
      </w:r>
    </w:p>
    <w:p w14:paraId="3E06BA7E" w14:textId="77777777" w:rsidR="00CF1EB0" w:rsidRDefault="00CF1EB0" w:rsidP="00CF1EB0">
      <w:pPr>
        <w:pStyle w:val="Listenabsatz"/>
        <w:numPr>
          <w:ilvl w:val="2"/>
          <w:numId w:val="17"/>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Waterfall model</w:t>
      </w:r>
    </w:p>
    <w:p w14:paraId="232D3EDB" w14:textId="77777777" w:rsidR="00CF1EB0" w:rsidRDefault="00CF1EB0" w:rsidP="00CF1EB0">
      <w:pPr>
        <w:pStyle w:val="Listenabsatz"/>
        <w:numPr>
          <w:ilvl w:val="2"/>
          <w:numId w:val="17"/>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Prototype model</w:t>
      </w:r>
    </w:p>
    <w:p w14:paraId="19D10B30" w14:textId="77777777" w:rsidR="00CF1EB0" w:rsidRDefault="00CF1EB0" w:rsidP="00CF1EB0">
      <w:pPr>
        <w:pStyle w:val="Listenabsatz"/>
        <w:numPr>
          <w:ilvl w:val="2"/>
          <w:numId w:val="17"/>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Spiral model</w:t>
      </w:r>
    </w:p>
    <w:p w14:paraId="03A6E9B0" w14:textId="77777777" w:rsidR="00CF1EB0" w:rsidRDefault="00CF1EB0" w:rsidP="00CF1EB0">
      <w:pPr>
        <w:pStyle w:val="Listenabsatz"/>
        <w:numPr>
          <w:ilvl w:val="2"/>
          <w:numId w:val="17"/>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Agile model</w:t>
      </w:r>
    </w:p>
    <w:p w14:paraId="355FAFB9" w14:textId="77777777" w:rsidR="00CF1EB0" w:rsidRPr="00E36A8B" w:rsidRDefault="00CF1EB0" w:rsidP="00CF1EB0">
      <w:pPr>
        <w:pStyle w:val="Listenabsatz"/>
        <w:numPr>
          <w:ilvl w:val="2"/>
          <w:numId w:val="17"/>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RAD model etc.</w:t>
      </w:r>
    </w:p>
    <w:p w14:paraId="32E51B2F" w14:textId="77777777" w:rsidR="00CF1EB0" w:rsidRDefault="00CF1EB0" w:rsidP="00CF1EB0">
      <w:pPr>
        <w:pStyle w:val="Listenabsatz"/>
        <w:numPr>
          <w:ilvl w:val="2"/>
          <w:numId w:val="23"/>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Flowchart </w:t>
      </w:r>
    </w:p>
    <w:p w14:paraId="1A509EC9" w14:textId="77777777" w:rsidR="00CF1EB0" w:rsidRPr="00E36A8B" w:rsidRDefault="00CF1EB0" w:rsidP="00CF1EB0">
      <w:pPr>
        <w:pStyle w:val="Listenabsatz"/>
        <w:numPr>
          <w:ilvl w:val="1"/>
          <w:numId w:val="17"/>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 graphical representation of a process, workflow, or system that uses symbols and arrows to depict the sequence of steps or activities.</w:t>
      </w:r>
    </w:p>
    <w:p w14:paraId="21E84E27" w14:textId="77777777" w:rsidR="00CF1EB0" w:rsidRPr="00E36A8B" w:rsidRDefault="00CF1EB0" w:rsidP="00CF1EB0">
      <w:pPr>
        <w:pStyle w:val="Listenabsatz"/>
        <w:numPr>
          <w:ilvl w:val="1"/>
          <w:numId w:val="17"/>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It provides a visual representation of the logical flow and decision points within a process. </w:t>
      </w:r>
    </w:p>
    <w:p w14:paraId="680AEC6E" w14:textId="77777777" w:rsidR="00CF1EB0" w:rsidRPr="00E36A8B" w:rsidRDefault="00CF1EB0" w:rsidP="00CF1EB0">
      <w:pPr>
        <w:pStyle w:val="Listenabsatz"/>
        <w:numPr>
          <w:ilvl w:val="1"/>
          <w:numId w:val="17"/>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To draw flowchart, you can use different websites like: draw.io, lucid chart etc.</w:t>
      </w:r>
    </w:p>
    <w:p w14:paraId="061D35FF" w14:textId="31EC0D47" w:rsidR="00CF1EB0" w:rsidRDefault="00CF1EB0" w:rsidP="00CF1EB0">
      <w:pPr>
        <w:pStyle w:val="Listenabsatz"/>
        <w:numPr>
          <w:ilvl w:val="2"/>
          <w:numId w:val="23"/>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Methodology of purposed/ working system. </w:t>
      </w:r>
    </w:p>
    <w:p w14:paraId="29AD18AF" w14:textId="77777777" w:rsidR="00CF1EB0" w:rsidRPr="00D63098" w:rsidRDefault="00CF1EB0" w:rsidP="00CF1EB0">
      <w:pPr>
        <w:pStyle w:val="Listenabsatz"/>
        <w:numPr>
          <w:ilvl w:val="1"/>
          <w:numId w:val="17"/>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You can include the architecture of your system like two tiers, three tiers or n-tiers architecture</w:t>
      </w:r>
    </w:p>
    <w:p w14:paraId="7098A905" w14:textId="77777777" w:rsidR="00CF1EB0" w:rsidRPr="00D63098" w:rsidRDefault="00CF1EB0" w:rsidP="00CF1EB0">
      <w:pPr>
        <w:pStyle w:val="Listenabsatz"/>
        <w:numPr>
          <w:ilvl w:val="1"/>
          <w:numId w:val="17"/>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You can include framework like MVC or any other framework.</w:t>
      </w:r>
    </w:p>
    <w:p w14:paraId="2B990E8B" w14:textId="77777777" w:rsidR="00CF1EB0" w:rsidRPr="00D052EA" w:rsidRDefault="00CF1EB0" w:rsidP="00CF1EB0">
      <w:pPr>
        <w:pStyle w:val="Listenabsatz"/>
        <w:numPr>
          <w:ilvl w:val="1"/>
          <w:numId w:val="17"/>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You can represent Entity- relationship diagram.</w:t>
      </w:r>
    </w:p>
    <w:p w14:paraId="29CFA95D" w14:textId="1BBEFCD9" w:rsidR="00CF1EB0" w:rsidRPr="00D63098" w:rsidRDefault="00CF1EB0" w:rsidP="00CF1EB0">
      <w:pPr>
        <w:pStyle w:val="Listenabsatz"/>
        <w:numPr>
          <w:ilvl w:val="1"/>
          <w:numId w:val="17"/>
        </w:numPr>
        <w:pBdr>
          <w:top w:val="nil"/>
          <w:left w:val="nil"/>
          <w:bottom w:val="nil"/>
          <w:right w:val="nil"/>
          <w:between w:val="nil"/>
        </w:pBdr>
        <w:spacing w:line="480" w:lineRule="auto"/>
        <w:ind w:right="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You can use Use-Case diagram, Data Flow diagram.</w:t>
      </w:r>
    </w:p>
    <w:p w14:paraId="1776B7D5" w14:textId="77777777" w:rsidR="00CF1EB0" w:rsidRPr="00CF1EB0" w:rsidRDefault="00CF1EB0" w:rsidP="00CF1EB0">
      <w:pPr>
        <w:spacing w:line="360" w:lineRule="auto"/>
        <w:ind w:right="0"/>
        <w:rPr>
          <w:rFonts w:ascii="Times New Roman" w:eastAsia="Times New Roman" w:hAnsi="Times New Roman" w:cs="Times New Roman"/>
          <w:sz w:val="28"/>
          <w:szCs w:val="32"/>
        </w:rPr>
      </w:pPr>
    </w:p>
    <w:p w14:paraId="7C7232A1" w14:textId="77777777" w:rsidR="00352675" w:rsidRDefault="00197C61" w:rsidP="00AA2A9A">
      <w:pPr>
        <w:pStyle w:val="Listenabsatz"/>
        <w:numPr>
          <w:ilvl w:val="0"/>
          <w:numId w:val="15"/>
        </w:numPr>
        <w:spacing w:line="360" w:lineRule="auto"/>
        <w:ind w:right="0"/>
        <w:rPr>
          <w:rFonts w:ascii="Times New Roman" w:eastAsia="Times New Roman" w:hAnsi="Times New Roman" w:cs="Times New Roman"/>
          <w:b/>
          <w:sz w:val="28"/>
          <w:szCs w:val="32"/>
        </w:rPr>
      </w:pPr>
      <w:r w:rsidRPr="00DD7D9F">
        <w:rPr>
          <w:rFonts w:ascii="Times New Roman" w:eastAsia="Times New Roman" w:hAnsi="Times New Roman" w:cs="Times New Roman"/>
          <w:b/>
          <w:sz w:val="28"/>
          <w:szCs w:val="32"/>
        </w:rPr>
        <w:t xml:space="preserve"> </w:t>
      </w:r>
      <w:r w:rsidR="00AA2A9A" w:rsidRPr="00DD7D9F">
        <w:rPr>
          <w:rFonts w:ascii="Times New Roman" w:eastAsia="Times New Roman" w:hAnsi="Times New Roman" w:cs="Times New Roman"/>
          <w:b/>
          <w:sz w:val="28"/>
          <w:szCs w:val="32"/>
        </w:rPr>
        <w:t>GANTT CHART</w:t>
      </w:r>
    </w:p>
    <w:p w14:paraId="440D4C30" w14:textId="77777777" w:rsidR="000210E3" w:rsidRPr="00DD7D9F" w:rsidRDefault="000210E3" w:rsidP="000210E3">
      <w:pPr>
        <w:pStyle w:val="Listenabsatz"/>
        <w:numPr>
          <w:ilvl w:val="0"/>
          <w:numId w:val="16"/>
        </w:numPr>
        <w:spacing w:line="360" w:lineRule="auto"/>
        <w:ind w:right="0"/>
        <w:rPr>
          <w:rFonts w:ascii="Times New Roman" w:eastAsia="Times New Roman" w:hAnsi="Times New Roman" w:cs="Times New Roman"/>
          <w:b/>
          <w:sz w:val="28"/>
          <w:szCs w:val="32"/>
        </w:rPr>
      </w:pPr>
      <w:r>
        <w:rPr>
          <w:rFonts w:ascii="Times New Roman" w:eastAsia="Times New Roman" w:hAnsi="Times New Roman" w:cs="Times New Roman"/>
          <w:bCs/>
          <w:sz w:val="28"/>
          <w:szCs w:val="32"/>
        </w:rPr>
        <w:t>Showing the project timeline.</w:t>
      </w:r>
    </w:p>
    <w:p w14:paraId="4D30B776" w14:textId="77777777" w:rsidR="00352675" w:rsidRPr="00DD7D9F" w:rsidRDefault="00352675">
      <w:pPr>
        <w:spacing w:line="360" w:lineRule="auto"/>
        <w:ind w:right="0"/>
        <w:rPr>
          <w:rFonts w:ascii="Times New Roman" w:eastAsia="Times New Roman" w:hAnsi="Times New Roman" w:cs="Times New Roman"/>
          <w:sz w:val="28"/>
          <w:szCs w:val="32"/>
        </w:rPr>
      </w:pPr>
    </w:p>
    <w:p w14:paraId="60FB0487" w14:textId="77777777" w:rsidR="00352675" w:rsidRPr="00CF1EB0" w:rsidRDefault="00197C61" w:rsidP="00D115CF">
      <w:pPr>
        <w:pStyle w:val="Listenabsatz"/>
        <w:numPr>
          <w:ilvl w:val="0"/>
          <w:numId w:val="15"/>
        </w:numPr>
        <w:spacing w:line="360" w:lineRule="auto"/>
        <w:ind w:right="0"/>
        <w:rPr>
          <w:rFonts w:ascii="Times New Roman" w:eastAsia="Times New Roman" w:hAnsi="Times New Roman" w:cs="Times New Roman"/>
          <w:b/>
          <w:sz w:val="28"/>
          <w:szCs w:val="32"/>
        </w:rPr>
      </w:pPr>
      <w:r w:rsidRPr="00CF1EB0">
        <w:rPr>
          <w:rFonts w:ascii="Times New Roman" w:eastAsia="Times New Roman" w:hAnsi="Times New Roman" w:cs="Times New Roman"/>
          <w:b/>
          <w:sz w:val="28"/>
          <w:szCs w:val="32"/>
        </w:rPr>
        <w:t xml:space="preserve"> </w:t>
      </w:r>
      <w:r w:rsidR="00AA2A9A" w:rsidRPr="00CF1EB0">
        <w:rPr>
          <w:rFonts w:ascii="Times New Roman" w:eastAsia="Times New Roman" w:hAnsi="Times New Roman" w:cs="Times New Roman"/>
          <w:b/>
          <w:sz w:val="28"/>
          <w:szCs w:val="32"/>
        </w:rPr>
        <w:t>EXPECTED OUTCOME</w:t>
      </w:r>
    </w:p>
    <w:p w14:paraId="7F5CCAC7" w14:textId="0689E3EC" w:rsidR="00CF1EB0" w:rsidRPr="00DD7D9F" w:rsidRDefault="00CF1EB0" w:rsidP="00CF1EB0">
      <w:pPr>
        <w:pStyle w:val="Listenabsatz"/>
        <w:numPr>
          <w:ilvl w:val="1"/>
          <w:numId w:val="16"/>
        </w:numPr>
        <w:spacing w:line="360" w:lineRule="auto"/>
        <w:ind w:right="0"/>
        <w:rPr>
          <w:rFonts w:ascii="Times New Roman" w:eastAsia="Times New Roman" w:hAnsi="Times New Roman" w:cs="Times New Roman"/>
          <w:sz w:val="28"/>
          <w:szCs w:val="32"/>
        </w:rPr>
      </w:pPr>
      <w:r>
        <w:rPr>
          <w:rFonts w:ascii="Times New Roman" w:eastAsia="Times New Roman" w:hAnsi="Times New Roman" w:cs="Times New Roman"/>
          <w:bCs/>
          <w:sz w:val="28"/>
          <w:szCs w:val="32"/>
        </w:rPr>
        <w:t>In text form/ Visual representation using wireframing tools/Sketch.</w:t>
      </w:r>
    </w:p>
    <w:p w14:paraId="18E9A702" w14:textId="77777777" w:rsidR="00352675" w:rsidRPr="00DD7D9F" w:rsidRDefault="00352675">
      <w:pPr>
        <w:spacing w:line="360" w:lineRule="auto"/>
        <w:ind w:right="0"/>
        <w:rPr>
          <w:rFonts w:ascii="Times New Roman" w:eastAsia="Times New Roman" w:hAnsi="Times New Roman" w:cs="Times New Roman"/>
          <w:sz w:val="28"/>
          <w:szCs w:val="32"/>
        </w:rPr>
      </w:pPr>
    </w:p>
    <w:p w14:paraId="0470285F" w14:textId="330870FA" w:rsidR="00352675" w:rsidRPr="00CF1EB0" w:rsidRDefault="00CF1EB0" w:rsidP="00CF1EB0">
      <w:pPr>
        <w:pStyle w:val="Listenabsatz"/>
        <w:numPr>
          <w:ilvl w:val="0"/>
          <w:numId w:val="15"/>
        </w:numPr>
        <w:spacing w:line="360" w:lineRule="auto"/>
        <w:ind w:right="0"/>
        <w:rPr>
          <w:rFonts w:ascii="Times New Roman" w:eastAsia="Times New Roman" w:hAnsi="Times New Roman" w:cs="Times New Roman"/>
          <w:b/>
          <w:bCs/>
          <w:sz w:val="28"/>
          <w:szCs w:val="28"/>
        </w:rPr>
      </w:pPr>
      <w:r w:rsidRPr="00CF1EB0">
        <w:rPr>
          <w:rFonts w:ascii="Times New Roman" w:eastAsia="Times New Roman" w:hAnsi="Times New Roman" w:cs="Times New Roman"/>
          <w:b/>
          <w:bCs/>
          <w:sz w:val="28"/>
          <w:szCs w:val="28"/>
        </w:rPr>
        <w:t>R</w:t>
      </w:r>
      <w:r>
        <w:rPr>
          <w:rFonts w:ascii="Times New Roman" w:eastAsia="Times New Roman" w:hAnsi="Times New Roman" w:cs="Times New Roman"/>
          <w:b/>
          <w:bCs/>
          <w:sz w:val="28"/>
          <w:szCs w:val="28"/>
        </w:rPr>
        <w:t>EFERENCES</w:t>
      </w:r>
    </w:p>
    <w:p w14:paraId="5DC96986" w14:textId="77777777" w:rsidR="00DD7D9F" w:rsidRDefault="00DD7D9F" w:rsidP="00DD7D9F">
      <w:pPr>
        <w:spacing w:line="360" w:lineRule="auto"/>
        <w:rPr>
          <w:rFonts w:ascii="Times New Roman" w:eastAsia="Times New Roman" w:hAnsi="Times New Roman" w:cs="Times New Roman"/>
          <w:b/>
          <w:sz w:val="28"/>
          <w:szCs w:val="28"/>
        </w:rPr>
      </w:pPr>
    </w:p>
    <w:p w14:paraId="12E22F8C" w14:textId="77777777" w:rsidR="00DD7D9F" w:rsidRDefault="00DD7D9F" w:rsidP="00DD7D9F">
      <w:pPr>
        <w:spacing w:line="360" w:lineRule="auto"/>
        <w:rPr>
          <w:rFonts w:ascii="Times New Roman" w:eastAsia="Times New Roman" w:hAnsi="Times New Roman" w:cs="Times New Roman"/>
          <w:b/>
          <w:sz w:val="28"/>
          <w:szCs w:val="28"/>
        </w:rPr>
      </w:pPr>
    </w:p>
    <w:p w14:paraId="249055D2" w14:textId="77777777" w:rsidR="00352675" w:rsidRDefault="00DD7D9F" w:rsidP="00DD7D9F">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w:t>
      </w:r>
      <w:r w:rsidR="00197C61">
        <w:rPr>
          <w:rFonts w:ascii="Times New Roman" w:eastAsia="Times New Roman" w:hAnsi="Times New Roman" w:cs="Times New Roman"/>
          <w:b/>
          <w:sz w:val="28"/>
          <w:szCs w:val="28"/>
        </w:rPr>
        <w:t>EFERENCES</w:t>
      </w:r>
    </w:p>
    <w:p w14:paraId="503928A3" w14:textId="77777777" w:rsidR="00352675" w:rsidRDefault="00197C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Follow IEEE referencing format, whose referencing details are mentioned below.  In the above text, use number reference in a square bracket, for example, [1], or [3, 4].</w:t>
      </w:r>
    </w:p>
    <w:p w14:paraId="3BD8DCC4" w14:textId="77777777" w:rsidR="00352675" w:rsidRDefault="00197C61">
      <w:p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Book in print</w:t>
      </w:r>
    </w:p>
    <w:p w14:paraId="099A2618" w14:textId="77777777" w:rsidR="00352675" w:rsidRDefault="00197C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B. Klaus and P. Horn, Robot Vision. Cambridge, MA: MIT Press, 1986.</w:t>
      </w:r>
    </w:p>
    <w:p w14:paraId="79B426DB" w14:textId="77777777" w:rsidR="00352675" w:rsidRDefault="00197C61">
      <w:p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Chapter in book</w:t>
      </w:r>
    </w:p>
    <w:p w14:paraId="0F438BFC" w14:textId="77777777" w:rsidR="00352675" w:rsidRDefault="00197C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 Stein, “Random patterns,” in Computers and You, J. S. Brake, Ed. New York: Wiley, 1994, pp. 55-70. </w:t>
      </w:r>
    </w:p>
    <w:p w14:paraId="2D5DEFBB" w14:textId="77777777" w:rsidR="00352675" w:rsidRDefault="00197C61">
      <w:p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eBook</w:t>
      </w:r>
    </w:p>
    <w:p w14:paraId="07C2A0B8" w14:textId="77777777" w:rsidR="00352675" w:rsidRDefault="00197C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L. Bass, P. Clements, and R. </w:t>
      </w:r>
      <w:proofErr w:type="spellStart"/>
      <w:r>
        <w:rPr>
          <w:rFonts w:ascii="Times New Roman" w:eastAsia="Times New Roman" w:hAnsi="Times New Roman" w:cs="Times New Roman"/>
          <w:sz w:val="24"/>
          <w:szCs w:val="24"/>
        </w:rPr>
        <w:t>Kazman</w:t>
      </w:r>
      <w:proofErr w:type="spellEnd"/>
      <w:r>
        <w:rPr>
          <w:rFonts w:ascii="Times New Roman" w:eastAsia="Times New Roman" w:hAnsi="Times New Roman" w:cs="Times New Roman"/>
          <w:sz w:val="24"/>
          <w:szCs w:val="24"/>
        </w:rPr>
        <w:t>, Software Architecture in Practice, 2nd ed. Reading, MA: Addison Wesley, 2003. [E-book] Available: Safari e-book.</w:t>
      </w:r>
    </w:p>
    <w:p w14:paraId="509C66C5" w14:textId="77777777" w:rsidR="00352675" w:rsidRDefault="00197C61">
      <w:p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Journal article</w:t>
      </w:r>
    </w:p>
    <w:p w14:paraId="1B1F68B0" w14:textId="77777777" w:rsidR="00352675" w:rsidRDefault="00197C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J. U. Duncombe, "Infrared navigation - Part I: An assessment of feasibility," IEEE Trans. Electron. Devices, vol. ED-11, pp. 34-39, Jan. 1959.</w:t>
      </w:r>
    </w:p>
    <w:p w14:paraId="1EFFE89A" w14:textId="77777777" w:rsidR="00352675" w:rsidRDefault="00197C61">
      <w:pPr>
        <w:spacing w:line="360" w:lineRule="auto"/>
        <w:rPr>
          <w:rFonts w:ascii="Times New Roman" w:eastAsia="Times New Roman" w:hAnsi="Times New Roman" w:cs="Times New Roman"/>
          <w:b/>
          <w:i/>
          <w:sz w:val="24"/>
          <w:szCs w:val="24"/>
        </w:rPr>
      </w:pPr>
      <w:proofErr w:type="spellStart"/>
      <w:r>
        <w:rPr>
          <w:rFonts w:ascii="Times New Roman" w:eastAsia="Times New Roman" w:hAnsi="Times New Roman" w:cs="Times New Roman"/>
          <w:b/>
          <w:i/>
          <w:sz w:val="24"/>
          <w:szCs w:val="24"/>
        </w:rPr>
        <w:t>eJournal</w:t>
      </w:r>
      <w:proofErr w:type="spellEnd"/>
      <w:r>
        <w:rPr>
          <w:rFonts w:ascii="Times New Roman" w:eastAsia="Times New Roman" w:hAnsi="Times New Roman" w:cs="Times New Roman"/>
          <w:b/>
          <w:i/>
          <w:sz w:val="24"/>
          <w:szCs w:val="24"/>
        </w:rPr>
        <w:t xml:space="preserve"> (from database)</w:t>
      </w:r>
    </w:p>
    <w:p w14:paraId="5A8B2C6B" w14:textId="77777777" w:rsidR="00352675" w:rsidRDefault="00197C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H. K. Edwards and V. Sridhar, "Analysis of software requirements engineering exercises in a global virtual team setup," Journal of Global Information Management, vol. 13, no. 2, p. 21+, April-June 2005. [Online]. Available: Academic One File, http://find.galegroup.com. [Accessed May 31, 2005].</w:t>
      </w:r>
    </w:p>
    <w:p w14:paraId="2833E1DC" w14:textId="77777777" w:rsidR="00352675" w:rsidRDefault="00197C61">
      <w:pPr>
        <w:spacing w:line="360" w:lineRule="auto"/>
        <w:rPr>
          <w:rFonts w:ascii="Times New Roman" w:eastAsia="Times New Roman" w:hAnsi="Times New Roman" w:cs="Times New Roman"/>
          <w:b/>
          <w:i/>
          <w:sz w:val="24"/>
          <w:szCs w:val="24"/>
        </w:rPr>
      </w:pPr>
      <w:proofErr w:type="spellStart"/>
      <w:r>
        <w:rPr>
          <w:rFonts w:ascii="Times New Roman" w:eastAsia="Times New Roman" w:hAnsi="Times New Roman" w:cs="Times New Roman"/>
          <w:b/>
          <w:i/>
          <w:sz w:val="24"/>
          <w:szCs w:val="24"/>
        </w:rPr>
        <w:t>eJournal</w:t>
      </w:r>
      <w:proofErr w:type="spellEnd"/>
      <w:r>
        <w:rPr>
          <w:rFonts w:ascii="Times New Roman" w:eastAsia="Times New Roman" w:hAnsi="Times New Roman" w:cs="Times New Roman"/>
          <w:b/>
          <w:i/>
          <w:sz w:val="24"/>
          <w:szCs w:val="24"/>
        </w:rPr>
        <w:t xml:space="preserve"> (from internet)</w:t>
      </w:r>
    </w:p>
    <w:p w14:paraId="696C785B" w14:textId="77777777" w:rsidR="00352675" w:rsidRDefault="00197C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A. Altun, "Understanding hypertext in the context of reading on the web: Language learners' experience," Current Issues in Education, vol. 6, no. 12, July 2003. [Online]. Available: http://cie.ed.asu.edu/volume6/number12/. [Accessed Dec. 2, 2004].</w:t>
      </w:r>
    </w:p>
    <w:p w14:paraId="0152272F" w14:textId="77777777" w:rsidR="00352675" w:rsidRDefault="00197C61">
      <w:p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Conference paper</w:t>
      </w:r>
    </w:p>
    <w:p w14:paraId="47B5EDAC" w14:textId="77777777" w:rsidR="00352675" w:rsidRDefault="00197C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L. Liu and H. Miao, "A </w:t>
      </w:r>
      <w:proofErr w:type="gramStart"/>
      <w:r>
        <w:rPr>
          <w:rFonts w:ascii="Times New Roman" w:eastAsia="Times New Roman" w:hAnsi="Times New Roman" w:cs="Times New Roman"/>
          <w:sz w:val="24"/>
          <w:szCs w:val="24"/>
        </w:rPr>
        <w:t>specification based</w:t>
      </w:r>
      <w:proofErr w:type="gramEnd"/>
      <w:r>
        <w:rPr>
          <w:rFonts w:ascii="Times New Roman" w:eastAsia="Times New Roman" w:hAnsi="Times New Roman" w:cs="Times New Roman"/>
          <w:sz w:val="24"/>
          <w:szCs w:val="24"/>
        </w:rPr>
        <w:t xml:space="preserve"> approach to testing polymorphic attributes," in Formal Methods and Software Engineering: Proceedings of the 6th International Conference on Formal Engineering Methods, ICFEM 2004, Seattle, WA, USA, November 8-12, 2004, J. Davies, W. Schulte, M. Barnett, Eds. Berlin: Springer, 2004. pp. 306-19.</w:t>
      </w:r>
    </w:p>
    <w:p w14:paraId="296BB0C9" w14:textId="77777777" w:rsidR="00352675" w:rsidRDefault="00352675">
      <w:pPr>
        <w:spacing w:line="360" w:lineRule="auto"/>
        <w:rPr>
          <w:rFonts w:ascii="Times New Roman" w:eastAsia="Times New Roman" w:hAnsi="Times New Roman" w:cs="Times New Roman"/>
          <w:i/>
          <w:sz w:val="24"/>
          <w:szCs w:val="24"/>
        </w:rPr>
      </w:pPr>
    </w:p>
    <w:p w14:paraId="2369D109" w14:textId="77777777" w:rsidR="00352675" w:rsidRDefault="00352675">
      <w:pPr>
        <w:spacing w:line="360" w:lineRule="auto"/>
        <w:rPr>
          <w:rFonts w:ascii="Times New Roman" w:eastAsia="Times New Roman" w:hAnsi="Times New Roman" w:cs="Times New Roman"/>
          <w:i/>
          <w:sz w:val="24"/>
          <w:szCs w:val="24"/>
        </w:rPr>
      </w:pPr>
    </w:p>
    <w:p w14:paraId="2D84FAB9" w14:textId="77777777" w:rsidR="00352675" w:rsidRDefault="00197C61">
      <w:p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Conference proceedings</w:t>
      </w:r>
    </w:p>
    <w:p w14:paraId="61934460" w14:textId="77777777" w:rsidR="00352675" w:rsidRDefault="00197C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T. J. van Weert and R. K. Munro, Eds., Informatics and the Digital Society: Social, ethical and cognitive issues: IFIP TC3/WG3.1&amp;3.2 Open Conference on Social, Ethical and Cognitive Issues of Informatics and ICT, July 22-26, 2002, Dortmund, Germany. Boston: Kluwer Academic, 2003.</w:t>
      </w:r>
    </w:p>
    <w:p w14:paraId="69B3076A" w14:textId="77777777" w:rsidR="00352675" w:rsidRDefault="00197C61">
      <w:p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Newspaper article (from database)</w:t>
      </w:r>
    </w:p>
    <w:p w14:paraId="143066F8" w14:textId="77777777" w:rsidR="00352675" w:rsidRDefault="00197C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J. Riley, "Call for new look at skilled migrants," The Australian, p. 35, May 31, 2005. [Online]. Available: Factiva, http://global.factiva.com. [Accessed May 31, 2005].</w:t>
      </w:r>
    </w:p>
    <w:p w14:paraId="1FEAFC6E" w14:textId="77777777" w:rsidR="00352675" w:rsidRDefault="00197C61">
      <w:p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Technical report</w:t>
      </w:r>
    </w:p>
    <w:p w14:paraId="14E2D49E" w14:textId="77777777" w:rsidR="00352675" w:rsidRDefault="00197C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J. H. Davis and J. R. Cogdell, “Calibration program for the 16-foot antenna,” Elect. Eng. Res. Lab., Univ. Texas, Austin, Tech. Memo. NGL-006-69-3, Nov. 15, 1987.</w:t>
      </w:r>
    </w:p>
    <w:p w14:paraId="5D035DE8" w14:textId="77777777" w:rsidR="00352675" w:rsidRDefault="00197C61">
      <w:p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Patent</w:t>
      </w:r>
    </w:p>
    <w:p w14:paraId="65366312" w14:textId="77777777" w:rsidR="00352675" w:rsidRDefault="00197C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J. P. Wilkinson, “Nonlinear resonant circuit devices,” U.S. Patent 3 624 125, July 16, 1990.</w:t>
      </w:r>
    </w:p>
    <w:p w14:paraId="7283A8EA" w14:textId="77777777" w:rsidR="00352675" w:rsidRDefault="00197C61">
      <w:p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Standard</w:t>
      </w:r>
    </w:p>
    <w:p w14:paraId="3FF4111E" w14:textId="77777777" w:rsidR="00352675" w:rsidRDefault="00197C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IEEE Criteria for Class IE Electric Systems, IEEE Standard 308, 1969.</w:t>
      </w:r>
    </w:p>
    <w:p w14:paraId="11418C56" w14:textId="77777777" w:rsidR="00352675" w:rsidRDefault="00197C61">
      <w:p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Thesis/Dissertation</w:t>
      </w:r>
    </w:p>
    <w:p w14:paraId="1AB169F4" w14:textId="77777777" w:rsidR="00352675" w:rsidRDefault="00197C6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J. O. Williams, “Narrow-band analyzer,” Ph.D. dissertation, Dept. Elect. Eng., Harvard Univ., Cambridge, MA, 1993.</w:t>
      </w:r>
    </w:p>
    <w:p w14:paraId="233A7DA6" w14:textId="77777777" w:rsidR="00352675" w:rsidRDefault="00352675">
      <w:pPr>
        <w:spacing w:line="360" w:lineRule="auto"/>
        <w:rPr>
          <w:rFonts w:ascii="Times New Roman" w:eastAsia="Times New Roman" w:hAnsi="Times New Roman" w:cs="Times New Roman"/>
          <w:b/>
          <w:sz w:val="24"/>
          <w:szCs w:val="24"/>
        </w:rPr>
      </w:pPr>
    </w:p>
    <w:p w14:paraId="15F31223" w14:textId="77777777" w:rsidR="00352675" w:rsidRDefault="00352675">
      <w:pPr>
        <w:spacing w:line="360" w:lineRule="auto"/>
        <w:rPr>
          <w:rFonts w:ascii="Times New Roman" w:eastAsia="Times New Roman" w:hAnsi="Times New Roman" w:cs="Times New Roman"/>
          <w:b/>
          <w:sz w:val="24"/>
          <w:szCs w:val="24"/>
        </w:rPr>
      </w:pPr>
    </w:p>
    <w:p w14:paraId="290B9179" w14:textId="77777777" w:rsidR="00352675" w:rsidRDefault="00352675">
      <w:pPr>
        <w:spacing w:line="360" w:lineRule="auto"/>
        <w:rPr>
          <w:rFonts w:ascii="Times New Roman" w:eastAsia="Times New Roman" w:hAnsi="Times New Roman" w:cs="Times New Roman"/>
          <w:b/>
          <w:sz w:val="24"/>
          <w:szCs w:val="24"/>
        </w:rPr>
      </w:pPr>
    </w:p>
    <w:p w14:paraId="3BD890BF" w14:textId="77777777" w:rsidR="00352675" w:rsidRDefault="00352675">
      <w:pPr>
        <w:spacing w:line="360" w:lineRule="auto"/>
        <w:rPr>
          <w:rFonts w:ascii="Times New Roman" w:eastAsia="Times New Roman" w:hAnsi="Times New Roman" w:cs="Times New Roman"/>
          <w:b/>
          <w:sz w:val="24"/>
          <w:szCs w:val="24"/>
        </w:rPr>
      </w:pPr>
    </w:p>
    <w:p w14:paraId="638045E1" w14:textId="77777777" w:rsidR="00CF1EB0" w:rsidRDefault="00CF1EB0" w:rsidP="00CF1EB0">
      <w:pPr>
        <w:pStyle w:val="StandardWeb"/>
        <w:spacing w:before="0" w:beforeAutospacing="0" w:after="160" w:afterAutospacing="0" w:line="480" w:lineRule="auto"/>
      </w:pPr>
      <w:r>
        <w:rPr>
          <w:b/>
          <w:bCs/>
          <w:color w:val="000000"/>
        </w:rPr>
        <w:t>FONT</w:t>
      </w:r>
    </w:p>
    <w:p w14:paraId="4B05C232" w14:textId="77777777" w:rsidR="00CF1EB0" w:rsidRDefault="00CF1EB0" w:rsidP="00CF1EB0">
      <w:pPr>
        <w:pStyle w:val="StandardWeb"/>
        <w:numPr>
          <w:ilvl w:val="0"/>
          <w:numId w:val="24"/>
        </w:numPr>
        <w:spacing w:before="0" w:beforeAutospacing="0" w:after="0" w:afterAutospacing="0" w:line="480" w:lineRule="auto"/>
        <w:textAlignment w:val="baseline"/>
        <w:rPr>
          <w:color w:val="000000"/>
        </w:rPr>
      </w:pPr>
      <w:r>
        <w:rPr>
          <w:color w:val="000000"/>
        </w:rPr>
        <w:t>Any eligible font is accepted [Times New Roman is preferred]; however, script, italic or ornamental fonts should not be used. There must be same font throughout the document except for the appendix materials or legends on charts or illustrations.</w:t>
      </w:r>
    </w:p>
    <w:p w14:paraId="36F7E2DD" w14:textId="77777777" w:rsidR="00CF1EB0" w:rsidRDefault="00CF1EB0" w:rsidP="00CF1EB0">
      <w:pPr>
        <w:pStyle w:val="StandardWeb"/>
        <w:numPr>
          <w:ilvl w:val="0"/>
          <w:numId w:val="24"/>
        </w:numPr>
        <w:spacing w:before="0" w:beforeAutospacing="0" w:after="0" w:afterAutospacing="0" w:line="480" w:lineRule="auto"/>
        <w:textAlignment w:val="baseline"/>
        <w:rPr>
          <w:color w:val="000000"/>
        </w:rPr>
      </w:pPr>
      <w:r>
        <w:rPr>
          <w:color w:val="000000"/>
        </w:rPr>
        <w:t>A font of size 12 is preferred. Smaller fonts 8-10 may be used for tables and graphs when necessary.</w:t>
      </w:r>
    </w:p>
    <w:p w14:paraId="5EC704EF" w14:textId="77777777" w:rsidR="00CF1EB0" w:rsidRDefault="00CF1EB0" w:rsidP="00CF1EB0">
      <w:pPr>
        <w:pStyle w:val="StandardWeb"/>
        <w:numPr>
          <w:ilvl w:val="0"/>
          <w:numId w:val="24"/>
        </w:numPr>
        <w:spacing w:before="0" w:beforeAutospacing="0" w:after="160" w:afterAutospacing="0" w:line="480" w:lineRule="auto"/>
        <w:textAlignment w:val="baseline"/>
        <w:rPr>
          <w:color w:val="000000"/>
        </w:rPr>
      </w:pPr>
      <w:r>
        <w:rPr>
          <w:color w:val="000000"/>
        </w:rPr>
        <w:t>The same font that you use for the text must be used for the page number.</w:t>
      </w:r>
    </w:p>
    <w:p w14:paraId="14153E10" w14:textId="77777777" w:rsidR="00CF1EB0" w:rsidRDefault="00CF1EB0" w:rsidP="00CF1EB0">
      <w:pPr>
        <w:pStyle w:val="StandardWeb"/>
        <w:spacing w:before="0" w:beforeAutospacing="0" w:after="160" w:afterAutospacing="0" w:line="480" w:lineRule="auto"/>
      </w:pPr>
      <w:r>
        <w:rPr>
          <w:b/>
          <w:bCs/>
          <w:color w:val="000000"/>
        </w:rPr>
        <w:lastRenderedPageBreak/>
        <w:t>PAGE NUMBERING</w:t>
      </w:r>
    </w:p>
    <w:p w14:paraId="0DFA9B3F" w14:textId="77777777" w:rsidR="00CF1EB0" w:rsidRDefault="00CF1EB0" w:rsidP="00CF1EB0">
      <w:pPr>
        <w:pStyle w:val="StandardWeb"/>
        <w:numPr>
          <w:ilvl w:val="0"/>
          <w:numId w:val="25"/>
        </w:numPr>
        <w:spacing w:before="0" w:beforeAutospacing="0" w:after="0" w:afterAutospacing="0" w:line="480" w:lineRule="auto"/>
        <w:textAlignment w:val="baseline"/>
        <w:rPr>
          <w:color w:val="000000"/>
        </w:rPr>
      </w:pPr>
      <w:r>
        <w:rPr>
          <w:color w:val="000000"/>
        </w:rPr>
        <w:t>Every page in the body of the text must be numbered sequentially from the first page of the text through the appendixes, references and publication.</w:t>
      </w:r>
    </w:p>
    <w:p w14:paraId="62227289" w14:textId="77777777" w:rsidR="00CF1EB0" w:rsidRDefault="00CF1EB0" w:rsidP="00CF1EB0">
      <w:pPr>
        <w:pStyle w:val="StandardWeb"/>
        <w:numPr>
          <w:ilvl w:val="0"/>
          <w:numId w:val="25"/>
        </w:numPr>
        <w:spacing w:before="0" w:beforeAutospacing="0" w:after="0" w:afterAutospacing="0" w:line="480" w:lineRule="auto"/>
        <w:textAlignment w:val="baseline"/>
        <w:rPr>
          <w:color w:val="000000"/>
        </w:rPr>
      </w:pPr>
      <w:r>
        <w:rPr>
          <w:color w:val="000000"/>
        </w:rPr>
        <w:t>Page preceding the body of the text must be numbers with lowercase Roman numerals.</w:t>
      </w:r>
    </w:p>
    <w:p w14:paraId="5E90E9E1" w14:textId="77777777" w:rsidR="00CF1EB0" w:rsidRDefault="00CF1EB0" w:rsidP="00CF1EB0">
      <w:pPr>
        <w:pStyle w:val="StandardWeb"/>
        <w:numPr>
          <w:ilvl w:val="0"/>
          <w:numId w:val="25"/>
        </w:numPr>
        <w:spacing w:before="0" w:beforeAutospacing="0" w:after="0" w:afterAutospacing="0" w:line="480" w:lineRule="auto"/>
        <w:textAlignment w:val="baseline"/>
        <w:rPr>
          <w:color w:val="000000"/>
        </w:rPr>
      </w:pPr>
      <w:r>
        <w:rPr>
          <w:color w:val="000000"/>
        </w:rPr>
        <w:t>The use of Roman numeral begins with the approval page.</w:t>
      </w:r>
    </w:p>
    <w:p w14:paraId="78693D18" w14:textId="77777777" w:rsidR="00CF1EB0" w:rsidRDefault="00CF1EB0" w:rsidP="00CF1EB0">
      <w:pPr>
        <w:pStyle w:val="StandardWeb"/>
        <w:numPr>
          <w:ilvl w:val="0"/>
          <w:numId w:val="25"/>
        </w:numPr>
        <w:spacing w:before="0" w:beforeAutospacing="0" w:after="160" w:afterAutospacing="0" w:line="480" w:lineRule="auto"/>
        <w:textAlignment w:val="baseline"/>
        <w:rPr>
          <w:color w:val="000000"/>
        </w:rPr>
      </w:pPr>
      <w:r>
        <w:rPr>
          <w:color w:val="000000"/>
        </w:rPr>
        <w:t>Page number should be centered, one inch from the bottom of each page.</w:t>
      </w:r>
    </w:p>
    <w:p w14:paraId="7859B22F" w14:textId="77777777" w:rsidR="00CF1EB0" w:rsidRDefault="00CF1EB0" w:rsidP="00CF1EB0">
      <w:pPr>
        <w:pStyle w:val="StandardWeb"/>
        <w:spacing w:before="0" w:beforeAutospacing="0" w:after="160" w:afterAutospacing="0" w:line="480" w:lineRule="auto"/>
      </w:pPr>
      <w:r>
        <w:rPr>
          <w:b/>
          <w:bCs/>
          <w:color w:val="000000"/>
        </w:rPr>
        <w:t>SPACING</w:t>
      </w:r>
    </w:p>
    <w:p w14:paraId="2415A7A4" w14:textId="77777777" w:rsidR="00CF1EB0" w:rsidRDefault="00CF1EB0" w:rsidP="00CF1EB0">
      <w:pPr>
        <w:pStyle w:val="StandardWeb"/>
        <w:spacing w:before="0" w:beforeAutospacing="0" w:after="160" w:afterAutospacing="0" w:line="480" w:lineRule="auto"/>
      </w:pPr>
      <w:r>
        <w:rPr>
          <w:color w:val="000000"/>
        </w:rPr>
        <w:t>All the pages in your project must be double spaced with the following exceptions:</w:t>
      </w:r>
    </w:p>
    <w:p w14:paraId="6DCD0E13" w14:textId="77777777" w:rsidR="00CF1EB0" w:rsidRDefault="00CF1EB0" w:rsidP="00CF1EB0">
      <w:pPr>
        <w:pStyle w:val="StandardWeb"/>
        <w:numPr>
          <w:ilvl w:val="0"/>
          <w:numId w:val="26"/>
        </w:numPr>
        <w:spacing w:before="0" w:beforeAutospacing="0" w:after="0" w:afterAutospacing="0" w:line="480" w:lineRule="auto"/>
        <w:textAlignment w:val="baseline"/>
        <w:rPr>
          <w:color w:val="000000"/>
        </w:rPr>
      </w:pPr>
      <w:r>
        <w:rPr>
          <w:color w:val="000000"/>
        </w:rPr>
        <w:t>The body of recommendation page</w:t>
      </w:r>
    </w:p>
    <w:p w14:paraId="6EA1E463" w14:textId="77777777" w:rsidR="00CF1EB0" w:rsidRDefault="00CF1EB0" w:rsidP="00CF1EB0">
      <w:pPr>
        <w:pStyle w:val="StandardWeb"/>
        <w:numPr>
          <w:ilvl w:val="0"/>
          <w:numId w:val="26"/>
        </w:numPr>
        <w:spacing w:before="0" w:beforeAutospacing="0" w:after="0" w:afterAutospacing="0" w:line="480" w:lineRule="auto"/>
        <w:textAlignment w:val="baseline"/>
        <w:rPr>
          <w:color w:val="000000"/>
        </w:rPr>
      </w:pPr>
      <w:r>
        <w:rPr>
          <w:color w:val="000000"/>
        </w:rPr>
        <w:t>The body of approval page</w:t>
      </w:r>
    </w:p>
    <w:p w14:paraId="53C3A2F9" w14:textId="77777777" w:rsidR="00CF1EB0" w:rsidRDefault="00CF1EB0" w:rsidP="00CF1EB0">
      <w:pPr>
        <w:pStyle w:val="StandardWeb"/>
        <w:numPr>
          <w:ilvl w:val="0"/>
          <w:numId w:val="26"/>
        </w:numPr>
        <w:spacing w:before="0" w:beforeAutospacing="0" w:after="0" w:afterAutospacing="0" w:line="480" w:lineRule="auto"/>
        <w:textAlignment w:val="baseline"/>
        <w:rPr>
          <w:color w:val="000000"/>
        </w:rPr>
      </w:pPr>
      <w:r>
        <w:rPr>
          <w:color w:val="000000"/>
        </w:rPr>
        <w:t>Titles longer than one line in the TABLE OF CONTENTS, LIST OF FIGURES, LIST OF TABLES, and in the text are single spaced.</w:t>
      </w:r>
    </w:p>
    <w:p w14:paraId="135011C9" w14:textId="77777777" w:rsidR="00CF1EB0" w:rsidRDefault="00CF1EB0" w:rsidP="00CF1EB0">
      <w:pPr>
        <w:pStyle w:val="StandardWeb"/>
        <w:numPr>
          <w:ilvl w:val="0"/>
          <w:numId w:val="26"/>
        </w:numPr>
        <w:spacing w:before="0" w:beforeAutospacing="0" w:after="160" w:afterAutospacing="0" w:line="480" w:lineRule="auto"/>
        <w:textAlignment w:val="baseline"/>
        <w:rPr>
          <w:color w:val="000000"/>
        </w:rPr>
      </w:pPr>
      <w:r>
        <w:rPr>
          <w:color w:val="000000"/>
        </w:rPr>
        <w:t>Subheadings within the text are single spaced if longer than one line in length.</w:t>
      </w:r>
    </w:p>
    <w:p w14:paraId="01C71202" w14:textId="77777777" w:rsidR="00CF1EB0" w:rsidRDefault="00CF1EB0" w:rsidP="00CF1EB0">
      <w:pPr>
        <w:pStyle w:val="StandardWeb"/>
        <w:spacing w:before="0" w:beforeAutospacing="0" w:after="160" w:afterAutospacing="0" w:line="480" w:lineRule="auto"/>
      </w:pPr>
      <w:r>
        <w:rPr>
          <w:b/>
          <w:bCs/>
          <w:color w:val="000000"/>
        </w:rPr>
        <w:t>MARGINS</w:t>
      </w:r>
    </w:p>
    <w:p w14:paraId="4D0A7CDD" w14:textId="77777777" w:rsidR="00CF1EB0" w:rsidRDefault="00CF1EB0" w:rsidP="00CF1EB0">
      <w:pPr>
        <w:pStyle w:val="StandardWeb"/>
        <w:numPr>
          <w:ilvl w:val="0"/>
          <w:numId w:val="27"/>
        </w:numPr>
        <w:spacing w:before="0" w:beforeAutospacing="0" w:after="0" w:afterAutospacing="0" w:line="480" w:lineRule="auto"/>
        <w:textAlignment w:val="baseline"/>
        <w:rPr>
          <w:color w:val="000000"/>
        </w:rPr>
      </w:pPr>
      <w:r>
        <w:rPr>
          <w:color w:val="000000"/>
        </w:rPr>
        <w:t>1” – 1.5” on the left side of the page allowing space for binding.</w:t>
      </w:r>
    </w:p>
    <w:p w14:paraId="26651596" w14:textId="77777777" w:rsidR="00CF1EB0" w:rsidRDefault="00CF1EB0" w:rsidP="00CF1EB0">
      <w:pPr>
        <w:pStyle w:val="StandardWeb"/>
        <w:numPr>
          <w:ilvl w:val="0"/>
          <w:numId w:val="27"/>
        </w:numPr>
        <w:spacing w:before="0" w:beforeAutospacing="0" w:after="0" w:afterAutospacing="0" w:line="480" w:lineRule="auto"/>
        <w:textAlignment w:val="baseline"/>
        <w:rPr>
          <w:color w:val="000000"/>
        </w:rPr>
      </w:pPr>
      <w:r>
        <w:rPr>
          <w:color w:val="000000"/>
        </w:rPr>
        <w:t>1” margin on the top of the page, except for the first page of each new chapter, which needs 2”” top margin.</w:t>
      </w:r>
    </w:p>
    <w:p w14:paraId="0EF9EA2C" w14:textId="77777777" w:rsidR="00CF1EB0" w:rsidRDefault="00CF1EB0" w:rsidP="00CF1EB0">
      <w:pPr>
        <w:pStyle w:val="StandardWeb"/>
        <w:numPr>
          <w:ilvl w:val="0"/>
          <w:numId w:val="27"/>
        </w:numPr>
        <w:spacing w:before="0" w:beforeAutospacing="0" w:after="0" w:afterAutospacing="0" w:line="480" w:lineRule="auto"/>
        <w:textAlignment w:val="baseline"/>
        <w:rPr>
          <w:color w:val="000000"/>
        </w:rPr>
      </w:pPr>
      <w:r>
        <w:rPr>
          <w:color w:val="000000"/>
        </w:rPr>
        <w:t>1” bottom and right margin.</w:t>
      </w:r>
    </w:p>
    <w:p w14:paraId="249942D3" w14:textId="77777777" w:rsidR="00CF1EB0" w:rsidRDefault="00CF1EB0" w:rsidP="00CF1EB0">
      <w:pPr>
        <w:pStyle w:val="StandardWeb"/>
        <w:numPr>
          <w:ilvl w:val="0"/>
          <w:numId w:val="27"/>
        </w:numPr>
        <w:spacing w:before="0" w:beforeAutospacing="0" w:after="160" w:afterAutospacing="0" w:line="480" w:lineRule="auto"/>
        <w:textAlignment w:val="baseline"/>
        <w:rPr>
          <w:color w:val="000000"/>
        </w:rPr>
      </w:pPr>
      <w:r>
        <w:rPr>
          <w:color w:val="000000"/>
        </w:rPr>
        <w:t>These margins include all parts of document.</w:t>
      </w:r>
    </w:p>
    <w:p w14:paraId="26A54BE8" w14:textId="77777777" w:rsidR="00CF1EB0" w:rsidRDefault="00CF1EB0" w:rsidP="00CF1EB0">
      <w:pPr>
        <w:spacing w:line="480" w:lineRule="auto"/>
        <w:rPr>
          <w:rFonts w:ascii="Times New Roman" w:eastAsia="Times New Roman" w:hAnsi="Times New Roman" w:cs="Times New Roman"/>
          <w:sz w:val="24"/>
          <w:szCs w:val="24"/>
        </w:rPr>
      </w:pPr>
    </w:p>
    <w:p w14:paraId="2E5DC00D" w14:textId="77777777" w:rsidR="00CF1EB0" w:rsidRDefault="00CF1EB0" w:rsidP="00CF1EB0">
      <w:pPr>
        <w:pStyle w:val="StandardWeb"/>
        <w:spacing w:before="0" w:beforeAutospacing="0" w:after="160" w:afterAutospacing="0" w:line="480" w:lineRule="auto"/>
      </w:pPr>
      <w:r>
        <w:rPr>
          <w:b/>
          <w:bCs/>
          <w:color w:val="000000"/>
        </w:rPr>
        <w:t>FIGURES</w:t>
      </w:r>
    </w:p>
    <w:p w14:paraId="5D9D721C" w14:textId="77777777" w:rsidR="00CF1EB0" w:rsidRDefault="00CF1EB0" w:rsidP="00CF1EB0">
      <w:pPr>
        <w:pStyle w:val="StandardWeb"/>
        <w:numPr>
          <w:ilvl w:val="0"/>
          <w:numId w:val="28"/>
        </w:numPr>
        <w:spacing w:before="0" w:beforeAutospacing="0" w:after="0" w:afterAutospacing="0" w:line="480" w:lineRule="auto"/>
        <w:textAlignment w:val="baseline"/>
        <w:rPr>
          <w:color w:val="000000"/>
        </w:rPr>
      </w:pPr>
      <w:r>
        <w:rPr>
          <w:color w:val="000000"/>
        </w:rPr>
        <w:lastRenderedPageBreak/>
        <w:t>Each figure must be numbered and have continuous description or caption at the bottom. Figure and captions must not be in two different pages, adjustment can be done.</w:t>
      </w:r>
    </w:p>
    <w:p w14:paraId="7C2F8FA2" w14:textId="77777777" w:rsidR="00CF1EB0" w:rsidRDefault="00CF1EB0" w:rsidP="00CF1EB0">
      <w:pPr>
        <w:pStyle w:val="StandardWeb"/>
        <w:numPr>
          <w:ilvl w:val="0"/>
          <w:numId w:val="28"/>
        </w:numPr>
        <w:spacing w:before="0" w:beforeAutospacing="0" w:after="0" w:afterAutospacing="0" w:line="480" w:lineRule="auto"/>
        <w:textAlignment w:val="baseline"/>
        <w:rPr>
          <w:color w:val="000000"/>
        </w:rPr>
      </w:pPr>
      <w:r>
        <w:rPr>
          <w:color w:val="000000"/>
        </w:rPr>
        <w:t>Figures must be numbers consecutively in the order in which they are first mentioned in the text.</w:t>
      </w:r>
    </w:p>
    <w:p w14:paraId="47A63688" w14:textId="77777777" w:rsidR="00CF1EB0" w:rsidRDefault="00CF1EB0" w:rsidP="00CF1EB0">
      <w:pPr>
        <w:pStyle w:val="StandardWeb"/>
        <w:numPr>
          <w:ilvl w:val="0"/>
          <w:numId w:val="28"/>
        </w:numPr>
        <w:spacing w:before="0" w:beforeAutospacing="0" w:after="160" w:afterAutospacing="0" w:line="480" w:lineRule="auto"/>
        <w:textAlignment w:val="baseline"/>
        <w:rPr>
          <w:color w:val="000000"/>
        </w:rPr>
      </w:pPr>
      <w:r>
        <w:rPr>
          <w:color w:val="000000"/>
        </w:rPr>
        <w:t>If the figure is too large, use horizontal printing.</w:t>
      </w:r>
    </w:p>
    <w:p w14:paraId="4E86E2D6" w14:textId="77777777" w:rsidR="00CF1EB0" w:rsidRDefault="00CF1EB0" w:rsidP="00CF1EB0">
      <w:pPr>
        <w:pStyle w:val="StandardWeb"/>
        <w:spacing w:before="0" w:beforeAutospacing="0" w:after="160" w:afterAutospacing="0" w:line="480" w:lineRule="auto"/>
      </w:pPr>
      <w:r>
        <w:rPr>
          <w:b/>
          <w:bCs/>
          <w:color w:val="000000"/>
        </w:rPr>
        <w:t>TABLES</w:t>
      </w:r>
    </w:p>
    <w:p w14:paraId="27B90702" w14:textId="77777777" w:rsidR="00CF1EB0" w:rsidRDefault="00CF1EB0" w:rsidP="00CF1EB0">
      <w:pPr>
        <w:pStyle w:val="StandardWeb"/>
        <w:numPr>
          <w:ilvl w:val="0"/>
          <w:numId w:val="29"/>
        </w:numPr>
        <w:spacing w:before="0" w:beforeAutospacing="0" w:after="0" w:afterAutospacing="0" w:line="480" w:lineRule="auto"/>
        <w:textAlignment w:val="baseline"/>
        <w:rPr>
          <w:color w:val="000000"/>
        </w:rPr>
      </w:pPr>
      <w:r>
        <w:rPr>
          <w:color w:val="000000"/>
        </w:rPr>
        <w:t>Each table must be numbered and have continuous description or caption at the top. Table and captions must not be in two different pages, adjustment can be done.</w:t>
      </w:r>
    </w:p>
    <w:p w14:paraId="004E9459" w14:textId="77777777" w:rsidR="00CF1EB0" w:rsidRDefault="00CF1EB0" w:rsidP="00CF1EB0">
      <w:pPr>
        <w:pStyle w:val="StandardWeb"/>
        <w:numPr>
          <w:ilvl w:val="0"/>
          <w:numId w:val="29"/>
        </w:numPr>
        <w:spacing w:before="0" w:beforeAutospacing="0" w:after="0" w:afterAutospacing="0" w:line="480" w:lineRule="auto"/>
        <w:textAlignment w:val="baseline"/>
        <w:rPr>
          <w:color w:val="000000"/>
        </w:rPr>
      </w:pPr>
      <w:r>
        <w:rPr>
          <w:color w:val="000000"/>
        </w:rPr>
        <w:t>Tables must be numbers consecutively in the order in which they are first mentioned in the text.</w:t>
      </w:r>
    </w:p>
    <w:p w14:paraId="619DCBC8" w14:textId="77777777" w:rsidR="00CF1EB0" w:rsidRDefault="00CF1EB0" w:rsidP="00CF1EB0">
      <w:pPr>
        <w:pStyle w:val="StandardWeb"/>
        <w:numPr>
          <w:ilvl w:val="0"/>
          <w:numId w:val="29"/>
        </w:numPr>
        <w:spacing w:before="0" w:beforeAutospacing="0" w:after="160" w:afterAutospacing="0" w:line="480" w:lineRule="auto"/>
        <w:textAlignment w:val="baseline"/>
        <w:rPr>
          <w:color w:val="000000"/>
        </w:rPr>
      </w:pPr>
      <w:r>
        <w:rPr>
          <w:color w:val="000000"/>
        </w:rPr>
        <w:t>If the table is too large, use horizontal printing.</w:t>
      </w:r>
    </w:p>
    <w:p w14:paraId="7E35B54B" w14:textId="77777777" w:rsidR="00352675" w:rsidRDefault="00352675">
      <w:pPr>
        <w:spacing w:line="360" w:lineRule="auto"/>
        <w:rPr>
          <w:rFonts w:ascii="Times New Roman" w:eastAsia="Times New Roman" w:hAnsi="Times New Roman" w:cs="Times New Roman"/>
          <w:b/>
          <w:sz w:val="24"/>
          <w:szCs w:val="24"/>
        </w:rPr>
      </w:pPr>
    </w:p>
    <w:p w14:paraId="6D78EA24" w14:textId="77777777" w:rsidR="00352675" w:rsidRDefault="00352675">
      <w:pPr>
        <w:spacing w:line="360" w:lineRule="auto"/>
        <w:rPr>
          <w:rFonts w:ascii="Times New Roman" w:eastAsia="Times New Roman" w:hAnsi="Times New Roman" w:cs="Times New Roman"/>
          <w:b/>
          <w:sz w:val="24"/>
          <w:szCs w:val="24"/>
        </w:rPr>
      </w:pPr>
    </w:p>
    <w:p w14:paraId="52BB567F" w14:textId="77777777" w:rsidR="00352675" w:rsidRDefault="00352675">
      <w:pPr>
        <w:spacing w:line="360" w:lineRule="auto"/>
        <w:rPr>
          <w:rFonts w:ascii="Times New Roman" w:eastAsia="Times New Roman" w:hAnsi="Times New Roman" w:cs="Times New Roman"/>
          <w:b/>
          <w:sz w:val="24"/>
          <w:szCs w:val="24"/>
        </w:rPr>
      </w:pPr>
    </w:p>
    <w:p w14:paraId="77F223DE" w14:textId="77777777" w:rsidR="00352675" w:rsidRDefault="00352675">
      <w:pPr>
        <w:spacing w:line="360" w:lineRule="auto"/>
        <w:rPr>
          <w:rFonts w:ascii="Times New Roman" w:eastAsia="Times New Roman" w:hAnsi="Times New Roman" w:cs="Times New Roman"/>
          <w:b/>
          <w:sz w:val="24"/>
          <w:szCs w:val="24"/>
        </w:rPr>
      </w:pPr>
    </w:p>
    <w:p w14:paraId="1F5704C5" w14:textId="77777777" w:rsidR="00352675" w:rsidRDefault="00352675">
      <w:pPr>
        <w:spacing w:line="360" w:lineRule="auto"/>
        <w:rPr>
          <w:rFonts w:ascii="Times New Roman" w:eastAsia="Times New Roman" w:hAnsi="Times New Roman" w:cs="Times New Roman"/>
          <w:b/>
          <w:sz w:val="24"/>
          <w:szCs w:val="24"/>
        </w:rPr>
      </w:pPr>
    </w:p>
    <w:p w14:paraId="685EBCA0" w14:textId="77777777" w:rsidR="00352675" w:rsidRDefault="00352675">
      <w:pPr>
        <w:spacing w:line="360" w:lineRule="auto"/>
        <w:rPr>
          <w:rFonts w:ascii="Times New Roman" w:eastAsia="Times New Roman" w:hAnsi="Times New Roman" w:cs="Times New Roman"/>
          <w:b/>
          <w:sz w:val="24"/>
          <w:szCs w:val="24"/>
        </w:rPr>
      </w:pPr>
    </w:p>
    <w:p w14:paraId="157735C5" w14:textId="77777777" w:rsidR="00352675" w:rsidRDefault="00352675">
      <w:pPr>
        <w:spacing w:line="360" w:lineRule="auto"/>
        <w:rPr>
          <w:rFonts w:ascii="Times New Roman" w:eastAsia="Times New Roman" w:hAnsi="Times New Roman" w:cs="Times New Roman"/>
          <w:b/>
          <w:sz w:val="24"/>
          <w:szCs w:val="24"/>
        </w:rPr>
      </w:pPr>
    </w:p>
    <w:p w14:paraId="195692C5" w14:textId="77777777" w:rsidR="00352675" w:rsidRDefault="00352675">
      <w:pPr>
        <w:spacing w:line="360" w:lineRule="auto"/>
        <w:rPr>
          <w:rFonts w:ascii="Times New Roman" w:eastAsia="Times New Roman" w:hAnsi="Times New Roman" w:cs="Times New Roman"/>
          <w:b/>
          <w:sz w:val="24"/>
          <w:szCs w:val="24"/>
        </w:rPr>
      </w:pPr>
    </w:p>
    <w:p w14:paraId="29495EFE" w14:textId="77777777" w:rsidR="00352675" w:rsidRDefault="00352675">
      <w:pPr>
        <w:spacing w:line="360" w:lineRule="auto"/>
        <w:ind w:right="0"/>
        <w:rPr>
          <w:rFonts w:ascii="Times New Roman" w:eastAsia="Times New Roman" w:hAnsi="Times New Roman" w:cs="Times New Roman"/>
          <w:sz w:val="24"/>
          <w:szCs w:val="24"/>
        </w:rPr>
      </w:pPr>
    </w:p>
    <w:sectPr w:rsidR="00352675">
      <w:footerReference w:type="default" r:id="rId9"/>
      <w:pgSz w:w="12240" w:h="15840"/>
      <w:pgMar w:top="1481" w:right="1435" w:bottom="1753" w:left="1440" w:header="720" w:footer="95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586F" w14:textId="77777777" w:rsidR="00394E28" w:rsidRDefault="00394E28">
      <w:pPr>
        <w:spacing w:after="0" w:line="240" w:lineRule="auto"/>
      </w:pPr>
      <w:r>
        <w:separator/>
      </w:r>
    </w:p>
  </w:endnote>
  <w:endnote w:type="continuationSeparator" w:id="0">
    <w:p w14:paraId="6611ADBB" w14:textId="77777777" w:rsidR="00394E28" w:rsidRDefault="00394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B562A" w14:textId="6826652A" w:rsidR="00352675" w:rsidRDefault="00197C61">
    <w:pPr>
      <w:pBdr>
        <w:top w:val="nil"/>
        <w:left w:val="nil"/>
        <w:bottom w:val="nil"/>
        <w:right w:val="nil"/>
        <w:between w:val="nil"/>
      </w:pBdr>
      <w:tabs>
        <w:tab w:val="center" w:pos="4320"/>
        <w:tab w:val="right" w:pos="8640"/>
      </w:tabs>
      <w:spacing w:after="200" w:line="276" w:lineRule="auto"/>
      <w:ind w:left="0" w:right="0" w:firstLine="0"/>
      <w:jc w:val="center"/>
    </w:pPr>
    <w:r>
      <w:fldChar w:fldCharType="begin"/>
    </w:r>
    <w:r>
      <w:instrText>PAGE</w:instrText>
    </w:r>
    <w:r>
      <w:fldChar w:fldCharType="separate"/>
    </w:r>
    <w:r w:rsidR="008A6AE1">
      <w:rPr>
        <w:noProof/>
      </w:rPr>
      <w:t>10</w:t>
    </w:r>
    <w:r>
      <w:fldChar w:fldCharType="end"/>
    </w:r>
  </w:p>
  <w:p w14:paraId="759531CB" w14:textId="77777777" w:rsidR="00352675" w:rsidRDefault="00352675">
    <w:pPr>
      <w:spacing w:after="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1E7A0" w14:textId="77777777" w:rsidR="00394E28" w:rsidRDefault="00394E28">
      <w:pPr>
        <w:spacing w:after="0" w:line="240" w:lineRule="auto"/>
      </w:pPr>
      <w:r>
        <w:separator/>
      </w:r>
    </w:p>
  </w:footnote>
  <w:footnote w:type="continuationSeparator" w:id="0">
    <w:p w14:paraId="0667FC75" w14:textId="77777777" w:rsidR="00394E28" w:rsidRDefault="00394E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A376C"/>
    <w:multiLevelType w:val="multilevel"/>
    <w:tmpl w:val="BB5C46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FC7872"/>
    <w:multiLevelType w:val="multilevel"/>
    <w:tmpl w:val="026424A0"/>
    <w:lvl w:ilvl="0">
      <w:start w:val="1"/>
      <w:numFmt w:val="bullet"/>
      <w:lvlText w:val=""/>
      <w:lvlJc w:val="left"/>
      <w:pPr>
        <w:tabs>
          <w:tab w:val="num" w:pos="1440"/>
        </w:tabs>
        <w:ind w:left="1440" w:hanging="360"/>
      </w:pPr>
      <w:rPr>
        <w:rFonts w:ascii="Symbol" w:hAnsi="Symbol" w:hint="default"/>
        <w:sz w:val="20"/>
      </w:rPr>
    </w:lvl>
    <w:lvl w:ilvl="1">
      <w:start w:val="1"/>
      <w:numFmt w:val="lowerRoman"/>
      <w:lvlText w:val="%2."/>
      <w:lvlJc w:val="left"/>
      <w:pPr>
        <w:ind w:left="2520" w:hanging="720"/>
      </w:pPr>
      <w:rPr>
        <w:rFonts w:hint="default"/>
      </w:rPr>
    </w:lvl>
    <w:lvl w:ilvl="2">
      <w:start w:val="1"/>
      <w:numFmt w:val="lowerLetter"/>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2FBC0C19"/>
    <w:multiLevelType w:val="multilevel"/>
    <w:tmpl w:val="B552B92E"/>
    <w:lvl w:ilvl="0">
      <w:start w:val="1"/>
      <w:numFmt w:val="bullet"/>
      <w:lvlText w:val="●"/>
      <w:lvlJc w:val="left"/>
      <w:pPr>
        <w:ind w:left="4320" w:hanging="360"/>
      </w:pPr>
      <w:rPr>
        <w:rFonts w:ascii="Noto Sans Symbols" w:eastAsia="Noto Sans Symbols" w:hAnsi="Noto Sans Symbols" w:cs="Noto Sans Symbols"/>
      </w:rPr>
    </w:lvl>
    <w:lvl w:ilvl="1">
      <w:start w:val="1"/>
      <w:numFmt w:val="bullet"/>
      <w:lvlText w:val="o"/>
      <w:lvlJc w:val="left"/>
      <w:pPr>
        <w:ind w:left="5040" w:hanging="360"/>
      </w:pPr>
      <w:rPr>
        <w:rFonts w:ascii="Courier New" w:eastAsia="Courier New" w:hAnsi="Courier New" w:cs="Courier New"/>
      </w:rPr>
    </w:lvl>
    <w:lvl w:ilvl="2">
      <w:start w:val="1"/>
      <w:numFmt w:val="bullet"/>
      <w:lvlText w:val="▪"/>
      <w:lvlJc w:val="left"/>
      <w:pPr>
        <w:ind w:left="5760" w:hanging="360"/>
      </w:pPr>
      <w:rPr>
        <w:rFonts w:ascii="Noto Sans Symbols" w:eastAsia="Noto Sans Symbols" w:hAnsi="Noto Sans Symbols" w:cs="Noto Sans Symbols"/>
      </w:rPr>
    </w:lvl>
    <w:lvl w:ilvl="3">
      <w:start w:val="1"/>
      <w:numFmt w:val="bullet"/>
      <w:lvlText w:val="●"/>
      <w:lvlJc w:val="left"/>
      <w:pPr>
        <w:ind w:left="6480" w:hanging="360"/>
      </w:pPr>
      <w:rPr>
        <w:rFonts w:ascii="Noto Sans Symbols" w:eastAsia="Noto Sans Symbols" w:hAnsi="Noto Sans Symbols" w:cs="Noto Sans Symbols"/>
      </w:rPr>
    </w:lvl>
    <w:lvl w:ilvl="4">
      <w:start w:val="1"/>
      <w:numFmt w:val="bullet"/>
      <w:lvlText w:val="o"/>
      <w:lvlJc w:val="left"/>
      <w:pPr>
        <w:ind w:left="7200" w:hanging="360"/>
      </w:pPr>
      <w:rPr>
        <w:rFonts w:ascii="Courier New" w:eastAsia="Courier New" w:hAnsi="Courier New" w:cs="Courier New"/>
      </w:rPr>
    </w:lvl>
    <w:lvl w:ilvl="5">
      <w:start w:val="1"/>
      <w:numFmt w:val="bullet"/>
      <w:lvlText w:val="▪"/>
      <w:lvlJc w:val="left"/>
      <w:pPr>
        <w:ind w:left="7920" w:hanging="360"/>
      </w:pPr>
      <w:rPr>
        <w:rFonts w:ascii="Noto Sans Symbols" w:eastAsia="Noto Sans Symbols" w:hAnsi="Noto Sans Symbols" w:cs="Noto Sans Symbols"/>
      </w:rPr>
    </w:lvl>
    <w:lvl w:ilvl="6">
      <w:start w:val="1"/>
      <w:numFmt w:val="bullet"/>
      <w:lvlText w:val="●"/>
      <w:lvlJc w:val="left"/>
      <w:pPr>
        <w:ind w:left="8640" w:hanging="360"/>
      </w:pPr>
      <w:rPr>
        <w:rFonts w:ascii="Noto Sans Symbols" w:eastAsia="Noto Sans Symbols" w:hAnsi="Noto Sans Symbols" w:cs="Noto Sans Symbols"/>
      </w:rPr>
    </w:lvl>
    <w:lvl w:ilvl="7">
      <w:start w:val="1"/>
      <w:numFmt w:val="bullet"/>
      <w:lvlText w:val="o"/>
      <w:lvlJc w:val="left"/>
      <w:pPr>
        <w:ind w:left="9360" w:hanging="360"/>
      </w:pPr>
      <w:rPr>
        <w:rFonts w:ascii="Courier New" w:eastAsia="Courier New" w:hAnsi="Courier New" w:cs="Courier New"/>
      </w:rPr>
    </w:lvl>
    <w:lvl w:ilvl="8">
      <w:start w:val="1"/>
      <w:numFmt w:val="bullet"/>
      <w:lvlText w:val="▪"/>
      <w:lvlJc w:val="left"/>
      <w:pPr>
        <w:ind w:left="10080" w:hanging="360"/>
      </w:pPr>
      <w:rPr>
        <w:rFonts w:ascii="Noto Sans Symbols" w:eastAsia="Noto Sans Symbols" w:hAnsi="Noto Sans Symbols" w:cs="Noto Sans Symbols"/>
      </w:rPr>
    </w:lvl>
  </w:abstractNum>
  <w:abstractNum w:abstractNumId="3" w15:restartNumberingAfterBreak="0">
    <w:nsid w:val="301C6F04"/>
    <w:multiLevelType w:val="multilevel"/>
    <w:tmpl w:val="7D6C1A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17F7FA7"/>
    <w:multiLevelType w:val="multilevel"/>
    <w:tmpl w:val="FADA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81D8E"/>
    <w:multiLevelType w:val="multilevel"/>
    <w:tmpl w:val="EE3CF3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359243A"/>
    <w:multiLevelType w:val="multilevel"/>
    <w:tmpl w:val="F844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207E6"/>
    <w:multiLevelType w:val="multilevel"/>
    <w:tmpl w:val="007E53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8BE0AF0"/>
    <w:multiLevelType w:val="multilevel"/>
    <w:tmpl w:val="70A6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24119"/>
    <w:multiLevelType w:val="multilevel"/>
    <w:tmpl w:val="203A91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B6C68DC"/>
    <w:multiLevelType w:val="multilevel"/>
    <w:tmpl w:val="11F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F3984"/>
    <w:multiLevelType w:val="hybridMultilevel"/>
    <w:tmpl w:val="7472DE5A"/>
    <w:lvl w:ilvl="0" w:tplc="AC327F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5B5710"/>
    <w:multiLevelType w:val="multilevel"/>
    <w:tmpl w:val="B26A3B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4C789F"/>
    <w:multiLevelType w:val="multilevel"/>
    <w:tmpl w:val="94A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223BA"/>
    <w:multiLevelType w:val="multilevel"/>
    <w:tmpl w:val="972257BC"/>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15" w15:restartNumberingAfterBreak="0">
    <w:nsid w:val="55CE7E72"/>
    <w:multiLevelType w:val="hybridMultilevel"/>
    <w:tmpl w:val="59EE5B62"/>
    <w:lvl w:ilvl="0" w:tplc="D2303128">
      <w:numFmt w:val="bullet"/>
      <w:lvlText w:val="-"/>
      <w:lvlJc w:val="left"/>
      <w:pPr>
        <w:ind w:left="374" w:hanging="360"/>
      </w:pPr>
      <w:rPr>
        <w:rFonts w:ascii="Times New Roman" w:eastAsia="Times New Roman" w:hAnsi="Times New Roman" w:cs="Times New Roman" w:hint="default"/>
      </w:rPr>
    </w:lvl>
    <w:lvl w:ilvl="1" w:tplc="04090003">
      <w:start w:val="1"/>
      <w:numFmt w:val="bullet"/>
      <w:lvlText w:val="o"/>
      <w:lvlJc w:val="left"/>
      <w:pPr>
        <w:ind w:left="1094" w:hanging="360"/>
      </w:pPr>
      <w:rPr>
        <w:rFonts w:ascii="Courier New" w:hAnsi="Courier New" w:cs="Courier New" w:hint="default"/>
      </w:rPr>
    </w:lvl>
    <w:lvl w:ilvl="2" w:tplc="04090005">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16" w15:restartNumberingAfterBreak="0">
    <w:nsid w:val="58B96AB5"/>
    <w:multiLevelType w:val="hybridMultilevel"/>
    <w:tmpl w:val="3F1C8EA6"/>
    <w:lvl w:ilvl="0" w:tplc="C6CAE14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BA74C0"/>
    <w:multiLevelType w:val="multilevel"/>
    <w:tmpl w:val="52ECBD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DA55742"/>
    <w:multiLevelType w:val="multilevel"/>
    <w:tmpl w:val="70669BA0"/>
    <w:lvl w:ilvl="0">
      <w:start w:val="1"/>
      <w:numFmt w:val="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19" w15:restartNumberingAfterBreak="0">
    <w:nsid w:val="5E9675E5"/>
    <w:multiLevelType w:val="hybridMultilevel"/>
    <w:tmpl w:val="3456426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35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E9D00EC"/>
    <w:multiLevelType w:val="multilevel"/>
    <w:tmpl w:val="27D0BF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06D0A5D"/>
    <w:multiLevelType w:val="multilevel"/>
    <w:tmpl w:val="853269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3200E59"/>
    <w:multiLevelType w:val="multilevel"/>
    <w:tmpl w:val="55D2D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D5104FF"/>
    <w:multiLevelType w:val="multilevel"/>
    <w:tmpl w:val="D390BB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E015DF4"/>
    <w:multiLevelType w:val="multilevel"/>
    <w:tmpl w:val="52D4F0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E05156A"/>
    <w:multiLevelType w:val="multilevel"/>
    <w:tmpl w:val="8FFE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364D43"/>
    <w:multiLevelType w:val="multilevel"/>
    <w:tmpl w:val="9794A438"/>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7" w15:restartNumberingAfterBreak="0">
    <w:nsid w:val="779C6B71"/>
    <w:multiLevelType w:val="multilevel"/>
    <w:tmpl w:val="56648B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B511358"/>
    <w:multiLevelType w:val="multilevel"/>
    <w:tmpl w:val="B8AA07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00775924">
    <w:abstractNumId w:val="24"/>
  </w:num>
  <w:num w:numId="2" w16cid:durableId="409886738">
    <w:abstractNumId w:val="22"/>
  </w:num>
  <w:num w:numId="3" w16cid:durableId="294021717">
    <w:abstractNumId w:val="12"/>
  </w:num>
  <w:num w:numId="4" w16cid:durableId="781918534">
    <w:abstractNumId w:val="9"/>
  </w:num>
  <w:num w:numId="5" w16cid:durableId="1239822134">
    <w:abstractNumId w:val="21"/>
  </w:num>
  <w:num w:numId="6" w16cid:durableId="292755859">
    <w:abstractNumId w:val="28"/>
  </w:num>
  <w:num w:numId="7" w16cid:durableId="899368323">
    <w:abstractNumId w:val="0"/>
  </w:num>
  <w:num w:numId="8" w16cid:durableId="1101611479">
    <w:abstractNumId w:val="3"/>
  </w:num>
  <w:num w:numId="9" w16cid:durableId="346711798">
    <w:abstractNumId w:val="20"/>
  </w:num>
  <w:num w:numId="10" w16cid:durableId="1894585142">
    <w:abstractNumId w:val="5"/>
  </w:num>
  <w:num w:numId="11" w16cid:durableId="1751543321">
    <w:abstractNumId w:val="23"/>
  </w:num>
  <w:num w:numId="12" w16cid:durableId="1941721034">
    <w:abstractNumId w:val="17"/>
  </w:num>
  <w:num w:numId="13" w16cid:durableId="15812105">
    <w:abstractNumId w:val="18"/>
  </w:num>
  <w:num w:numId="14" w16cid:durableId="297927065">
    <w:abstractNumId w:val="27"/>
  </w:num>
  <w:num w:numId="15" w16cid:durableId="131289192">
    <w:abstractNumId w:val="19"/>
  </w:num>
  <w:num w:numId="16" w16cid:durableId="89620474">
    <w:abstractNumId w:val="15"/>
  </w:num>
  <w:num w:numId="17" w16cid:durableId="982268848">
    <w:abstractNumId w:val="16"/>
  </w:num>
  <w:num w:numId="18" w16cid:durableId="188615965">
    <w:abstractNumId w:val="11"/>
  </w:num>
  <w:num w:numId="19" w16cid:durableId="1688671804">
    <w:abstractNumId w:val="26"/>
  </w:num>
  <w:num w:numId="20" w16cid:durableId="1564947649">
    <w:abstractNumId w:val="2"/>
  </w:num>
  <w:num w:numId="21" w16cid:durableId="1449396434">
    <w:abstractNumId w:val="14"/>
  </w:num>
  <w:num w:numId="22" w16cid:durableId="1833134454">
    <w:abstractNumId w:val="1"/>
  </w:num>
  <w:num w:numId="23" w16cid:durableId="1980182913">
    <w:abstractNumId w:val="7"/>
  </w:num>
  <w:num w:numId="24" w16cid:durableId="1632708647">
    <w:abstractNumId w:val="4"/>
  </w:num>
  <w:num w:numId="25" w16cid:durableId="1875078514">
    <w:abstractNumId w:val="25"/>
  </w:num>
  <w:num w:numId="26" w16cid:durableId="564609973">
    <w:abstractNumId w:val="6"/>
  </w:num>
  <w:num w:numId="27" w16cid:durableId="1805925161">
    <w:abstractNumId w:val="10"/>
  </w:num>
  <w:num w:numId="28" w16cid:durableId="862019298">
    <w:abstractNumId w:val="13"/>
  </w:num>
  <w:num w:numId="29" w16cid:durableId="19927818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675"/>
    <w:rsid w:val="000210E3"/>
    <w:rsid w:val="00197C61"/>
    <w:rsid w:val="00295051"/>
    <w:rsid w:val="00352675"/>
    <w:rsid w:val="00394E28"/>
    <w:rsid w:val="003B18C0"/>
    <w:rsid w:val="004136F7"/>
    <w:rsid w:val="00635549"/>
    <w:rsid w:val="00757206"/>
    <w:rsid w:val="007A016B"/>
    <w:rsid w:val="00887074"/>
    <w:rsid w:val="008A6AE1"/>
    <w:rsid w:val="008B106C"/>
    <w:rsid w:val="00A44798"/>
    <w:rsid w:val="00AA2A9A"/>
    <w:rsid w:val="00CB1DE4"/>
    <w:rsid w:val="00CF1EB0"/>
    <w:rsid w:val="00DD7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29440"/>
  <w15:docId w15:val="{F2EADA37-DCD4-401F-8EB8-61A30CBDF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4" w:line="268" w:lineRule="auto"/>
        <w:ind w:left="10" w:right="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62865"/>
    <w:pPr>
      <w:ind w:hanging="10"/>
    </w:pPr>
    <w:rPr>
      <w:color w:val="000000"/>
    </w:rPr>
  </w:style>
  <w:style w:type="paragraph" w:styleId="berschrift1">
    <w:name w:val="heading 1"/>
    <w:next w:val="Standard"/>
    <w:link w:val="berschrift1Zchn"/>
    <w:uiPriority w:val="9"/>
    <w:unhideWhenUsed/>
    <w:qFormat/>
    <w:rsid w:val="00862865"/>
    <w:pPr>
      <w:keepNext/>
      <w:keepLines/>
      <w:spacing w:after="217"/>
      <w:ind w:hanging="10"/>
      <w:outlineLvl w:val="0"/>
    </w:pPr>
    <w:rPr>
      <w:b/>
      <w:color w:val="000000"/>
      <w:u w:val="single" w:color="000000"/>
    </w:rPr>
  </w:style>
  <w:style w:type="paragraph" w:styleId="berschrift2">
    <w:name w:val="heading 2"/>
    <w:basedOn w:val="Standard"/>
    <w:next w:val="Standard"/>
    <w:pPr>
      <w:keepNext/>
      <w:keepLines/>
      <w:spacing w:before="360" w:after="80"/>
      <w:outlineLvl w:val="1"/>
    </w:pPr>
    <w:rPr>
      <w:b/>
      <w:sz w:val="36"/>
      <w:szCs w:val="36"/>
    </w:rPr>
  </w:style>
  <w:style w:type="paragraph" w:styleId="berschrift3">
    <w:name w:val="heading 3"/>
    <w:basedOn w:val="Standard"/>
    <w:next w:val="Standard"/>
    <w:pPr>
      <w:keepNext/>
      <w:keepLines/>
      <w:spacing w:before="280" w:after="80"/>
      <w:outlineLvl w:val="2"/>
    </w:pPr>
    <w:rPr>
      <w:b/>
      <w:sz w:val="28"/>
      <w:szCs w:val="28"/>
    </w:rPr>
  </w:style>
  <w:style w:type="paragraph" w:styleId="berschrift4">
    <w:name w:val="heading 4"/>
    <w:basedOn w:val="Standard"/>
    <w:next w:val="Standard"/>
    <w:pPr>
      <w:keepNext/>
      <w:keepLines/>
      <w:spacing w:before="240" w:after="40"/>
      <w:outlineLvl w:val="3"/>
    </w:pPr>
    <w:rPr>
      <w:b/>
      <w:sz w:val="24"/>
      <w:szCs w:val="24"/>
    </w:rPr>
  </w:style>
  <w:style w:type="paragraph" w:styleId="berschrift5">
    <w:name w:val="heading 5"/>
    <w:basedOn w:val="Standard"/>
    <w:next w:val="Standard"/>
    <w:pPr>
      <w:keepNext/>
      <w:keepLines/>
      <w:spacing w:before="220" w:after="40"/>
      <w:outlineLvl w:val="4"/>
    </w:pPr>
    <w:rPr>
      <w:b/>
    </w:rPr>
  </w:style>
  <w:style w:type="paragraph" w:styleId="berschrift6">
    <w:name w:val="heading 6"/>
    <w:basedOn w:val="Standard"/>
    <w:next w:val="Standard"/>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pPr>
      <w:keepNext/>
      <w:keepLines/>
      <w:spacing w:before="480" w:after="120"/>
    </w:pPr>
    <w:rPr>
      <w:b/>
      <w:sz w:val="72"/>
      <w:szCs w:val="72"/>
    </w:rPr>
  </w:style>
  <w:style w:type="character" w:customStyle="1" w:styleId="berschrift1Zchn">
    <w:name w:val="Überschrift 1 Zchn"/>
    <w:link w:val="berschrift1"/>
    <w:rsid w:val="00862865"/>
    <w:rPr>
      <w:rFonts w:ascii="Calibri" w:eastAsia="Calibri" w:hAnsi="Calibri" w:cs="Calibri"/>
      <w:b/>
      <w:color w:val="000000"/>
      <w:sz w:val="22"/>
      <w:u w:val="single" w:color="000000"/>
    </w:rPr>
  </w:style>
  <w:style w:type="table" w:customStyle="1" w:styleId="TableGrid">
    <w:name w:val="TableGrid"/>
    <w:rsid w:val="00862865"/>
    <w:pPr>
      <w:spacing w:after="0" w:line="240" w:lineRule="auto"/>
    </w:pPr>
    <w:tblPr>
      <w:tblCellMar>
        <w:top w:w="0" w:type="dxa"/>
        <w:left w:w="0" w:type="dxa"/>
        <w:bottom w:w="0" w:type="dxa"/>
        <w:right w:w="0" w:type="dxa"/>
      </w:tblCellMar>
    </w:tblPr>
  </w:style>
  <w:style w:type="paragraph" w:styleId="Kopfzeile">
    <w:name w:val="header"/>
    <w:basedOn w:val="Standard"/>
    <w:link w:val="KopfzeileZchn"/>
    <w:uiPriority w:val="99"/>
    <w:unhideWhenUsed/>
    <w:rsid w:val="00F61409"/>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F61409"/>
    <w:rPr>
      <w:rFonts w:ascii="Calibri" w:eastAsia="Calibri" w:hAnsi="Calibri" w:cs="Calibri"/>
      <w:color w:val="000000"/>
    </w:rPr>
  </w:style>
  <w:style w:type="paragraph" w:styleId="Sprechblasentext">
    <w:name w:val="Balloon Text"/>
    <w:basedOn w:val="Standard"/>
    <w:link w:val="SprechblasentextZchn"/>
    <w:uiPriority w:val="99"/>
    <w:semiHidden/>
    <w:unhideWhenUsed/>
    <w:rsid w:val="0029653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96535"/>
    <w:rPr>
      <w:rFonts w:ascii="Tahoma" w:eastAsia="Calibri" w:hAnsi="Tahoma" w:cs="Tahoma"/>
      <w:color w:val="000000"/>
      <w:sz w:val="16"/>
      <w:szCs w:val="16"/>
    </w:rPr>
  </w:style>
  <w:style w:type="paragraph" w:styleId="Listenabsatz">
    <w:name w:val="List Paragraph"/>
    <w:basedOn w:val="Standard"/>
    <w:uiPriority w:val="34"/>
    <w:qFormat/>
    <w:rsid w:val="00296535"/>
    <w:pPr>
      <w:ind w:left="720"/>
      <w:contextualSpacing/>
    </w:pPr>
  </w:style>
  <w:style w:type="table" w:styleId="Tabellenraster">
    <w:name w:val="Table Grid"/>
    <w:basedOn w:val="NormaleTabelle"/>
    <w:uiPriority w:val="39"/>
    <w:rsid w:val="00EB7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uzeile">
    <w:name w:val="footer"/>
    <w:basedOn w:val="Standard"/>
    <w:link w:val="FuzeileZchn"/>
    <w:uiPriority w:val="99"/>
    <w:unhideWhenUsed/>
    <w:rsid w:val="000E5E30"/>
    <w:pPr>
      <w:tabs>
        <w:tab w:val="center" w:pos="4320"/>
        <w:tab w:val="right" w:pos="8640"/>
      </w:tabs>
      <w:spacing w:after="200" w:line="276" w:lineRule="auto"/>
      <w:ind w:left="0" w:right="0" w:firstLine="0"/>
      <w:jc w:val="left"/>
    </w:pPr>
    <w:rPr>
      <w:rFonts w:asciiTheme="minorHAnsi" w:eastAsiaTheme="minorEastAsia" w:hAnsiTheme="minorHAnsi" w:cstheme="minorBidi"/>
      <w:color w:val="auto"/>
    </w:rPr>
  </w:style>
  <w:style w:type="character" w:customStyle="1" w:styleId="FuzeileZchn">
    <w:name w:val="Fußzeile Zchn"/>
    <w:basedOn w:val="Absatz-Standardschriftart"/>
    <w:link w:val="Fuzeile"/>
    <w:uiPriority w:val="99"/>
    <w:rsid w:val="000E5E30"/>
  </w:style>
  <w:style w:type="paragraph" w:styleId="Untertitel">
    <w:name w:val="Subtitle"/>
    <w:basedOn w:val="Standard"/>
    <w:next w:val="Standard"/>
    <w:pPr>
      <w:keepNext/>
      <w:keepLines/>
      <w:spacing w:before="360" w:after="80"/>
    </w:pPr>
    <w:rPr>
      <w:rFonts w:ascii="Georgia" w:eastAsia="Georgia" w:hAnsi="Georgia" w:cs="Georgia"/>
      <w:i/>
      <w:color w:val="666666"/>
      <w:sz w:val="48"/>
      <w:szCs w:val="48"/>
    </w:rPr>
  </w:style>
  <w:style w:type="table" w:customStyle="1" w:styleId="a">
    <w:basedOn w:val="NormaleTabelle"/>
    <w:pPr>
      <w:spacing w:after="0" w:line="240" w:lineRule="auto"/>
    </w:pPr>
    <w:tblPr>
      <w:tblStyleRowBandSize w:val="1"/>
      <w:tblStyleColBandSize w:val="1"/>
      <w:tblCellMar>
        <w:top w:w="48" w:type="dxa"/>
        <w:right w:w="59" w:type="dxa"/>
      </w:tblCellMar>
    </w:tblPr>
  </w:style>
  <w:style w:type="table" w:customStyle="1" w:styleId="a0">
    <w:basedOn w:val="NormaleTabelle"/>
    <w:pPr>
      <w:spacing w:after="0" w:line="240" w:lineRule="auto"/>
    </w:pPr>
    <w:tblPr>
      <w:tblStyleRowBandSize w:val="1"/>
      <w:tblStyleColBandSize w:val="1"/>
    </w:tblPr>
  </w:style>
  <w:style w:type="table" w:customStyle="1" w:styleId="a1">
    <w:basedOn w:val="NormaleTabelle"/>
    <w:pPr>
      <w:spacing w:after="0" w:line="240" w:lineRule="auto"/>
    </w:pPr>
    <w:tblPr>
      <w:tblStyleRowBandSize w:val="1"/>
      <w:tblStyleColBandSize w:val="1"/>
    </w:tblPr>
  </w:style>
  <w:style w:type="table" w:customStyle="1" w:styleId="a2">
    <w:basedOn w:val="NormaleTabelle"/>
    <w:pPr>
      <w:spacing w:after="0" w:line="240" w:lineRule="auto"/>
    </w:pPr>
    <w:tblPr>
      <w:tblStyleRowBandSize w:val="1"/>
      <w:tblStyleColBandSize w:val="1"/>
    </w:tblPr>
  </w:style>
  <w:style w:type="paragraph" w:styleId="StandardWeb">
    <w:name w:val="Normal (Web)"/>
    <w:basedOn w:val="Standard"/>
    <w:uiPriority w:val="99"/>
    <w:semiHidden/>
    <w:unhideWhenUsed/>
    <w:rsid w:val="00CF1EB0"/>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VZizCNXWVUXbS2IVuphY0TWupw==">AMUW2mV/vps0YPQqVhr+vUCTaXz3zhhkeovvclo+qBqjfabsRIGV+vOTFXjPnsxv4ypdpjU8ZnuL7ZN5D0+2Q6UQ0RNURdINOZriubkuSESnmpR3h6/pP38NYHAukl3OqY2xNGE+u2T/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1747</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DWIT</dc:creator>
  <cp:lastModifiedBy>saurav gautam</cp:lastModifiedBy>
  <cp:revision>2</cp:revision>
  <dcterms:created xsi:type="dcterms:W3CDTF">2025-01-30T08:46:00Z</dcterms:created>
  <dcterms:modified xsi:type="dcterms:W3CDTF">2025-01-30T08:46:00Z</dcterms:modified>
</cp:coreProperties>
</file>