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698A4" w14:textId="081972F3" w:rsidR="00970A67" w:rsidRPr="00020661" w:rsidRDefault="00970A67" w:rsidP="00020661">
      <w:pPr>
        <w:ind w:hanging="426"/>
        <w:jc w:val="center"/>
        <w:rPr>
          <w:rFonts w:ascii="Amasis MT Pro Light" w:hAnsi="Amasis MT Pro Light"/>
          <w:b/>
          <w:sz w:val="48"/>
          <w:szCs w:val="48"/>
        </w:rPr>
      </w:pPr>
      <w:r w:rsidRPr="00020661">
        <w:rPr>
          <w:rFonts w:ascii="Amasis MT Pro Light" w:hAnsi="Amasis MT Pro Light"/>
          <w:b/>
          <w:sz w:val="48"/>
          <w:szCs w:val="48"/>
        </w:rPr>
        <w:t>INCIDENT REPORT</w:t>
      </w: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4678"/>
        <w:gridCol w:w="3119"/>
        <w:gridCol w:w="2693"/>
      </w:tblGrid>
      <w:tr w:rsidR="00020661" w14:paraId="44478B61" w14:textId="77777777" w:rsidTr="00944463">
        <w:tc>
          <w:tcPr>
            <w:tcW w:w="4678" w:type="dxa"/>
          </w:tcPr>
          <w:p w14:paraId="15A0D645" w14:textId="45A10E50" w:rsidR="00020661" w:rsidRPr="00020661" w:rsidRDefault="00020661" w:rsidP="00970A67">
            <w:pPr>
              <w:rPr>
                <w:rFonts w:ascii="Amasis MT Pro Light" w:hAnsi="Amasis MT Pro Light"/>
                <w:sz w:val="24"/>
                <w:szCs w:val="24"/>
              </w:rPr>
            </w:pPr>
            <w:r w:rsidRPr="00020661">
              <w:rPr>
                <w:rFonts w:ascii="Amasis MT Pro Light" w:hAnsi="Amasis MT Pro Light"/>
                <w:sz w:val="24"/>
                <w:szCs w:val="24"/>
              </w:rPr>
              <w:t>Reported by</w:t>
            </w:r>
            <w:r w:rsidR="007C2DB2">
              <w:rPr>
                <w:rFonts w:ascii="Amasis MT Pro Light" w:hAnsi="Amasis MT Pro Light"/>
                <w:sz w:val="24"/>
                <w:szCs w:val="24"/>
              </w:rPr>
              <w:t xml:space="preserve">   </w:t>
            </w:r>
            <w:r w:rsidR="00437AFD">
              <w:rPr>
                <w:rFonts w:ascii="Amasis MT Pro Light" w:hAnsi="Amasis MT Pro Light"/>
                <w:sz w:val="24"/>
                <w:szCs w:val="24"/>
              </w:rPr>
              <w:t>Cherryl Bautista</w:t>
            </w:r>
          </w:p>
        </w:tc>
        <w:tc>
          <w:tcPr>
            <w:tcW w:w="3119" w:type="dxa"/>
          </w:tcPr>
          <w:p w14:paraId="70EA2857" w14:textId="1081B7E6" w:rsidR="00020661" w:rsidRPr="00020661" w:rsidRDefault="00020661" w:rsidP="00970A67">
            <w:pPr>
              <w:rPr>
                <w:rFonts w:ascii="Amasis MT Pro Light" w:hAnsi="Amasis MT Pro Light"/>
                <w:sz w:val="24"/>
                <w:szCs w:val="24"/>
              </w:rPr>
            </w:pPr>
            <w:r w:rsidRPr="00020661">
              <w:rPr>
                <w:rFonts w:ascii="Amasis MT Pro Light" w:hAnsi="Amasis MT Pro Light"/>
                <w:sz w:val="24"/>
                <w:szCs w:val="24"/>
              </w:rPr>
              <w:t>Date of Report</w:t>
            </w:r>
            <w:r w:rsidR="00B813ED">
              <w:rPr>
                <w:rFonts w:ascii="Amasis MT Pro Light" w:hAnsi="Amasis MT Pro Light"/>
                <w:sz w:val="24"/>
                <w:szCs w:val="24"/>
              </w:rPr>
              <w:t xml:space="preserve"> </w:t>
            </w:r>
            <w:r w:rsidR="00944463">
              <w:rPr>
                <w:rFonts w:ascii="Amasis MT Pro Light" w:hAnsi="Amasis MT Pro Light"/>
                <w:sz w:val="24"/>
                <w:szCs w:val="24"/>
              </w:rPr>
              <w:t>02 Dec 2025</w:t>
            </w:r>
          </w:p>
        </w:tc>
        <w:tc>
          <w:tcPr>
            <w:tcW w:w="2693" w:type="dxa"/>
          </w:tcPr>
          <w:p w14:paraId="5648DCB2" w14:textId="11AF88CD" w:rsidR="00020661" w:rsidRPr="00020661" w:rsidRDefault="00020661" w:rsidP="00970A67">
            <w:pPr>
              <w:rPr>
                <w:rFonts w:ascii="Amasis MT Pro Light" w:hAnsi="Amasis MT Pro Light"/>
                <w:sz w:val="24"/>
                <w:szCs w:val="24"/>
              </w:rPr>
            </w:pPr>
            <w:r>
              <w:rPr>
                <w:rFonts w:ascii="Amasis MT Pro Light" w:hAnsi="Amasis MT Pro Light"/>
                <w:sz w:val="24"/>
                <w:szCs w:val="24"/>
              </w:rPr>
              <w:t>Time of Report</w:t>
            </w:r>
            <w:r w:rsidR="00A945C4">
              <w:rPr>
                <w:rFonts w:ascii="Amasis MT Pro Light" w:hAnsi="Amasis MT Pro Light"/>
                <w:sz w:val="24"/>
                <w:szCs w:val="24"/>
              </w:rPr>
              <w:t xml:space="preserve">    </w:t>
            </w:r>
            <w:r w:rsidR="00944463">
              <w:rPr>
                <w:rFonts w:ascii="Amasis MT Pro Light" w:hAnsi="Amasis MT Pro Light"/>
                <w:sz w:val="24"/>
                <w:szCs w:val="24"/>
              </w:rPr>
              <w:t>2:00pm</w:t>
            </w:r>
          </w:p>
        </w:tc>
      </w:tr>
      <w:tr w:rsidR="00970A67" w14:paraId="2234AA43" w14:textId="77777777" w:rsidTr="00944463">
        <w:tc>
          <w:tcPr>
            <w:tcW w:w="4678" w:type="dxa"/>
          </w:tcPr>
          <w:p w14:paraId="4185E175" w14:textId="17170FF8" w:rsidR="00970A67" w:rsidRPr="00020661" w:rsidRDefault="00970A67" w:rsidP="00970A67">
            <w:pPr>
              <w:rPr>
                <w:rFonts w:ascii="Amasis MT Pro Light" w:hAnsi="Amasis MT Pro Light"/>
                <w:sz w:val="24"/>
                <w:szCs w:val="24"/>
              </w:rPr>
            </w:pPr>
            <w:r w:rsidRPr="00020661">
              <w:rPr>
                <w:rFonts w:ascii="Amasis MT Pro Light" w:hAnsi="Amasis MT Pro Light"/>
                <w:sz w:val="24"/>
                <w:szCs w:val="24"/>
              </w:rPr>
              <w:t>Title/Position</w:t>
            </w:r>
            <w:r w:rsidR="00A945C4">
              <w:rPr>
                <w:rFonts w:ascii="Amasis MT Pro Light" w:hAnsi="Amasis MT Pro Light"/>
                <w:sz w:val="24"/>
                <w:szCs w:val="24"/>
              </w:rPr>
              <w:t xml:space="preserve">  </w:t>
            </w:r>
            <w:r w:rsidR="00944463">
              <w:rPr>
                <w:rFonts w:ascii="Amasis MT Pro Light" w:hAnsi="Amasis MT Pro Light"/>
                <w:sz w:val="24"/>
                <w:szCs w:val="24"/>
              </w:rPr>
              <w:t>Bidding Staff</w:t>
            </w:r>
          </w:p>
        </w:tc>
        <w:tc>
          <w:tcPr>
            <w:tcW w:w="5812" w:type="dxa"/>
            <w:gridSpan w:val="2"/>
          </w:tcPr>
          <w:p w14:paraId="48272EA1" w14:textId="576ADDFB" w:rsidR="00970A67" w:rsidRPr="00020661" w:rsidRDefault="00970A67" w:rsidP="00970A67">
            <w:pPr>
              <w:rPr>
                <w:rFonts w:ascii="Amasis MT Pro Light" w:hAnsi="Amasis MT Pro Light"/>
                <w:sz w:val="24"/>
                <w:szCs w:val="24"/>
              </w:rPr>
            </w:pPr>
            <w:r w:rsidRPr="00020661">
              <w:rPr>
                <w:rFonts w:ascii="Amasis MT Pro Light" w:hAnsi="Amasis MT Pro Light"/>
                <w:sz w:val="24"/>
                <w:szCs w:val="24"/>
              </w:rPr>
              <w:t>Incident No.</w:t>
            </w:r>
          </w:p>
        </w:tc>
      </w:tr>
      <w:tr w:rsidR="00970A67" w14:paraId="25A88B4B" w14:textId="77777777" w:rsidTr="00020661">
        <w:tc>
          <w:tcPr>
            <w:tcW w:w="10490" w:type="dxa"/>
            <w:gridSpan w:val="3"/>
          </w:tcPr>
          <w:p w14:paraId="1CB9F995" w14:textId="7271BDE9" w:rsidR="00970A67" w:rsidRPr="00020661" w:rsidRDefault="00C44728" w:rsidP="00020661">
            <w:pPr>
              <w:pStyle w:val="Title"/>
              <w:jc w:val="center"/>
              <w:rPr>
                <w:rStyle w:val="Strong"/>
                <w:rFonts w:ascii="Amasis MT Pro Light" w:hAnsi="Amasis MT Pro Light"/>
              </w:rPr>
            </w:pPr>
            <w:r>
              <w:rPr>
                <w:rStyle w:val="Strong"/>
                <w:rFonts w:ascii="Amasis MT Pro Light" w:hAnsi="Amasis MT Pro Light"/>
              </w:rPr>
              <w:t xml:space="preserve">INCIDENT </w:t>
            </w:r>
            <w:r w:rsidR="00020661">
              <w:rPr>
                <w:rStyle w:val="Strong"/>
                <w:rFonts w:ascii="Amasis MT Pro Light" w:hAnsi="Amasis MT Pro Light"/>
              </w:rPr>
              <w:t>INFORMATION DETAILS</w:t>
            </w:r>
          </w:p>
        </w:tc>
      </w:tr>
      <w:tr w:rsidR="00970A67" w:rsidRPr="00020661" w14:paraId="64210B3E" w14:textId="77777777" w:rsidTr="00944463">
        <w:tc>
          <w:tcPr>
            <w:tcW w:w="4678" w:type="dxa"/>
          </w:tcPr>
          <w:p w14:paraId="37F668E2" w14:textId="7CE2070B" w:rsidR="00970A67" w:rsidRPr="00020661" w:rsidRDefault="00970A67" w:rsidP="00970A67">
            <w:pPr>
              <w:rPr>
                <w:rFonts w:ascii="Amasis MT Pro Light" w:hAnsi="Amasis MT Pro Light"/>
                <w:sz w:val="24"/>
                <w:szCs w:val="24"/>
              </w:rPr>
            </w:pPr>
            <w:r w:rsidRPr="00020661">
              <w:rPr>
                <w:rFonts w:ascii="Amasis MT Pro Light" w:hAnsi="Amasis MT Pro Light"/>
                <w:sz w:val="24"/>
                <w:szCs w:val="24"/>
              </w:rPr>
              <w:t>Incident Type:</w:t>
            </w:r>
            <w:r w:rsidR="00A945C4">
              <w:rPr>
                <w:rFonts w:ascii="Amasis MT Pro Light" w:hAnsi="Amasis MT Pro Light"/>
                <w:sz w:val="24"/>
                <w:szCs w:val="24"/>
              </w:rPr>
              <w:t xml:space="preserve">   </w:t>
            </w:r>
            <w:r w:rsidR="00944463">
              <w:rPr>
                <w:rFonts w:ascii="Amasis MT Pro Light" w:hAnsi="Amasis MT Pro Light"/>
                <w:sz w:val="24"/>
                <w:szCs w:val="24"/>
              </w:rPr>
              <w:t>Disqualification - Bidding</w:t>
            </w:r>
          </w:p>
        </w:tc>
        <w:tc>
          <w:tcPr>
            <w:tcW w:w="5812" w:type="dxa"/>
            <w:gridSpan w:val="2"/>
          </w:tcPr>
          <w:p w14:paraId="0646C5DB" w14:textId="4C7D5586" w:rsidR="00970A67" w:rsidRPr="00020661" w:rsidRDefault="00970A67" w:rsidP="00970A67">
            <w:pPr>
              <w:rPr>
                <w:rFonts w:ascii="Amasis MT Pro Light" w:hAnsi="Amasis MT Pro Light"/>
                <w:sz w:val="24"/>
                <w:szCs w:val="24"/>
              </w:rPr>
            </w:pPr>
            <w:r w:rsidRPr="00020661">
              <w:rPr>
                <w:rFonts w:ascii="Amasis MT Pro Light" w:hAnsi="Amasis MT Pro Light"/>
                <w:sz w:val="24"/>
                <w:szCs w:val="24"/>
              </w:rPr>
              <w:t>Date of Incident:</w:t>
            </w:r>
            <w:r w:rsidR="005679A4">
              <w:rPr>
                <w:rFonts w:ascii="Amasis MT Pro Light" w:hAnsi="Amasis MT Pro Light"/>
                <w:sz w:val="24"/>
                <w:szCs w:val="24"/>
              </w:rPr>
              <w:t xml:space="preserve">  </w:t>
            </w:r>
            <w:r w:rsidR="00A41F1E">
              <w:rPr>
                <w:rFonts w:ascii="Amasis MT Pro Light" w:hAnsi="Amasis MT Pro Light"/>
                <w:sz w:val="24"/>
                <w:szCs w:val="24"/>
              </w:rPr>
              <w:t>25 November 2025</w:t>
            </w:r>
          </w:p>
        </w:tc>
      </w:tr>
      <w:tr w:rsidR="00970A67" w:rsidRPr="00020661" w14:paraId="19A0F031" w14:textId="77777777" w:rsidTr="00723A12">
        <w:tc>
          <w:tcPr>
            <w:tcW w:w="10490" w:type="dxa"/>
            <w:gridSpan w:val="3"/>
          </w:tcPr>
          <w:p w14:paraId="7B80DCBB" w14:textId="66467937" w:rsidR="00970A67" w:rsidRPr="00020661" w:rsidRDefault="00970A67" w:rsidP="00970A67">
            <w:pPr>
              <w:rPr>
                <w:rFonts w:ascii="Amasis MT Pro Light" w:hAnsi="Amasis MT Pro Light"/>
                <w:sz w:val="24"/>
                <w:szCs w:val="24"/>
              </w:rPr>
            </w:pPr>
            <w:r w:rsidRPr="00020661">
              <w:rPr>
                <w:rFonts w:ascii="Amasis MT Pro Light" w:hAnsi="Amasis MT Pro Light"/>
                <w:sz w:val="24"/>
                <w:szCs w:val="24"/>
              </w:rPr>
              <w:t>Location:</w:t>
            </w:r>
            <w:r w:rsidR="005679A4">
              <w:rPr>
                <w:rFonts w:ascii="Amasis MT Pro Light" w:hAnsi="Amasis MT Pro Light"/>
                <w:sz w:val="24"/>
                <w:szCs w:val="24"/>
              </w:rPr>
              <w:t xml:space="preserve">  </w:t>
            </w:r>
          </w:p>
        </w:tc>
      </w:tr>
      <w:tr w:rsidR="00970A67" w:rsidRPr="00020661" w14:paraId="11A762EB" w14:textId="77777777" w:rsidTr="00723A12">
        <w:tc>
          <w:tcPr>
            <w:tcW w:w="10490" w:type="dxa"/>
            <w:gridSpan w:val="3"/>
          </w:tcPr>
          <w:p w14:paraId="2104B0B9" w14:textId="77777777" w:rsidR="00970A67" w:rsidRPr="00020661" w:rsidRDefault="00970A67" w:rsidP="00970A67">
            <w:pPr>
              <w:rPr>
                <w:rFonts w:ascii="Amasis MT Pro Light" w:hAnsi="Amasis MT Pro Light"/>
                <w:sz w:val="24"/>
                <w:szCs w:val="24"/>
              </w:rPr>
            </w:pPr>
            <w:r w:rsidRPr="00020661">
              <w:rPr>
                <w:rFonts w:ascii="Amasis MT Pro Light" w:hAnsi="Amasis MT Pro Light"/>
                <w:sz w:val="24"/>
                <w:szCs w:val="24"/>
              </w:rPr>
              <w:t xml:space="preserve">Specific area of Location </w:t>
            </w:r>
          </w:p>
          <w:p w14:paraId="183A5A50" w14:textId="1439A6A3" w:rsidR="00970A67" w:rsidRPr="00020661" w:rsidRDefault="00A41F1E" w:rsidP="00C40C73">
            <w:pPr>
              <w:rPr>
                <w:rFonts w:ascii="Amasis MT Pro Light" w:hAnsi="Amasis MT Pro Light"/>
                <w:sz w:val="24"/>
                <w:szCs w:val="24"/>
              </w:rPr>
            </w:pPr>
            <w:r>
              <w:rPr>
                <w:rFonts w:ascii="Amasis MT Pro Light" w:hAnsi="Amasis MT Pro Light"/>
                <w:sz w:val="24"/>
                <w:szCs w:val="24"/>
              </w:rPr>
              <w:t>Candido Office</w:t>
            </w:r>
          </w:p>
        </w:tc>
      </w:tr>
      <w:tr w:rsidR="00970A67" w:rsidRPr="00020661" w14:paraId="3A3F77C0" w14:textId="77777777" w:rsidTr="00723A12">
        <w:tc>
          <w:tcPr>
            <w:tcW w:w="10490" w:type="dxa"/>
            <w:gridSpan w:val="3"/>
          </w:tcPr>
          <w:p w14:paraId="77FE0A80" w14:textId="058E72A1" w:rsidR="00970A67" w:rsidRDefault="00970A67" w:rsidP="00970A67">
            <w:pPr>
              <w:rPr>
                <w:rFonts w:ascii="Amasis MT Pro Light" w:hAnsi="Amasis MT Pro Light"/>
                <w:sz w:val="24"/>
                <w:szCs w:val="24"/>
              </w:rPr>
            </w:pPr>
            <w:r w:rsidRPr="00020661">
              <w:rPr>
                <w:rFonts w:ascii="Amasis MT Pro Light" w:hAnsi="Amasis MT Pro Light"/>
                <w:sz w:val="24"/>
                <w:szCs w:val="24"/>
              </w:rPr>
              <w:t>Incident Description</w:t>
            </w:r>
            <w:r w:rsidR="00BA0748" w:rsidRPr="00020661">
              <w:rPr>
                <w:rFonts w:ascii="Amasis MT Pro Light" w:hAnsi="Amasis MT Pro Light"/>
                <w:sz w:val="24"/>
                <w:szCs w:val="24"/>
              </w:rPr>
              <w:t xml:space="preserve"> (Use additional sheets if necessary)</w:t>
            </w:r>
          </w:p>
          <w:p w14:paraId="056FCCB0" w14:textId="77777777" w:rsidR="000765F0" w:rsidRDefault="000765F0" w:rsidP="00970A67">
            <w:pPr>
              <w:rPr>
                <w:rFonts w:ascii="Amasis MT Pro Light" w:hAnsi="Amasis MT Pro Light"/>
                <w:sz w:val="24"/>
                <w:szCs w:val="24"/>
              </w:rPr>
            </w:pPr>
          </w:p>
          <w:p w14:paraId="6855AFA0" w14:textId="204225AD" w:rsidR="00471D7B" w:rsidRPr="00020661" w:rsidRDefault="00A41F1E" w:rsidP="00C117A8">
            <w:pPr>
              <w:rPr>
                <w:rFonts w:ascii="Amasis MT Pro Light" w:hAnsi="Amasis MT Pro Light"/>
                <w:sz w:val="24"/>
                <w:szCs w:val="24"/>
              </w:rPr>
            </w:pPr>
            <w:r>
              <w:rPr>
                <w:rFonts w:ascii="Amasis MT Pro Light" w:hAnsi="Amasis MT Pro Light"/>
                <w:sz w:val="24"/>
                <w:szCs w:val="24"/>
              </w:rPr>
              <w:t>Bidding Disqualification</w:t>
            </w:r>
          </w:p>
        </w:tc>
      </w:tr>
      <w:tr w:rsidR="00970A67" w:rsidRPr="00020661" w14:paraId="71883364" w14:textId="77777777" w:rsidTr="00723A12">
        <w:tc>
          <w:tcPr>
            <w:tcW w:w="10490" w:type="dxa"/>
            <w:gridSpan w:val="3"/>
          </w:tcPr>
          <w:p w14:paraId="4284E682" w14:textId="77777777" w:rsidR="00970A67" w:rsidRPr="00020661" w:rsidRDefault="00970A67" w:rsidP="00970A67">
            <w:pPr>
              <w:rPr>
                <w:rFonts w:ascii="Amasis MT Pro Light" w:hAnsi="Amasis MT Pro Light"/>
                <w:sz w:val="24"/>
                <w:szCs w:val="24"/>
              </w:rPr>
            </w:pPr>
            <w:r w:rsidRPr="00020661">
              <w:rPr>
                <w:rFonts w:ascii="Amasis MT Pro Light" w:hAnsi="Amasis MT Pro Light"/>
                <w:sz w:val="24"/>
                <w:szCs w:val="24"/>
              </w:rPr>
              <w:t>Name/Role/Contact of Parties Involved</w:t>
            </w:r>
          </w:p>
          <w:p w14:paraId="4DB9F210" w14:textId="497DB6DF" w:rsidR="00970A67" w:rsidRPr="00020661" w:rsidRDefault="00A41F1E" w:rsidP="00C117A8">
            <w:pPr>
              <w:rPr>
                <w:rFonts w:ascii="Amasis MT Pro Light" w:hAnsi="Amasis MT Pro Light"/>
                <w:sz w:val="24"/>
                <w:szCs w:val="24"/>
              </w:rPr>
            </w:pPr>
            <w:r>
              <w:rPr>
                <w:rFonts w:ascii="Amasis MT Pro Light" w:hAnsi="Amasis MT Pro Light"/>
                <w:sz w:val="24"/>
                <w:szCs w:val="24"/>
              </w:rPr>
              <w:t>Jhinky Navarro</w:t>
            </w:r>
          </w:p>
        </w:tc>
      </w:tr>
      <w:tr w:rsidR="00970A67" w:rsidRPr="00020661" w14:paraId="30524872" w14:textId="77777777" w:rsidTr="00723A12">
        <w:tc>
          <w:tcPr>
            <w:tcW w:w="10490" w:type="dxa"/>
            <w:gridSpan w:val="3"/>
          </w:tcPr>
          <w:p w14:paraId="651D82E2" w14:textId="51565D9D" w:rsidR="00970A67" w:rsidRPr="00020661" w:rsidRDefault="00970A67" w:rsidP="00970A67">
            <w:pPr>
              <w:rPr>
                <w:rFonts w:ascii="Amasis MT Pro Light" w:hAnsi="Amasis MT Pro Light"/>
                <w:sz w:val="24"/>
                <w:szCs w:val="24"/>
              </w:rPr>
            </w:pPr>
            <w:r w:rsidRPr="00020661">
              <w:rPr>
                <w:rFonts w:ascii="Amasis MT Pro Light" w:hAnsi="Amasis MT Pro Light"/>
                <w:sz w:val="24"/>
                <w:szCs w:val="24"/>
              </w:rPr>
              <w:t>Name</w:t>
            </w:r>
            <w:r w:rsidR="00020661">
              <w:rPr>
                <w:rFonts w:ascii="Amasis MT Pro Light" w:hAnsi="Amasis MT Pro Light"/>
                <w:sz w:val="24"/>
                <w:szCs w:val="24"/>
              </w:rPr>
              <w:t xml:space="preserve"> of Witness/Department</w:t>
            </w:r>
            <w:r w:rsidRPr="00020661">
              <w:rPr>
                <w:rFonts w:ascii="Amasis MT Pro Light" w:hAnsi="Amasis MT Pro Light"/>
                <w:sz w:val="24"/>
                <w:szCs w:val="24"/>
              </w:rPr>
              <w:t>/Role of Witnesses</w:t>
            </w:r>
            <w:r w:rsidR="00020661">
              <w:rPr>
                <w:rFonts w:ascii="Amasis MT Pro Light" w:hAnsi="Amasis MT Pro Light"/>
                <w:sz w:val="24"/>
                <w:szCs w:val="24"/>
              </w:rPr>
              <w:t xml:space="preserve"> re Incident</w:t>
            </w:r>
          </w:p>
          <w:p w14:paraId="2A203306" w14:textId="2E25E9D8" w:rsidR="00970A67" w:rsidRPr="00020661" w:rsidRDefault="00970A67" w:rsidP="00C117A8">
            <w:pPr>
              <w:rPr>
                <w:rFonts w:ascii="Amasis MT Pro Light" w:hAnsi="Amasis MT Pro Light"/>
                <w:sz w:val="24"/>
                <w:szCs w:val="24"/>
              </w:rPr>
            </w:pPr>
          </w:p>
        </w:tc>
      </w:tr>
      <w:tr w:rsidR="00970A67" w:rsidRPr="00020661" w14:paraId="5A612640" w14:textId="77777777" w:rsidTr="00723A12">
        <w:tc>
          <w:tcPr>
            <w:tcW w:w="10490" w:type="dxa"/>
            <w:gridSpan w:val="3"/>
          </w:tcPr>
          <w:p w14:paraId="6929F738" w14:textId="7EBE371D" w:rsidR="00970A67" w:rsidRPr="00020661" w:rsidRDefault="00020661" w:rsidP="00970A67">
            <w:pPr>
              <w:rPr>
                <w:rFonts w:ascii="Amasis MT Pro Light" w:hAnsi="Amasis MT Pro Light"/>
                <w:sz w:val="24"/>
                <w:szCs w:val="24"/>
              </w:rPr>
            </w:pPr>
            <w:r>
              <w:rPr>
                <w:rFonts w:ascii="Amasis MT Pro Light" w:hAnsi="Amasis MT Pro Light"/>
                <w:sz w:val="24"/>
                <w:szCs w:val="24"/>
              </w:rPr>
              <w:t>Recommended</w:t>
            </w:r>
            <w:r w:rsidR="00970A67" w:rsidRPr="00020661">
              <w:rPr>
                <w:rFonts w:ascii="Amasis MT Pro Light" w:hAnsi="Amasis MT Pro Light"/>
                <w:sz w:val="24"/>
                <w:szCs w:val="24"/>
              </w:rPr>
              <w:t xml:space="preserve"> Action</w:t>
            </w:r>
          </w:p>
          <w:p w14:paraId="34741BBC" w14:textId="56557108" w:rsidR="00970A67" w:rsidRDefault="00970A67" w:rsidP="00970A67">
            <w:pPr>
              <w:rPr>
                <w:rFonts w:ascii="Amasis MT Pro Light" w:hAnsi="Amasis MT Pro Light"/>
                <w:sz w:val="24"/>
                <w:szCs w:val="24"/>
              </w:rPr>
            </w:pPr>
          </w:p>
          <w:p w14:paraId="1C572CFE" w14:textId="676AFAC3" w:rsidR="00970A67" w:rsidRPr="00020661" w:rsidRDefault="00190E18" w:rsidP="00970A67">
            <w:pPr>
              <w:rPr>
                <w:rFonts w:ascii="Amasis MT Pro Light" w:hAnsi="Amasis MT Pro Light"/>
                <w:sz w:val="24"/>
                <w:szCs w:val="24"/>
              </w:rPr>
            </w:pPr>
            <w:r>
              <w:rPr>
                <w:rFonts w:ascii="Amasis MT Pro Light" w:hAnsi="Amasis MT Pro Light"/>
                <w:sz w:val="24"/>
                <w:szCs w:val="24"/>
              </w:rPr>
              <w:t>For issuance of NTE</w:t>
            </w:r>
          </w:p>
          <w:p w14:paraId="79B61C1B" w14:textId="6558D7AE" w:rsidR="00970A67" w:rsidRPr="00020661" w:rsidRDefault="00970A67" w:rsidP="00970A67">
            <w:pPr>
              <w:rPr>
                <w:rFonts w:ascii="Amasis MT Pro Light" w:hAnsi="Amasis MT Pro Light"/>
                <w:sz w:val="24"/>
                <w:szCs w:val="24"/>
              </w:rPr>
            </w:pPr>
          </w:p>
        </w:tc>
      </w:tr>
      <w:tr w:rsidR="00970A67" w:rsidRPr="00020661" w14:paraId="7AD7FFD1" w14:textId="77777777" w:rsidTr="00944463">
        <w:tc>
          <w:tcPr>
            <w:tcW w:w="4678" w:type="dxa"/>
          </w:tcPr>
          <w:p w14:paraId="1FCE315A" w14:textId="77777777" w:rsidR="00970A67" w:rsidRDefault="00970A67" w:rsidP="00970A67">
            <w:pPr>
              <w:rPr>
                <w:rFonts w:ascii="Amasis MT Pro Light" w:hAnsi="Amasis MT Pro Light"/>
                <w:sz w:val="24"/>
                <w:szCs w:val="24"/>
              </w:rPr>
            </w:pPr>
            <w:r w:rsidRPr="00020661">
              <w:rPr>
                <w:rFonts w:ascii="Amasis MT Pro Light" w:hAnsi="Amasis MT Pro Light"/>
                <w:sz w:val="24"/>
                <w:szCs w:val="24"/>
              </w:rPr>
              <w:t>Superior’s Name</w:t>
            </w:r>
            <w:r w:rsidR="00020661">
              <w:rPr>
                <w:rFonts w:ascii="Amasis MT Pro Light" w:hAnsi="Amasis MT Pro Light"/>
                <w:sz w:val="24"/>
                <w:szCs w:val="24"/>
              </w:rPr>
              <w:t>/Designation</w:t>
            </w:r>
          </w:p>
          <w:p w14:paraId="70DB06C3" w14:textId="77777777" w:rsidR="007B0DB3" w:rsidRDefault="007B0DB3" w:rsidP="00970A67">
            <w:pPr>
              <w:rPr>
                <w:rFonts w:ascii="Amasis MT Pro Light" w:hAnsi="Amasis MT Pro Light"/>
                <w:sz w:val="24"/>
                <w:szCs w:val="24"/>
              </w:rPr>
            </w:pPr>
          </w:p>
          <w:p w14:paraId="0F360D3E" w14:textId="77777777" w:rsidR="00CD3203" w:rsidRDefault="00CD3203" w:rsidP="00970A67">
            <w:pPr>
              <w:rPr>
                <w:rFonts w:ascii="Amasis MT Pro Light" w:hAnsi="Amasis MT Pro Light"/>
                <w:sz w:val="24"/>
                <w:szCs w:val="24"/>
              </w:rPr>
            </w:pPr>
          </w:p>
          <w:p w14:paraId="6C49D1C4" w14:textId="1D67CB4E" w:rsidR="00190E18" w:rsidRDefault="00190E18" w:rsidP="00970A67">
            <w:pPr>
              <w:rPr>
                <w:rFonts w:ascii="Amasis MT Pro Light" w:hAnsi="Amasis MT Pro Light"/>
                <w:sz w:val="24"/>
                <w:szCs w:val="24"/>
              </w:rPr>
            </w:pPr>
            <w:r>
              <w:rPr>
                <w:rFonts w:ascii="Amasis MT Pro Light" w:hAnsi="Amasis MT Pro Light"/>
                <w:sz w:val="24"/>
                <w:szCs w:val="24"/>
              </w:rPr>
              <w:t>JAMES BRIAN YU</w:t>
            </w:r>
          </w:p>
          <w:p w14:paraId="5603DBAD" w14:textId="2221B4E3" w:rsidR="00C57114" w:rsidRPr="00020661" w:rsidRDefault="00C57114" w:rsidP="00970A67">
            <w:pPr>
              <w:rPr>
                <w:rFonts w:ascii="Amasis MT Pro Light" w:hAnsi="Amasis MT Pro Light"/>
                <w:sz w:val="24"/>
                <w:szCs w:val="24"/>
              </w:rPr>
            </w:pPr>
          </w:p>
        </w:tc>
        <w:tc>
          <w:tcPr>
            <w:tcW w:w="5812" w:type="dxa"/>
            <w:gridSpan w:val="2"/>
          </w:tcPr>
          <w:p w14:paraId="29C81396" w14:textId="068EFB2A" w:rsidR="00970A67" w:rsidRPr="00020661" w:rsidRDefault="00970A67" w:rsidP="00970A67">
            <w:pPr>
              <w:rPr>
                <w:rFonts w:ascii="Amasis MT Pro Light" w:hAnsi="Amasis MT Pro Light"/>
                <w:sz w:val="24"/>
                <w:szCs w:val="24"/>
              </w:rPr>
            </w:pPr>
            <w:r w:rsidRPr="00020661">
              <w:rPr>
                <w:rFonts w:ascii="Amasis MT Pro Light" w:hAnsi="Amasis MT Pro Light"/>
                <w:sz w:val="24"/>
                <w:szCs w:val="24"/>
              </w:rPr>
              <w:t>Superior’s Signature</w:t>
            </w:r>
            <w:r w:rsidR="00020661">
              <w:rPr>
                <w:rFonts w:ascii="Amasis MT Pro Light" w:hAnsi="Amasis MT Pro Light"/>
                <w:sz w:val="24"/>
                <w:szCs w:val="24"/>
              </w:rPr>
              <w:t>/Date</w:t>
            </w:r>
          </w:p>
          <w:p w14:paraId="62774C3C" w14:textId="77777777" w:rsidR="00970A67" w:rsidRPr="00020661" w:rsidRDefault="00970A67" w:rsidP="00970A67">
            <w:pPr>
              <w:rPr>
                <w:rFonts w:ascii="Amasis MT Pro Light" w:hAnsi="Amasis MT Pro Light"/>
                <w:sz w:val="24"/>
                <w:szCs w:val="24"/>
              </w:rPr>
            </w:pPr>
          </w:p>
          <w:p w14:paraId="4B3192EF" w14:textId="77777777" w:rsidR="00970A67" w:rsidRPr="00020661" w:rsidRDefault="00970A67" w:rsidP="00970A67">
            <w:pPr>
              <w:rPr>
                <w:rFonts w:ascii="Amasis MT Pro Light" w:hAnsi="Amasis MT Pro Light"/>
                <w:sz w:val="24"/>
                <w:szCs w:val="24"/>
              </w:rPr>
            </w:pPr>
          </w:p>
          <w:p w14:paraId="7768642D" w14:textId="1429D647" w:rsidR="00970A67" w:rsidRPr="00020661" w:rsidRDefault="00970A67" w:rsidP="00970A67">
            <w:pPr>
              <w:rPr>
                <w:rFonts w:ascii="Amasis MT Pro Light" w:hAnsi="Amasis MT Pro Light"/>
                <w:sz w:val="24"/>
                <w:szCs w:val="24"/>
              </w:rPr>
            </w:pPr>
          </w:p>
        </w:tc>
      </w:tr>
      <w:tr w:rsidR="00970A67" w:rsidRPr="00020661" w14:paraId="37109749" w14:textId="77777777" w:rsidTr="00944463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204EB8FA" w14:textId="62F2DF71" w:rsidR="00970A67" w:rsidRPr="00020661" w:rsidRDefault="00970A67" w:rsidP="00970A67">
            <w:pPr>
              <w:rPr>
                <w:rFonts w:ascii="Amasis MT Pro Light" w:hAnsi="Amasis MT Pro Light"/>
                <w:sz w:val="24"/>
                <w:szCs w:val="24"/>
              </w:rPr>
            </w:pPr>
          </w:p>
        </w:tc>
        <w:tc>
          <w:tcPr>
            <w:tcW w:w="58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1B22BE" w14:textId="77777777" w:rsidR="00970A67" w:rsidRPr="00020661" w:rsidRDefault="00970A67" w:rsidP="00970A67">
            <w:pPr>
              <w:jc w:val="center"/>
              <w:rPr>
                <w:rFonts w:ascii="Amasis MT Pro Light" w:hAnsi="Amasis MT Pro Light"/>
                <w:sz w:val="32"/>
                <w:szCs w:val="32"/>
              </w:rPr>
            </w:pPr>
          </w:p>
        </w:tc>
      </w:tr>
      <w:tr w:rsidR="00893DF8" w:rsidRPr="00020661" w14:paraId="656BE41A" w14:textId="77777777" w:rsidTr="00944463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39E298F1" w14:textId="77777777" w:rsidR="00893DF8" w:rsidRPr="00020661" w:rsidRDefault="00893DF8" w:rsidP="00970A67">
            <w:pPr>
              <w:rPr>
                <w:rFonts w:ascii="Amasis MT Pro Light" w:hAnsi="Amasis MT Pro Light"/>
                <w:sz w:val="24"/>
                <w:szCs w:val="24"/>
              </w:rPr>
            </w:pPr>
          </w:p>
        </w:tc>
        <w:tc>
          <w:tcPr>
            <w:tcW w:w="58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122D97" w14:textId="77777777" w:rsidR="00893DF8" w:rsidRPr="00020661" w:rsidRDefault="00893DF8" w:rsidP="00970A67">
            <w:pPr>
              <w:jc w:val="center"/>
              <w:rPr>
                <w:rFonts w:ascii="Amasis MT Pro Light" w:hAnsi="Amasis MT Pro Light"/>
                <w:sz w:val="32"/>
                <w:szCs w:val="32"/>
              </w:rPr>
            </w:pPr>
          </w:p>
        </w:tc>
      </w:tr>
    </w:tbl>
    <w:p w14:paraId="633E674B" w14:textId="47DEA7C7" w:rsidR="00970A67" w:rsidRPr="00020661" w:rsidRDefault="00970A67" w:rsidP="00970A67">
      <w:pPr>
        <w:jc w:val="center"/>
        <w:rPr>
          <w:rFonts w:ascii="Amasis MT Pro Light" w:hAnsi="Amasis MT Pro Light"/>
          <w:sz w:val="32"/>
          <w:szCs w:val="32"/>
        </w:rPr>
      </w:pPr>
    </w:p>
    <w:sectPr w:rsidR="00970A67" w:rsidRPr="00020661" w:rsidSect="0083669E">
      <w:pgSz w:w="11906" w:h="16838" w:code="9"/>
      <w:pgMar w:top="1440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70EB8" w14:textId="77777777" w:rsidR="00AD653E" w:rsidRDefault="00AD653E" w:rsidP="00970A67">
      <w:pPr>
        <w:spacing w:after="0" w:line="240" w:lineRule="auto"/>
      </w:pPr>
      <w:r>
        <w:separator/>
      </w:r>
    </w:p>
  </w:endnote>
  <w:endnote w:type="continuationSeparator" w:id="0">
    <w:p w14:paraId="40E1251E" w14:textId="77777777" w:rsidR="00AD653E" w:rsidRDefault="00AD653E" w:rsidP="00970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58A73" w14:textId="77777777" w:rsidR="00AD653E" w:rsidRDefault="00AD653E" w:rsidP="00970A67">
      <w:pPr>
        <w:spacing w:after="0" w:line="240" w:lineRule="auto"/>
      </w:pPr>
      <w:r>
        <w:separator/>
      </w:r>
    </w:p>
  </w:footnote>
  <w:footnote w:type="continuationSeparator" w:id="0">
    <w:p w14:paraId="474CB325" w14:textId="77777777" w:rsidR="00AD653E" w:rsidRDefault="00AD653E" w:rsidP="00970A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A4B7E"/>
    <w:multiLevelType w:val="hybridMultilevel"/>
    <w:tmpl w:val="4DC6201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6572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785"/>
    <w:rsid w:val="00020661"/>
    <w:rsid w:val="00056483"/>
    <w:rsid w:val="000715EE"/>
    <w:rsid w:val="000765F0"/>
    <w:rsid w:val="000837C9"/>
    <w:rsid w:val="00095507"/>
    <w:rsid w:val="001327FC"/>
    <w:rsid w:val="00186FA6"/>
    <w:rsid w:val="00190D39"/>
    <w:rsid w:val="00190E18"/>
    <w:rsid w:val="00195ED6"/>
    <w:rsid w:val="001C19E1"/>
    <w:rsid w:val="001F3BE8"/>
    <w:rsid w:val="00200932"/>
    <w:rsid w:val="00202B48"/>
    <w:rsid w:val="00206E05"/>
    <w:rsid w:val="00254EB0"/>
    <w:rsid w:val="00256028"/>
    <w:rsid w:val="00275E3E"/>
    <w:rsid w:val="00284A43"/>
    <w:rsid w:val="00297D5B"/>
    <w:rsid w:val="002C3DF8"/>
    <w:rsid w:val="002D225B"/>
    <w:rsid w:val="00316B39"/>
    <w:rsid w:val="003327D2"/>
    <w:rsid w:val="0036292C"/>
    <w:rsid w:val="00390158"/>
    <w:rsid w:val="00437AFD"/>
    <w:rsid w:val="00471D7B"/>
    <w:rsid w:val="004944E5"/>
    <w:rsid w:val="00496D58"/>
    <w:rsid w:val="004A4DF2"/>
    <w:rsid w:val="004A7BC1"/>
    <w:rsid w:val="004C7059"/>
    <w:rsid w:val="004E51A8"/>
    <w:rsid w:val="00520BAB"/>
    <w:rsid w:val="0054643B"/>
    <w:rsid w:val="005510E6"/>
    <w:rsid w:val="005679A4"/>
    <w:rsid w:val="005A4AF9"/>
    <w:rsid w:val="005C5FA8"/>
    <w:rsid w:val="0065714D"/>
    <w:rsid w:val="00695528"/>
    <w:rsid w:val="006C1E0A"/>
    <w:rsid w:val="006C4785"/>
    <w:rsid w:val="006F271B"/>
    <w:rsid w:val="00723A12"/>
    <w:rsid w:val="00724601"/>
    <w:rsid w:val="00795B51"/>
    <w:rsid w:val="007A2055"/>
    <w:rsid w:val="007B0DB3"/>
    <w:rsid w:val="007B7089"/>
    <w:rsid w:val="007C2DB2"/>
    <w:rsid w:val="007D3805"/>
    <w:rsid w:val="008225E5"/>
    <w:rsid w:val="00833013"/>
    <w:rsid w:val="0083669E"/>
    <w:rsid w:val="00871861"/>
    <w:rsid w:val="00893DF8"/>
    <w:rsid w:val="008A292B"/>
    <w:rsid w:val="008A4C5F"/>
    <w:rsid w:val="00944463"/>
    <w:rsid w:val="00952C97"/>
    <w:rsid w:val="00965C86"/>
    <w:rsid w:val="0096783F"/>
    <w:rsid w:val="009708A3"/>
    <w:rsid w:val="00970A67"/>
    <w:rsid w:val="009C1E33"/>
    <w:rsid w:val="00A074D5"/>
    <w:rsid w:val="00A41F1E"/>
    <w:rsid w:val="00A945C4"/>
    <w:rsid w:val="00AD653E"/>
    <w:rsid w:val="00AF3C96"/>
    <w:rsid w:val="00B41515"/>
    <w:rsid w:val="00B569A6"/>
    <w:rsid w:val="00B813ED"/>
    <w:rsid w:val="00B82839"/>
    <w:rsid w:val="00B97033"/>
    <w:rsid w:val="00BA0748"/>
    <w:rsid w:val="00BE55CC"/>
    <w:rsid w:val="00BF5586"/>
    <w:rsid w:val="00C0210B"/>
    <w:rsid w:val="00C117A8"/>
    <w:rsid w:val="00C40C73"/>
    <w:rsid w:val="00C44728"/>
    <w:rsid w:val="00C46D97"/>
    <w:rsid w:val="00C57114"/>
    <w:rsid w:val="00CD2843"/>
    <w:rsid w:val="00CD3203"/>
    <w:rsid w:val="00CE3E2B"/>
    <w:rsid w:val="00D0739F"/>
    <w:rsid w:val="00D32DB5"/>
    <w:rsid w:val="00D32FC0"/>
    <w:rsid w:val="00DB1A58"/>
    <w:rsid w:val="00E10862"/>
    <w:rsid w:val="00E225B9"/>
    <w:rsid w:val="00E87CB3"/>
    <w:rsid w:val="00E9489C"/>
    <w:rsid w:val="00F1217C"/>
    <w:rsid w:val="00F5244B"/>
    <w:rsid w:val="00F6791D"/>
    <w:rsid w:val="00F70103"/>
    <w:rsid w:val="00FB1D40"/>
    <w:rsid w:val="00FC0580"/>
    <w:rsid w:val="00FC182B"/>
    <w:rsid w:val="00FD7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75D38"/>
  <w15:chartTrackingRefBased/>
  <w15:docId w15:val="{6C0F975D-4B13-45A5-A46C-2424E7EBC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6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0A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0A67"/>
  </w:style>
  <w:style w:type="paragraph" w:styleId="Footer">
    <w:name w:val="footer"/>
    <w:basedOn w:val="Normal"/>
    <w:link w:val="FooterChar"/>
    <w:uiPriority w:val="99"/>
    <w:unhideWhenUsed/>
    <w:rsid w:val="00970A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0A67"/>
  </w:style>
  <w:style w:type="table" w:styleId="TableGrid">
    <w:name w:val="Table Grid"/>
    <w:basedOn w:val="TableNormal"/>
    <w:uiPriority w:val="39"/>
    <w:rsid w:val="00970A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206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2066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020661"/>
    <w:rPr>
      <w:b/>
      <w:bCs/>
    </w:rPr>
  </w:style>
  <w:style w:type="paragraph" w:styleId="ListParagraph">
    <w:name w:val="List Paragraph"/>
    <w:basedOn w:val="Normal"/>
    <w:uiPriority w:val="34"/>
    <w:qFormat/>
    <w:rsid w:val="005679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Felicitas Ajes</cp:lastModifiedBy>
  <cp:revision>3</cp:revision>
  <cp:lastPrinted>2025-10-16T08:28:00Z</cp:lastPrinted>
  <dcterms:created xsi:type="dcterms:W3CDTF">2025-12-04T01:30:00Z</dcterms:created>
  <dcterms:modified xsi:type="dcterms:W3CDTF">2025-12-04T01:30:00Z</dcterms:modified>
</cp:coreProperties>
</file>