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7503" w:val="left" w:leader="none"/>
        </w:tabs>
        <w:spacing w:before="78"/>
        <w:ind w:left="0" w:right="0" w:firstLine="0"/>
        <w:jc w:val="center"/>
        <w:rPr>
          <w:i/>
          <w:sz w:val="20"/>
        </w:rPr>
      </w:pPr>
      <w:r>
        <w:rPr>
          <w:i/>
          <w:sz w:val="16"/>
        </w:rPr>
        <w:t>Volume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0</w:t>
      </w:r>
      <w:r>
        <w:rPr>
          <w:i/>
          <w:spacing w:val="-7"/>
          <w:sz w:val="16"/>
        </w:rPr>
        <w:t> </w:t>
      </w:r>
      <w:r>
        <w:rPr>
          <w:sz w:val="16"/>
        </w:rPr>
        <w:t>(</w:t>
      </w:r>
      <w:r>
        <w:rPr>
          <w:i/>
          <w:sz w:val="16"/>
        </w:rPr>
        <w:t>1981</w:t>
      </w:r>
      <w:r>
        <w:rPr>
          <w:sz w:val="16"/>
        </w:rPr>
        <w:t>),</w:t>
      </w:r>
      <w:r>
        <w:rPr>
          <w:spacing w:val="-7"/>
          <w:sz w:val="16"/>
        </w:rPr>
        <w:t> </w:t>
      </w:r>
      <w:r>
        <w:rPr>
          <w:i/>
          <w:sz w:val="16"/>
        </w:rPr>
        <w:t>Number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0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pp.</w:t>
      </w:r>
      <w:r>
        <w:rPr>
          <w:i/>
          <w:spacing w:val="-7"/>
          <w:sz w:val="16"/>
        </w:rPr>
        <w:t> </w:t>
      </w:r>
      <w:r>
        <w:rPr>
          <w:i/>
          <w:spacing w:val="-5"/>
          <w:sz w:val="16"/>
        </w:rPr>
        <w:t>1–4</w:t>
      </w:r>
      <w:r>
        <w:rPr>
          <w:i/>
          <w:sz w:val="16"/>
        </w:rPr>
        <w:tab/>
      </w:r>
      <w:r>
        <w:rPr>
          <w:rFonts w:ascii="Arial" w:hAnsi="Arial"/>
          <w:sz w:val="18"/>
        </w:rPr>
        <w:t>COMPUTER</w:t>
      </w:r>
      <w:r>
        <w:rPr>
          <w:rFonts w:ascii="Arial" w:hAnsi="Arial"/>
          <w:spacing w:val="-11"/>
          <w:sz w:val="18"/>
        </w:rPr>
        <w:t> </w:t>
      </w:r>
      <w:r>
        <w:rPr>
          <w:rFonts w:ascii="Arial" w:hAnsi="Arial"/>
          <w:sz w:val="18"/>
        </w:rPr>
        <w:t>GRAPHICS</w:t>
      </w:r>
      <w:r>
        <w:rPr>
          <w:rFonts w:ascii="Arial" w:hAnsi="Arial"/>
          <w:spacing w:val="-11"/>
          <w:sz w:val="18"/>
        </w:rPr>
        <w:t> </w:t>
      </w:r>
      <w:r>
        <w:rPr>
          <w:i/>
          <w:spacing w:val="-2"/>
          <w:sz w:val="20"/>
        </w:rPr>
        <w:t>forum</w:t>
      </w:r>
    </w:p>
    <w:p>
      <w:pPr>
        <w:pStyle w:val="BodyText"/>
        <w:ind w:left="0"/>
        <w:rPr>
          <w:i/>
          <w:sz w:val="16"/>
        </w:rPr>
      </w:pPr>
    </w:p>
    <w:p>
      <w:pPr>
        <w:pStyle w:val="BodyText"/>
        <w:ind w:left="0"/>
        <w:rPr>
          <w:i/>
          <w:sz w:val="16"/>
        </w:rPr>
      </w:pPr>
    </w:p>
    <w:p>
      <w:pPr>
        <w:pStyle w:val="BodyText"/>
        <w:ind w:left="0"/>
        <w:rPr>
          <w:i/>
          <w:sz w:val="16"/>
        </w:rPr>
      </w:pPr>
    </w:p>
    <w:p>
      <w:pPr>
        <w:pStyle w:val="BodyText"/>
        <w:spacing w:before="130"/>
        <w:ind w:left="0"/>
        <w:rPr>
          <w:i/>
          <w:sz w:val="16"/>
        </w:rPr>
      </w:pPr>
    </w:p>
    <w:p>
      <w:pPr>
        <w:pStyle w:val="Title"/>
        <w:spacing w:line="204" w:lineRule="auto"/>
      </w:pPr>
      <w:r>
        <w:rPr>
          <w:spacing w:val="-124"/>
        </w:rPr>
        <w:t>L</w:t>
      </w:r>
      <w:r>
        <w:rPr>
          <w:spacing w:val="-52"/>
          <w:w w:val="98"/>
          <w:position w:val="7"/>
          <w:sz w:val="24"/>
        </w:rPr>
        <w:t>A</w:t>
      </w:r>
      <w:r>
        <w:rPr>
          <w:spacing w:val="-58"/>
        </w:rPr>
        <w:t>T</w:t>
      </w:r>
      <w:r>
        <w:rPr>
          <w:spacing w:val="-44"/>
          <w:position w:val="-7"/>
        </w:rPr>
        <w:t>E</w:t>
      </w:r>
      <w:r>
        <w:rPr/>
        <w:t>X</w:t>
      </w:r>
      <w:r>
        <w:rPr>
          <w:spacing w:val="8"/>
        </w:rPr>
        <w:t> </w:t>
      </w:r>
      <w:r>
        <w:rPr/>
        <w:t>Author Guidelines for EUROGRAPHICS </w:t>
      </w:r>
      <w:r>
        <w:rPr/>
        <w:t>Proceedings </w:t>
      </w:r>
      <w:r>
        <w:rPr>
          <w:spacing w:val="-2"/>
        </w:rPr>
        <w:t>Manuscripts</w:t>
      </w:r>
    </w:p>
    <w:p>
      <w:pPr>
        <w:pStyle w:val="BodyText"/>
        <w:spacing w:before="273"/>
        <w:ind w:left="0"/>
        <w:rPr>
          <w:b/>
          <w:sz w:val="34"/>
        </w:rPr>
      </w:pPr>
    </w:p>
    <w:p>
      <w:pPr>
        <w:pStyle w:val="BodyText"/>
        <w:spacing w:before="1"/>
        <w:ind w:left="3945"/>
        <w:rPr>
          <w:sz w:val="14"/>
        </w:rPr>
      </w:pPr>
      <w:r>
        <w:rPr>
          <w:spacing w:val="-4"/>
        </w:rPr>
        <w:t>D.</w:t>
      </w:r>
      <w:r>
        <w:rPr>
          <w:spacing w:val="-16"/>
        </w:rPr>
        <w:t> </w:t>
      </w:r>
      <w:r>
        <w:rPr>
          <w:spacing w:val="-4"/>
        </w:rPr>
        <w:t>W.</w:t>
      </w:r>
      <w:r>
        <w:rPr>
          <w:spacing w:val="-5"/>
        </w:rPr>
        <w:t> </w:t>
      </w:r>
      <w:r>
        <w:rPr>
          <w:spacing w:val="-4"/>
        </w:rPr>
        <w:t>Fellner</w:t>
      </w:r>
      <w:r>
        <w:rPr>
          <w:rFonts w:ascii="Meiryo UI" w:hAnsi="Meiryo UI"/>
          <w:i/>
          <w:spacing w:val="-4"/>
          <w:position w:val="8"/>
          <w:sz w:val="14"/>
        </w:rPr>
        <w:t>†</w:t>
      </w:r>
      <w:r>
        <w:rPr>
          <w:spacing w:val="-4"/>
          <w:position w:val="8"/>
          <w:sz w:val="14"/>
        </w:rPr>
        <w:t>1</w:t>
      </w:r>
      <w:r>
        <w:rPr>
          <w:rFonts w:ascii="Arial" w:hAnsi="Arial"/>
          <w:i/>
          <w:spacing w:val="-4"/>
          <w:position w:val="8"/>
          <w:sz w:val="14"/>
        </w:rPr>
        <w:t>,</w:t>
      </w:r>
      <w:r>
        <w:rPr>
          <w:spacing w:val="-4"/>
          <w:position w:val="8"/>
          <w:sz w:val="14"/>
        </w:rPr>
        <w:t>2</w:t>
      </w:r>
      <w:r>
        <w:rPr>
          <w:spacing w:val="17"/>
          <w:position w:val="8"/>
          <w:sz w:val="14"/>
        </w:rPr>
        <w:t> </w:t>
      </w:r>
      <w:r>
        <w:rPr>
          <w:spacing w:val="-4"/>
        </w:rPr>
        <w:t>and</w:t>
      </w:r>
      <w:r>
        <w:rPr>
          <w:spacing w:val="-3"/>
        </w:rPr>
        <w:t> </w:t>
      </w:r>
      <w:r>
        <w:rPr>
          <w:spacing w:val="-4"/>
        </w:rPr>
        <w:t>S. Behnke</w:t>
      </w:r>
      <w:r>
        <w:rPr>
          <w:spacing w:val="-4"/>
          <w:position w:val="8"/>
          <w:sz w:val="14"/>
        </w:rPr>
        <w:t>2</w:t>
      </w:r>
    </w:p>
    <w:p>
      <w:pPr>
        <w:spacing w:line="203" w:lineRule="exact" w:before="169"/>
        <w:ind w:left="79" w:right="0" w:firstLine="0"/>
        <w:jc w:val="center"/>
        <w:rPr>
          <w:sz w:val="16"/>
        </w:rPr>
      </w:pPr>
      <w:r>
        <w:rPr>
          <w:position w:val="6"/>
          <w:sz w:val="12"/>
        </w:rPr>
        <w:t>1</w:t>
      </w:r>
      <w:r>
        <w:rPr>
          <w:sz w:val="16"/>
        </w:rPr>
        <w:t>TU</w:t>
      </w:r>
      <w:r>
        <w:rPr>
          <w:spacing w:val="-4"/>
          <w:sz w:val="16"/>
        </w:rPr>
        <w:t> </w:t>
      </w:r>
      <w:r>
        <w:rPr>
          <w:sz w:val="16"/>
        </w:rPr>
        <w:t>Darmstadt</w:t>
      </w:r>
      <w:r>
        <w:rPr>
          <w:spacing w:val="-3"/>
          <w:sz w:val="16"/>
        </w:rPr>
        <w:t> </w:t>
      </w:r>
      <w:r>
        <w:rPr>
          <w:sz w:val="16"/>
        </w:rPr>
        <w:t>&amp;</w:t>
      </w:r>
      <w:r>
        <w:rPr>
          <w:spacing w:val="-4"/>
          <w:sz w:val="16"/>
        </w:rPr>
        <w:t> </w:t>
      </w:r>
      <w:r>
        <w:rPr>
          <w:sz w:val="16"/>
        </w:rPr>
        <w:t>Fraunhofer</w:t>
      </w:r>
      <w:r>
        <w:rPr>
          <w:spacing w:val="-3"/>
          <w:sz w:val="16"/>
        </w:rPr>
        <w:t> </w:t>
      </w:r>
      <w:r>
        <w:rPr>
          <w:sz w:val="16"/>
        </w:rPr>
        <w:t>IGD,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Germany</w:t>
      </w:r>
    </w:p>
    <w:p>
      <w:pPr>
        <w:spacing w:line="203" w:lineRule="exact" w:before="0"/>
        <w:ind w:left="79" w:right="0" w:firstLine="0"/>
        <w:jc w:val="center"/>
        <w:rPr>
          <w:sz w:val="16"/>
        </w:rPr>
      </w:pPr>
      <w:r>
        <w:rPr>
          <w:position w:val="6"/>
          <w:sz w:val="12"/>
        </w:rPr>
        <w:t>2</w:t>
      </w:r>
      <w:r>
        <w:rPr>
          <w:sz w:val="16"/>
        </w:rPr>
        <w:t>Graz</w:t>
      </w:r>
      <w:r>
        <w:rPr>
          <w:spacing w:val="-10"/>
          <w:sz w:val="16"/>
        </w:rPr>
        <w:t> </w:t>
      </w:r>
      <w:r>
        <w:rPr>
          <w:sz w:val="16"/>
        </w:rPr>
        <w:t>University</w:t>
      </w:r>
      <w:r>
        <w:rPr>
          <w:spacing w:val="-9"/>
          <w:sz w:val="16"/>
        </w:rPr>
        <w:t> </w:t>
      </w:r>
      <w:r>
        <w:rPr>
          <w:sz w:val="16"/>
        </w:rPr>
        <w:t>of</w:t>
      </w:r>
      <w:r>
        <w:rPr>
          <w:spacing w:val="-10"/>
          <w:sz w:val="16"/>
        </w:rPr>
        <w:t> </w:t>
      </w:r>
      <w:r>
        <w:rPr>
          <w:sz w:val="16"/>
        </w:rPr>
        <w:t>Technology,</w:t>
      </w:r>
      <w:r>
        <w:rPr>
          <w:spacing w:val="-9"/>
          <w:sz w:val="16"/>
        </w:rPr>
        <w:t> </w:t>
      </w:r>
      <w:r>
        <w:rPr>
          <w:sz w:val="16"/>
        </w:rPr>
        <w:t>Institute</w:t>
      </w:r>
      <w:r>
        <w:rPr>
          <w:spacing w:val="-9"/>
          <w:sz w:val="16"/>
        </w:rPr>
        <w:t> </w:t>
      </w:r>
      <w:r>
        <w:rPr>
          <w:sz w:val="16"/>
        </w:rPr>
        <w:t>of</w:t>
      </w:r>
      <w:r>
        <w:rPr>
          <w:spacing w:val="-10"/>
          <w:sz w:val="16"/>
        </w:rPr>
        <w:t> </w:t>
      </w:r>
      <w:r>
        <w:rPr>
          <w:sz w:val="16"/>
        </w:rPr>
        <w:t>Computer</w:t>
      </w:r>
      <w:r>
        <w:rPr>
          <w:spacing w:val="-9"/>
          <w:sz w:val="16"/>
        </w:rPr>
        <w:t> </w:t>
      </w:r>
      <w:r>
        <w:rPr>
          <w:sz w:val="16"/>
        </w:rPr>
        <w:t>Graphics</w:t>
      </w:r>
      <w:r>
        <w:rPr>
          <w:spacing w:val="-10"/>
          <w:sz w:val="16"/>
        </w:rPr>
        <w:t> </w:t>
      </w:r>
      <w:r>
        <w:rPr>
          <w:sz w:val="16"/>
        </w:rPr>
        <w:t>and</w:t>
      </w:r>
      <w:r>
        <w:rPr>
          <w:spacing w:val="-9"/>
          <w:sz w:val="16"/>
        </w:rPr>
        <w:t> </w:t>
      </w:r>
      <w:r>
        <w:rPr>
          <w:sz w:val="16"/>
        </w:rPr>
        <w:t>Knowledge</w:t>
      </w:r>
      <w:r>
        <w:rPr>
          <w:spacing w:val="-9"/>
          <w:sz w:val="16"/>
        </w:rPr>
        <w:t> </w:t>
      </w:r>
      <w:r>
        <w:rPr>
          <w:sz w:val="16"/>
        </w:rPr>
        <w:t>Visualization,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Austria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6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661352</wp:posOffset>
                </wp:positionH>
                <wp:positionV relativeFrom="paragraph">
                  <wp:posOffset>172021</wp:posOffset>
                </wp:positionV>
                <wp:extent cx="6377305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3773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77305" h="0">
                              <a:moveTo>
                                <a:pt x="0" y="0"/>
                              </a:moveTo>
                              <a:lnTo>
                                <a:pt x="6376885" y="0"/>
                              </a:lnTo>
                            </a:path>
                          </a:pathLst>
                        </a:custGeom>
                        <a:ln w="31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075001pt;margin-top:13.545014pt;width:502.15pt;height:.1pt;mso-position-horizontal-relative:page;mso-position-vertical-relative:paragraph;z-index:-15728640;mso-wrap-distance-left:0;mso-wrap-distance-right:0" id="docshape1" coordorigin="1042,271" coordsize="10043,0" path="m1042,271l11084,271e" filled="false" stroked="true" strokeweight=".24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before="91"/>
        <w:ind w:left="579" w:firstLine="0"/>
      </w:pPr>
      <w:r>
        <w:rPr>
          <w:spacing w:val="-2"/>
        </w:rPr>
        <w:t>Abstract</w:t>
      </w:r>
    </w:p>
    <w:p>
      <w:pPr>
        <w:spacing w:line="254" w:lineRule="auto" w:before="12"/>
        <w:ind w:left="579" w:right="577" w:firstLine="0"/>
        <w:jc w:val="both"/>
        <w:rPr>
          <w:i/>
          <w:sz w:val="18"/>
        </w:rPr>
      </w:pPr>
      <w:r>
        <w:rPr>
          <w:i/>
          <w:sz w:val="18"/>
        </w:rPr>
        <w:t>The ABSTRACT is to be in fully-justified italicized text, between two horizontal lines, in one-column format, below the </w:t>
      </w:r>
      <w:r>
        <w:rPr>
          <w:i/>
          <w:sz w:val="18"/>
        </w:rPr>
        <w:t>author</w:t>
      </w:r>
      <w:r>
        <w:rPr>
          <w:i/>
          <w:sz w:val="18"/>
        </w:rPr>
        <w:t> and</w:t>
      </w:r>
      <w:r>
        <w:rPr>
          <w:i/>
          <w:spacing w:val="-12"/>
          <w:sz w:val="18"/>
        </w:rPr>
        <w:t> </w:t>
      </w:r>
      <w:r>
        <w:rPr>
          <w:i/>
          <w:sz w:val="18"/>
        </w:rPr>
        <w:t>affiliation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information.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Use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the</w:t>
      </w:r>
      <w:r>
        <w:rPr>
          <w:i/>
          <w:spacing w:val="-12"/>
          <w:sz w:val="18"/>
        </w:rPr>
        <w:t> </w:t>
      </w:r>
      <w:r>
        <w:rPr>
          <w:i/>
          <w:sz w:val="18"/>
        </w:rPr>
        <w:t>word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“Abstract”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as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the</w:t>
      </w:r>
      <w:r>
        <w:rPr>
          <w:i/>
          <w:spacing w:val="-12"/>
          <w:sz w:val="18"/>
        </w:rPr>
        <w:t> </w:t>
      </w:r>
      <w:r>
        <w:rPr>
          <w:i/>
          <w:sz w:val="18"/>
        </w:rPr>
        <w:t>title,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in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9-point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Times,</w:t>
      </w:r>
      <w:r>
        <w:rPr>
          <w:i/>
          <w:spacing w:val="-12"/>
          <w:sz w:val="18"/>
        </w:rPr>
        <w:t> </w:t>
      </w:r>
      <w:r>
        <w:rPr>
          <w:i/>
          <w:sz w:val="18"/>
        </w:rPr>
        <w:t>boldface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type,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left-aligned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to</w:t>
      </w:r>
      <w:r>
        <w:rPr>
          <w:i/>
          <w:spacing w:val="-12"/>
          <w:sz w:val="18"/>
        </w:rPr>
        <w:t> </w:t>
      </w:r>
      <w:r>
        <w:rPr>
          <w:i/>
          <w:sz w:val="18"/>
        </w:rPr>
        <w:t>the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text,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initially capitalized. The abstract is to be in 9-point, single-spaced type. The abstract may be up to 3 inches (7.62 cm) long.</w:t>
      </w:r>
    </w:p>
    <w:p>
      <w:pPr>
        <w:spacing w:line="254" w:lineRule="auto" w:before="0"/>
        <w:ind w:left="579" w:right="577" w:firstLine="0"/>
        <w:jc w:val="both"/>
        <w:rPr>
          <w:i/>
          <w:sz w:val="18"/>
        </w:rPr>
      </w:pPr>
      <w:r>
        <w:rPr>
          <w:i/>
          <w:sz w:val="18"/>
        </w:rPr>
        <w:t>Leave one blank line after the abstract, then add the subject categories according to the ACM Classification Index (see</w:t>
      </w:r>
      <w:r>
        <w:rPr>
          <w:i/>
          <w:sz w:val="18"/>
        </w:rPr>
        <w:t> </w:t>
      </w:r>
      <w:hyperlink r:id="rId5">
        <w:r>
          <w:rPr>
            <w:i/>
            <w:spacing w:val="-2"/>
            <w:sz w:val="18"/>
          </w:rPr>
          <w:t>http://www.acm.org/about/class/class/2012)</w:t>
        </w:r>
      </w:hyperlink>
    </w:p>
    <w:p>
      <w:pPr>
        <w:pStyle w:val="Heading1"/>
        <w:spacing w:before="59"/>
        <w:ind w:left="579" w:firstLine="0"/>
        <w:jc w:val="both"/>
      </w:pPr>
      <w:r>
        <w:rPr/>
        <w:t>CCS</w:t>
      </w:r>
      <w:r>
        <w:rPr>
          <w:spacing w:val="-5"/>
        </w:rPr>
        <w:t> </w:t>
      </w:r>
      <w:r>
        <w:rPr>
          <w:spacing w:val="-2"/>
        </w:rPr>
        <w:t>Concepts</w:t>
      </w:r>
    </w:p>
    <w:p>
      <w:pPr>
        <w:pStyle w:val="ListParagraph"/>
        <w:numPr>
          <w:ilvl w:val="0"/>
          <w:numId w:val="1"/>
        </w:numPr>
        <w:tabs>
          <w:tab w:pos="641" w:val="left" w:leader="none"/>
        </w:tabs>
        <w:spacing w:line="240" w:lineRule="auto" w:before="11" w:after="0"/>
        <w:ind w:left="641" w:right="0" w:hanging="62"/>
        <w:jc w:val="left"/>
        <w:rPr>
          <w:i/>
          <w:sz w:val="18"/>
        </w:rPr>
      </w:pPr>
      <w:r>
        <w:rPr>
          <w:b/>
          <w:i/>
          <w:sz w:val="18"/>
        </w:rPr>
        <w:t>Computing</w:t>
      </w:r>
      <w:r>
        <w:rPr>
          <w:b/>
          <w:i/>
          <w:spacing w:val="-6"/>
          <w:sz w:val="18"/>
        </w:rPr>
        <w:t> </w:t>
      </w:r>
      <w:r>
        <w:rPr>
          <w:b/>
          <w:i/>
          <w:sz w:val="18"/>
        </w:rPr>
        <w:t>methodologies</w:t>
      </w:r>
      <w:r>
        <w:rPr>
          <w:b/>
          <w:i/>
          <w:spacing w:val="13"/>
          <w:sz w:val="18"/>
        </w:rPr>
        <w:t> </w:t>
      </w:r>
      <w:r>
        <w:rPr>
          <w:rFonts w:ascii="Arial" w:hAnsi="Arial"/>
          <w:i/>
          <w:sz w:val="18"/>
        </w:rPr>
        <w:t>→</w:t>
      </w:r>
      <w:r>
        <w:rPr>
          <w:rFonts w:ascii="Arial" w:hAnsi="Arial"/>
          <w:i/>
          <w:spacing w:val="9"/>
          <w:sz w:val="18"/>
        </w:rPr>
        <w:t> </w:t>
      </w:r>
      <w:r>
        <w:rPr>
          <w:i/>
          <w:sz w:val="18"/>
        </w:rPr>
        <w:t>Collision</w:t>
      </w:r>
      <w:r>
        <w:rPr>
          <w:i/>
          <w:spacing w:val="-6"/>
          <w:sz w:val="18"/>
        </w:rPr>
        <w:t> </w:t>
      </w:r>
      <w:r>
        <w:rPr>
          <w:i/>
          <w:sz w:val="18"/>
        </w:rPr>
        <w:t>detection;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•</w:t>
      </w:r>
      <w:r>
        <w:rPr>
          <w:b/>
          <w:i/>
          <w:sz w:val="18"/>
        </w:rPr>
        <w:t>Hardware</w:t>
      </w:r>
      <w:r>
        <w:rPr>
          <w:b/>
          <w:i/>
          <w:spacing w:val="13"/>
          <w:sz w:val="18"/>
        </w:rPr>
        <w:t> </w:t>
      </w:r>
      <w:r>
        <w:rPr>
          <w:rFonts w:ascii="Arial" w:hAnsi="Arial"/>
          <w:i/>
          <w:sz w:val="18"/>
        </w:rPr>
        <w:t>→</w:t>
      </w:r>
      <w:r>
        <w:rPr>
          <w:rFonts w:ascii="Arial" w:hAnsi="Arial"/>
          <w:i/>
          <w:spacing w:val="8"/>
          <w:sz w:val="18"/>
        </w:rPr>
        <w:t> </w:t>
      </w:r>
      <w:r>
        <w:rPr>
          <w:i/>
          <w:sz w:val="18"/>
        </w:rPr>
        <w:t>Sensors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and</w:t>
      </w:r>
      <w:r>
        <w:rPr>
          <w:i/>
          <w:spacing w:val="-6"/>
          <w:sz w:val="18"/>
        </w:rPr>
        <w:t> </w:t>
      </w:r>
      <w:r>
        <w:rPr>
          <w:i/>
          <w:sz w:val="18"/>
        </w:rPr>
        <w:t>actuators;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PCB</w:t>
      </w:r>
      <w:r>
        <w:rPr>
          <w:i/>
          <w:spacing w:val="-6"/>
          <w:sz w:val="18"/>
        </w:rPr>
        <w:t> </w:t>
      </w:r>
      <w:r>
        <w:rPr>
          <w:i/>
          <w:sz w:val="18"/>
        </w:rPr>
        <w:t>design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and</w:t>
      </w:r>
      <w:r>
        <w:rPr>
          <w:i/>
          <w:spacing w:val="-6"/>
          <w:sz w:val="18"/>
        </w:rPr>
        <w:t> </w:t>
      </w:r>
      <w:r>
        <w:rPr>
          <w:i/>
          <w:spacing w:val="-2"/>
          <w:sz w:val="18"/>
        </w:rPr>
        <w:t>layout;</w:t>
      </w:r>
    </w:p>
    <w:p>
      <w:pPr>
        <w:pStyle w:val="BodyText"/>
        <w:spacing w:before="4"/>
        <w:ind w:left="0"/>
        <w:rPr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661352</wp:posOffset>
                </wp:positionH>
                <wp:positionV relativeFrom="paragraph">
                  <wp:posOffset>113045</wp:posOffset>
                </wp:positionV>
                <wp:extent cx="6377305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3773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77305" h="0">
                              <a:moveTo>
                                <a:pt x="0" y="0"/>
                              </a:moveTo>
                              <a:lnTo>
                                <a:pt x="6376885" y="0"/>
                              </a:lnTo>
                            </a:path>
                          </a:pathLst>
                        </a:custGeom>
                        <a:ln w="31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075001pt;margin-top:8.901244pt;width:502.15pt;height:.1pt;mso-position-horizontal-relative:page;mso-position-vertical-relative:paragraph;z-index:-15728128;mso-wrap-distance-left:0;mso-wrap-distance-right:0" id="docshape2" coordorigin="1042,178" coordsize="10043,0" path="m1042,178l11084,178e" filled="false" stroked="true" strokeweight=".24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75"/>
        <w:ind w:left="0"/>
        <w:rPr>
          <w:i/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top="1140" w:bottom="280" w:left="940" w:right="720"/>
        </w:sectPr>
      </w:pPr>
    </w:p>
    <w:p>
      <w:pPr>
        <w:pStyle w:val="Heading1"/>
        <w:numPr>
          <w:ilvl w:val="0"/>
          <w:numId w:val="2"/>
        </w:numPr>
        <w:tabs>
          <w:tab w:pos="324" w:val="left" w:leader="none"/>
        </w:tabs>
        <w:spacing w:line="240" w:lineRule="auto" w:before="104" w:after="0"/>
        <w:ind w:left="324" w:right="0" w:hanging="223"/>
        <w:jc w:val="left"/>
      </w:pPr>
      <w:r>
        <w:rPr>
          <w:spacing w:val="-2"/>
        </w:rPr>
        <w:t>Introduction</w:t>
      </w:r>
    </w:p>
    <w:p>
      <w:pPr>
        <w:pStyle w:val="BodyText"/>
        <w:spacing w:line="254" w:lineRule="auto" w:before="144"/>
        <w:ind w:right="38"/>
        <w:jc w:val="both"/>
      </w:pPr>
      <w:r>
        <w:rPr/>
        <w:t>Please follow the steps outlined in this document very </w:t>
      </w:r>
      <w:r>
        <w:rPr/>
        <w:t>carefully when submitting your manuscript to Eurographics.</w:t>
      </w:r>
    </w:p>
    <w:p>
      <w:pPr>
        <w:pStyle w:val="BodyText"/>
        <w:spacing w:line="232" w:lineRule="auto" w:before="136"/>
        <w:ind w:right="38" w:firstLine="184"/>
        <w:jc w:val="both"/>
      </w:pPr>
      <w:r>
        <w:rPr/>
        <w:t>You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well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</w:t>
      </w:r>
      <w:r>
        <w:rPr>
          <w:position w:val="2"/>
          <w:sz w:val="14"/>
        </w:rPr>
        <w:t>A</w:t>
      </w:r>
      <w:r>
        <w:rPr/>
        <w:t>T</w:t>
      </w:r>
      <w:r>
        <w:rPr>
          <w:position w:val="-3"/>
        </w:rPr>
        <w:t>E</w:t>
      </w:r>
      <w:r>
        <w:rPr/>
        <w:t>X</w:t>
      </w:r>
      <w:r>
        <w:rPr>
          <w:spacing w:val="-5"/>
        </w:rPr>
        <w:t> </w:t>
      </w:r>
      <w:r>
        <w:rPr/>
        <w:t>source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template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typeset your own paper. In this case we encourage you to also read </w:t>
      </w:r>
      <w:r>
        <w:rPr/>
        <w:t>the L</w:t>
      </w:r>
      <w:r>
        <w:rPr>
          <w:position w:val="2"/>
          <w:sz w:val="14"/>
        </w:rPr>
        <w:t>A</w:t>
      </w:r>
      <w:r>
        <w:rPr/>
        <w:t>T</w:t>
      </w:r>
      <w:r>
        <w:rPr>
          <w:position w:val="-3"/>
        </w:rPr>
        <w:t>E</w:t>
      </w:r>
      <w:r>
        <w:rPr/>
        <w:t>X</w:t>
      </w:r>
      <w:r>
        <w:rPr>
          <w:spacing w:val="-1"/>
        </w:rPr>
        <w:t> </w:t>
      </w:r>
      <w:r>
        <w:rPr/>
        <w:t>comments</w:t>
      </w:r>
      <w:r>
        <w:rPr>
          <w:spacing w:val="-1"/>
        </w:rPr>
        <w:t> </w:t>
      </w:r>
      <w:r>
        <w:rPr/>
        <w:t>embedded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document.</w:t>
      </w:r>
    </w:p>
    <w:p>
      <w:pPr>
        <w:pStyle w:val="BodyText"/>
        <w:ind w:left="0"/>
      </w:pPr>
    </w:p>
    <w:p>
      <w:pPr>
        <w:pStyle w:val="BodyText"/>
        <w:spacing w:before="31"/>
        <w:ind w:left="0"/>
      </w:pPr>
    </w:p>
    <w:p>
      <w:pPr>
        <w:pStyle w:val="Heading1"/>
        <w:numPr>
          <w:ilvl w:val="0"/>
          <w:numId w:val="2"/>
        </w:numPr>
        <w:tabs>
          <w:tab w:pos="324" w:val="left" w:leader="none"/>
        </w:tabs>
        <w:spacing w:line="240" w:lineRule="auto" w:before="0" w:after="0"/>
        <w:ind w:left="324" w:right="0" w:hanging="223"/>
        <w:jc w:val="left"/>
      </w:pPr>
      <w:r>
        <w:rPr>
          <w:spacing w:val="-2"/>
        </w:rPr>
        <w:t>Instructions</w:t>
      </w:r>
    </w:p>
    <w:p>
      <w:pPr>
        <w:pStyle w:val="BodyText"/>
        <w:spacing w:before="144"/>
      </w:pPr>
      <w:r>
        <w:rPr/>
        <w:t>Please</w:t>
      </w:r>
      <w:r>
        <w:rPr>
          <w:spacing w:val="-7"/>
        </w:rPr>
        <w:t> </w:t>
      </w:r>
      <w:r>
        <w:rPr/>
        <w:t>read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6"/>
        </w:rPr>
        <w:t> </w:t>
      </w:r>
      <w:r>
        <w:rPr>
          <w:spacing w:val="-2"/>
        </w:rPr>
        <w:t>carefully.</w:t>
      </w:r>
    </w:p>
    <w:p>
      <w:pPr>
        <w:pStyle w:val="BodyText"/>
        <w:ind w:left="0"/>
      </w:pPr>
    </w:p>
    <w:p>
      <w:pPr>
        <w:pStyle w:val="BodyText"/>
        <w:spacing w:before="72"/>
        <w:ind w:left="0"/>
      </w:pPr>
    </w:p>
    <w:p>
      <w:pPr>
        <w:pStyle w:val="Heading1"/>
        <w:numPr>
          <w:ilvl w:val="1"/>
          <w:numId w:val="2"/>
        </w:numPr>
        <w:tabs>
          <w:tab w:pos="459" w:val="left" w:leader="none"/>
        </w:tabs>
        <w:spacing w:line="240" w:lineRule="auto" w:before="0" w:after="0"/>
        <w:ind w:left="459" w:right="0" w:hanging="358"/>
        <w:jc w:val="left"/>
      </w:pPr>
      <w:r>
        <w:rPr>
          <w:spacing w:val="-2"/>
        </w:rPr>
        <w:t>Language</w:t>
      </w:r>
    </w:p>
    <w:p>
      <w:pPr>
        <w:pStyle w:val="BodyText"/>
        <w:spacing w:before="145"/>
      </w:pPr>
      <w:r>
        <w:rPr/>
        <w:t>All</w:t>
      </w:r>
      <w:r>
        <w:rPr>
          <w:spacing w:val="-5"/>
        </w:rPr>
        <w:t> </w:t>
      </w:r>
      <w:r>
        <w:rPr/>
        <w:t>manuscripts</w:t>
      </w:r>
      <w:r>
        <w:rPr>
          <w:spacing w:val="-5"/>
        </w:rPr>
        <w:t> </w:t>
      </w:r>
      <w:r>
        <w:rPr/>
        <w:t>must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>
          <w:spacing w:val="-2"/>
        </w:rPr>
        <w:t>English.</w:t>
      </w:r>
    </w:p>
    <w:p>
      <w:pPr>
        <w:pStyle w:val="BodyText"/>
        <w:ind w:left="0"/>
      </w:pPr>
    </w:p>
    <w:p>
      <w:pPr>
        <w:pStyle w:val="BodyText"/>
        <w:spacing w:before="72"/>
        <w:ind w:left="0"/>
      </w:pPr>
    </w:p>
    <w:p>
      <w:pPr>
        <w:pStyle w:val="Heading1"/>
        <w:numPr>
          <w:ilvl w:val="1"/>
          <w:numId w:val="2"/>
        </w:numPr>
        <w:tabs>
          <w:tab w:pos="459" w:val="left" w:leader="none"/>
        </w:tabs>
        <w:spacing w:line="240" w:lineRule="auto" w:before="0" w:after="0"/>
        <w:ind w:left="459" w:right="0" w:hanging="358"/>
        <w:jc w:val="left"/>
      </w:pPr>
      <w:r>
        <w:rPr/>
        <w:t>Margins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page</w:t>
      </w:r>
      <w:r>
        <w:rPr>
          <w:spacing w:val="-6"/>
        </w:rPr>
        <w:t> </w:t>
      </w:r>
      <w:r>
        <w:rPr>
          <w:spacing w:val="-2"/>
        </w:rPr>
        <w:t>numbering</w:t>
      </w:r>
    </w:p>
    <w:p>
      <w:pPr>
        <w:pStyle w:val="BodyText"/>
        <w:spacing w:line="254" w:lineRule="auto" w:before="144"/>
        <w:ind w:right="38"/>
        <w:jc w:val="both"/>
      </w:pPr>
      <w:r>
        <w:rPr/>
        <w:t>All printed material, including text, illustrations, and charts, </w:t>
      </w:r>
      <w:r>
        <w:rPr/>
        <w:t>must be</w:t>
      </w:r>
      <w:r>
        <w:rPr>
          <w:spacing w:val="-1"/>
        </w:rPr>
        <w:t> </w:t>
      </w:r>
      <w:r>
        <w:rPr/>
        <w:t>kept</w:t>
      </w:r>
      <w:r>
        <w:rPr>
          <w:spacing w:val="-1"/>
        </w:rPr>
        <w:t> </w:t>
      </w:r>
      <w:r>
        <w:rPr/>
        <w:t>within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print</w:t>
      </w:r>
      <w:r>
        <w:rPr>
          <w:spacing w:val="-1"/>
        </w:rPr>
        <w:t> </w:t>
      </w:r>
      <w:r>
        <w:rPr/>
        <w:t>area</w:t>
      </w:r>
      <w:r>
        <w:rPr>
          <w:spacing w:val="-1"/>
        </w:rPr>
        <w:t> </w:t>
      </w:r>
      <w:r>
        <w:rPr/>
        <w:t>7</w:t>
      </w:r>
      <w:r>
        <w:rPr>
          <w:spacing w:val="-1"/>
        </w:rPr>
        <w:t> </w:t>
      </w:r>
      <w:r>
        <w:rPr/>
        <w:t>inches</w:t>
      </w:r>
      <w:r>
        <w:rPr>
          <w:spacing w:val="-1"/>
        </w:rPr>
        <w:t> </w:t>
      </w:r>
      <w:r>
        <w:rPr/>
        <w:t>(17.7</w:t>
      </w:r>
      <w:r>
        <w:rPr>
          <w:spacing w:val="-1"/>
        </w:rPr>
        <w:t> </w:t>
      </w:r>
      <w:r>
        <w:rPr/>
        <w:t>cm)</w:t>
      </w:r>
      <w:r>
        <w:rPr>
          <w:spacing w:val="-1"/>
        </w:rPr>
        <w:t> </w:t>
      </w:r>
      <w:r>
        <w:rPr/>
        <w:t>wide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9.44</w:t>
      </w:r>
      <w:r>
        <w:rPr>
          <w:spacing w:val="-1"/>
        </w:rPr>
        <w:t> </w:t>
      </w:r>
      <w:r>
        <w:rPr/>
        <w:t>inches (24</w:t>
      </w:r>
      <w:r>
        <w:rPr>
          <w:spacing w:val="-4"/>
        </w:rPr>
        <w:t> </w:t>
      </w:r>
      <w:r>
        <w:rPr/>
        <w:t>cm)</w:t>
      </w:r>
      <w:r>
        <w:rPr>
          <w:spacing w:val="-4"/>
        </w:rPr>
        <w:t> </w:t>
      </w:r>
      <w:r>
        <w:rPr/>
        <w:t>high.</w:t>
      </w:r>
      <w:r>
        <w:rPr>
          <w:spacing w:val="-4"/>
        </w:rPr>
        <w:t> </w:t>
      </w:r>
      <w:r>
        <w:rPr/>
        <w:t>Do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write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print</w:t>
      </w:r>
      <w:r>
        <w:rPr>
          <w:spacing w:val="-4"/>
        </w:rPr>
        <w:t> </w:t>
      </w:r>
      <w:r>
        <w:rPr/>
        <w:t>anything</w:t>
      </w:r>
      <w:r>
        <w:rPr>
          <w:spacing w:val="-4"/>
        </w:rPr>
        <w:t> </w:t>
      </w:r>
      <w:r>
        <w:rPr/>
        <w:t>outside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print</w:t>
      </w:r>
      <w:r>
        <w:rPr>
          <w:spacing w:val="-4"/>
        </w:rPr>
        <w:t> </w:t>
      </w:r>
      <w:r>
        <w:rPr/>
        <w:t>area. Number your pages on odd sites right above, on even sites left above,</w:t>
      </w:r>
      <w:r>
        <w:rPr>
          <w:spacing w:val="-12"/>
        </w:rPr>
        <w:t> </w:t>
      </w:r>
      <w:r>
        <w:rPr/>
        <w:t>no</w:t>
      </w:r>
      <w:r>
        <w:rPr>
          <w:spacing w:val="-11"/>
        </w:rPr>
        <w:t> </w:t>
      </w:r>
      <w:r>
        <w:rPr/>
        <w:t>page</w:t>
      </w:r>
      <w:r>
        <w:rPr>
          <w:spacing w:val="-11"/>
        </w:rPr>
        <w:t> </w:t>
      </w:r>
      <w:r>
        <w:rPr/>
        <w:t>number</w:t>
      </w:r>
      <w:r>
        <w:rPr>
          <w:spacing w:val="-11"/>
        </w:rPr>
        <w:t> </w:t>
      </w:r>
      <w:r>
        <w:rPr/>
        <w:t>on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first</w:t>
      </w:r>
      <w:r>
        <w:rPr>
          <w:spacing w:val="-11"/>
        </w:rPr>
        <w:t> </w:t>
      </w:r>
      <w:r>
        <w:rPr/>
        <w:t>site.</w:t>
      </w:r>
      <w:r>
        <w:rPr>
          <w:spacing w:val="-11"/>
        </w:rPr>
        <w:t> </w:t>
      </w:r>
      <w:r>
        <w:rPr/>
        <w:t>Do</w:t>
      </w:r>
      <w:r>
        <w:rPr>
          <w:spacing w:val="-12"/>
        </w:rPr>
        <w:t> </w:t>
      </w:r>
      <w:r>
        <w:rPr/>
        <w:t>not</w:t>
      </w:r>
      <w:r>
        <w:rPr>
          <w:spacing w:val="-11"/>
        </w:rPr>
        <w:t> </w:t>
      </w:r>
      <w:r>
        <w:rPr/>
        <w:t>use</w:t>
      </w:r>
      <w:r>
        <w:rPr>
          <w:spacing w:val="-11"/>
        </w:rPr>
        <w:t> </w:t>
      </w:r>
      <w:r>
        <w:rPr/>
        <w:t>page</w:t>
      </w:r>
      <w:r>
        <w:rPr>
          <w:spacing w:val="-11"/>
        </w:rPr>
        <w:t> </w:t>
      </w:r>
      <w:r>
        <w:rPr/>
        <w:t>numbering within the final version of your paper.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03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661352</wp:posOffset>
                </wp:positionH>
                <wp:positionV relativeFrom="paragraph">
                  <wp:posOffset>227057</wp:posOffset>
                </wp:positionV>
                <wp:extent cx="1214755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12147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4755" h="0">
                              <a:moveTo>
                                <a:pt x="0" y="0"/>
                              </a:moveTo>
                              <a:lnTo>
                                <a:pt x="121462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075001pt;margin-top:17.878511pt;width:95.65pt;height:.1pt;mso-position-horizontal-relative:page;mso-position-vertical-relative:paragraph;z-index:-15727616;mso-wrap-distance-left:0;mso-wrap-distance-right:0" id="docshape3" coordorigin="1042,358" coordsize="1913,0" path="m1042,358l2954,358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"/>
        <w:ind w:left="101" w:right="0" w:firstLine="0"/>
        <w:jc w:val="left"/>
        <w:rPr>
          <w:sz w:val="16"/>
        </w:rPr>
      </w:pPr>
      <w:r>
        <w:rPr>
          <w:rFonts w:ascii="Arial" w:hAnsi="Arial"/>
          <w:i/>
          <w:position w:val="6"/>
          <w:sz w:val="16"/>
        </w:rPr>
        <w:t>†</w:t>
      </w:r>
      <w:r>
        <w:rPr>
          <w:rFonts w:ascii="Arial" w:hAnsi="Arial"/>
          <w:i/>
          <w:spacing w:val="28"/>
          <w:position w:val="6"/>
          <w:sz w:val="16"/>
        </w:rPr>
        <w:t> </w:t>
      </w:r>
      <w:r>
        <w:rPr>
          <w:sz w:val="16"/>
        </w:rPr>
        <w:t>Chairman</w:t>
      </w:r>
      <w:r>
        <w:rPr>
          <w:spacing w:val="-8"/>
          <w:sz w:val="16"/>
        </w:rPr>
        <w:t> </w:t>
      </w:r>
      <w:r>
        <w:rPr>
          <w:sz w:val="16"/>
        </w:rPr>
        <w:t>Eurographics</w:t>
      </w:r>
      <w:r>
        <w:rPr>
          <w:spacing w:val="-8"/>
          <w:sz w:val="16"/>
        </w:rPr>
        <w:t> </w:t>
      </w:r>
      <w:r>
        <w:rPr>
          <w:sz w:val="16"/>
        </w:rPr>
        <w:t>Publications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Board</w:t>
      </w:r>
    </w:p>
    <w:p>
      <w:pPr>
        <w:pStyle w:val="Heading1"/>
        <w:numPr>
          <w:ilvl w:val="1"/>
          <w:numId w:val="2"/>
        </w:numPr>
        <w:tabs>
          <w:tab w:pos="459" w:val="left" w:leader="none"/>
        </w:tabs>
        <w:spacing w:line="240" w:lineRule="auto" w:before="104" w:after="0"/>
        <w:ind w:left="459" w:right="0" w:hanging="358"/>
        <w:jc w:val="left"/>
      </w:pPr>
      <w:r>
        <w:rPr>
          <w:b w:val="0"/>
        </w:rPr>
        <w:br w:type="column"/>
      </w:r>
      <w:r>
        <w:rPr>
          <w:spacing w:val="-2"/>
        </w:rPr>
        <w:t>Formatting</w:t>
      </w:r>
      <w:r>
        <w:rPr>
          <w:spacing w:val="1"/>
        </w:rPr>
        <w:t> </w:t>
      </w:r>
      <w:r>
        <w:rPr>
          <w:spacing w:val="-2"/>
        </w:rPr>
        <w:t>your</w:t>
      </w:r>
      <w:r>
        <w:rPr>
          <w:spacing w:val="2"/>
        </w:rPr>
        <w:t> </w:t>
      </w:r>
      <w:r>
        <w:rPr>
          <w:spacing w:val="-2"/>
        </w:rPr>
        <w:t>paper</w:t>
      </w:r>
    </w:p>
    <w:p>
      <w:pPr>
        <w:pStyle w:val="BodyText"/>
        <w:spacing w:line="254" w:lineRule="auto" w:before="129"/>
        <w:ind w:right="99"/>
        <w:jc w:val="both"/>
      </w:pPr>
      <w:r>
        <w:rPr/>
        <w:t>All</w:t>
      </w:r>
      <w:r>
        <w:rPr>
          <w:spacing w:val="-6"/>
        </w:rPr>
        <w:t> </w:t>
      </w:r>
      <w:r>
        <w:rPr/>
        <w:t>text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exception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abstract</w:t>
      </w:r>
      <w:r>
        <w:rPr>
          <w:spacing w:val="-6"/>
        </w:rPr>
        <w:t> </w:t>
      </w:r>
      <w:r>
        <w:rPr/>
        <w:t>must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two-column </w:t>
      </w:r>
      <w:r>
        <w:rPr>
          <w:spacing w:val="-2"/>
        </w:rPr>
        <w:t>format.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total</w:t>
      </w:r>
      <w:r>
        <w:rPr>
          <w:spacing w:val="-5"/>
        </w:rPr>
        <w:t> </w:t>
      </w:r>
      <w:r>
        <w:rPr>
          <w:spacing w:val="-2"/>
        </w:rPr>
        <w:t>allowable</w:t>
      </w:r>
      <w:r>
        <w:rPr>
          <w:spacing w:val="-5"/>
        </w:rPr>
        <w:t> </w:t>
      </w:r>
      <w:r>
        <w:rPr>
          <w:spacing w:val="-2"/>
        </w:rPr>
        <w:t>width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text</w:t>
      </w:r>
      <w:r>
        <w:rPr>
          <w:spacing w:val="-5"/>
        </w:rPr>
        <w:t> </w:t>
      </w:r>
      <w:r>
        <w:rPr>
          <w:spacing w:val="-2"/>
        </w:rPr>
        <w:t>area</w:t>
      </w:r>
      <w:r>
        <w:rPr>
          <w:spacing w:val="-5"/>
        </w:rPr>
        <w:t> </w:t>
      </w:r>
      <w:r>
        <w:rPr>
          <w:spacing w:val="-2"/>
        </w:rPr>
        <w:t>–</w:t>
      </w:r>
      <w:r>
        <w:rPr>
          <w:spacing w:val="-5"/>
        </w:rPr>
        <w:t> </w:t>
      </w:r>
      <w:r>
        <w:rPr>
          <w:spacing w:val="-2"/>
        </w:rPr>
        <w:t>including</w:t>
      </w:r>
      <w:r>
        <w:rPr>
          <w:spacing w:val="-5"/>
        </w:rPr>
        <w:t> </w:t>
      </w:r>
      <w:r>
        <w:rPr>
          <w:spacing w:val="-2"/>
        </w:rPr>
        <w:t>header </w:t>
      </w:r>
      <w:r>
        <w:rPr/>
        <w:t>and</w:t>
      </w:r>
      <w:r>
        <w:rPr>
          <w:spacing w:val="-12"/>
        </w:rPr>
        <w:t> </w:t>
      </w:r>
      <w:r>
        <w:rPr/>
        <w:t>footer lines – is 177</w:t>
      </w:r>
      <w:r>
        <w:rPr>
          <w:spacing w:val="-12"/>
        </w:rPr>
        <w:t> </w:t>
      </w:r>
      <w:r>
        <w:rPr/>
        <w:t>mm (7 inch) wide by 245</w:t>
      </w:r>
      <w:r>
        <w:rPr>
          <w:spacing w:val="-12"/>
        </w:rPr>
        <w:t> </w:t>
      </w:r>
      <w:r>
        <w:rPr/>
        <w:t>mm (9.64 </w:t>
      </w:r>
      <w:r>
        <w:rPr/>
        <w:t>inch) </w:t>
      </w:r>
      <w:r>
        <w:rPr>
          <w:spacing w:val="-2"/>
        </w:rPr>
        <w:t>high.</w:t>
      </w:r>
    </w:p>
    <w:p>
      <w:pPr>
        <w:pStyle w:val="BodyText"/>
        <w:spacing w:line="254" w:lineRule="auto" w:before="116"/>
        <w:ind w:right="99" w:firstLine="184"/>
        <w:jc w:val="both"/>
      </w:pPr>
      <w:r>
        <w:rPr/>
        <w:t>Columns</w:t>
      </w:r>
      <w:r>
        <w:rPr>
          <w:spacing w:val="-5"/>
        </w:rPr>
        <w:t> </w:t>
      </w:r>
      <w:r>
        <w:rPr/>
        <w:t>are to be 84</w:t>
      </w:r>
      <w:r>
        <w:rPr>
          <w:spacing w:val="-12"/>
        </w:rPr>
        <w:t> </w:t>
      </w:r>
      <w:r>
        <w:rPr/>
        <w:t>mm (3.3 inch) wide, with a 8</w:t>
      </w:r>
      <w:r>
        <w:rPr>
          <w:spacing w:val="-12"/>
        </w:rPr>
        <w:t> </w:t>
      </w:r>
      <w:r>
        <w:rPr/>
        <w:t>mm </w:t>
      </w:r>
      <w:r>
        <w:rPr/>
        <w:t>(0.315 inch) space between them.</w:t>
      </w:r>
    </w:p>
    <w:p>
      <w:pPr>
        <w:pStyle w:val="BodyText"/>
        <w:spacing w:line="254" w:lineRule="auto" w:before="116"/>
        <w:ind w:right="99" w:firstLine="184"/>
        <w:jc w:val="both"/>
      </w:pPr>
      <w:r>
        <w:rPr/>
        <w:t>The space between the header line and the first line of the </w:t>
      </w:r>
      <w:r>
        <w:rPr/>
        <w:t>text body and between the last line of the text body and the footer line is 5 mm (0.196 inch) each.</w:t>
      </w:r>
    </w:p>
    <w:p>
      <w:pPr>
        <w:pStyle w:val="BodyText"/>
        <w:spacing w:before="166"/>
        <w:ind w:left="0"/>
      </w:pPr>
    </w:p>
    <w:p>
      <w:pPr>
        <w:pStyle w:val="Heading1"/>
        <w:numPr>
          <w:ilvl w:val="1"/>
          <w:numId w:val="2"/>
        </w:numPr>
        <w:tabs>
          <w:tab w:pos="459" w:val="left" w:leader="none"/>
        </w:tabs>
        <w:spacing w:line="240" w:lineRule="auto" w:before="1" w:after="0"/>
        <w:ind w:left="459" w:right="0" w:hanging="358"/>
        <w:jc w:val="left"/>
      </w:pPr>
      <w:r>
        <w:rPr>
          <w:spacing w:val="-2"/>
        </w:rPr>
        <w:t>Type-style</w:t>
      </w:r>
      <w:r>
        <w:rPr>
          <w:spacing w:val="-1"/>
        </w:rPr>
        <w:t> </w:t>
      </w:r>
      <w:r>
        <w:rPr>
          <w:spacing w:val="-2"/>
        </w:rPr>
        <w:t>and</w:t>
      </w:r>
      <w:r>
        <w:rPr/>
        <w:t> </w:t>
      </w:r>
      <w:r>
        <w:rPr>
          <w:spacing w:val="-2"/>
        </w:rPr>
        <w:t>fonts</w:t>
      </w:r>
    </w:p>
    <w:p>
      <w:pPr>
        <w:pStyle w:val="BodyText"/>
        <w:spacing w:line="254" w:lineRule="auto" w:before="129"/>
        <w:ind w:right="99"/>
        <w:jc w:val="both"/>
      </w:pPr>
      <w:r>
        <w:rPr/>
        <w:t>Wherever Times is specified, Times Roman may also be used. If neither is available on your word processor, please use the font </w:t>
      </w:r>
      <w:r>
        <w:rPr>
          <w:spacing w:val="-2"/>
        </w:rPr>
        <w:t>closest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appearance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Times</w:t>
      </w:r>
      <w:r>
        <w:rPr>
          <w:spacing w:val="-7"/>
        </w:rPr>
        <w:t> </w:t>
      </w:r>
      <w:r>
        <w:rPr>
          <w:spacing w:val="-2"/>
        </w:rPr>
        <w:t>that</w:t>
      </w:r>
      <w:r>
        <w:rPr>
          <w:spacing w:val="-7"/>
        </w:rPr>
        <w:t> </w:t>
      </w:r>
      <w:r>
        <w:rPr>
          <w:spacing w:val="-2"/>
        </w:rPr>
        <w:t>you</w:t>
      </w:r>
      <w:r>
        <w:rPr>
          <w:spacing w:val="-7"/>
        </w:rPr>
        <w:t> </w:t>
      </w:r>
      <w:r>
        <w:rPr>
          <w:spacing w:val="-2"/>
        </w:rPr>
        <w:t>have</w:t>
      </w:r>
      <w:r>
        <w:rPr>
          <w:spacing w:val="-7"/>
        </w:rPr>
        <w:t> </w:t>
      </w:r>
      <w:r>
        <w:rPr>
          <w:spacing w:val="-2"/>
        </w:rPr>
        <w:t>access</w:t>
      </w:r>
      <w:r>
        <w:rPr>
          <w:spacing w:val="-7"/>
        </w:rPr>
        <w:t> </w:t>
      </w:r>
      <w:r>
        <w:rPr>
          <w:spacing w:val="-2"/>
        </w:rPr>
        <w:t>to.</w:t>
      </w:r>
      <w:r>
        <w:rPr>
          <w:spacing w:val="-7"/>
        </w:rPr>
        <w:t> </w:t>
      </w:r>
      <w:r>
        <w:rPr>
          <w:spacing w:val="-2"/>
        </w:rPr>
        <w:t>Only</w:t>
      </w:r>
      <w:r>
        <w:rPr>
          <w:spacing w:val="-7"/>
        </w:rPr>
        <w:t> </w:t>
      </w:r>
      <w:r>
        <w:rPr>
          <w:spacing w:val="-2"/>
        </w:rPr>
        <w:t>Type-1 </w:t>
      </w:r>
      <w:r>
        <w:rPr/>
        <w:t>fonts will be accepted.</w:t>
      </w:r>
    </w:p>
    <w:p>
      <w:pPr>
        <w:pStyle w:val="BodyText"/>
        <w:spacing w:line="254" w:lineRule="auto" w:before="115"/>
        <w:ind w:right="99" w:firstLine="184"/>
        <w:jc w:val="both"/>
      </w:pPr>
      <w:r>
        <w:rPr/>
        <w:t>MAIN TITLE. The title should be in Times 17-point, boldface type and centered. Capitalize the first letter of nouns, </w:t>
      </w:r>
      <w:r>
        <w:rPr/>
        <w:t>pronouns, verbs,</w:t>
      </w:r>
      <w:r>
        <w:rPr>
          <w:spacing w:val="-12"/>
        </w:rPr>
        <w:t> </w:t>
      </w:r>
      <w:r>
        <w:rPr/>
        <w:t>adjectives,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adverbs;</w:t>
      </w:r>
      <w:r>
        <w:rPr>
          <w:spacing w:val="-11"/>
        </w:rPr>
        <w:t> </w:t>
      </w:r>
      <w:r>
        <w:rPr/>
        <w:t>do</w:t>
      </w:r>
      <w:r>
        <w:rPr>
          <w:spacing w:val="-12"/>
        </w:rPr>
        <w:t> </w:t>
      </w:r>
      <w:r>
        <w:rPr/>
        <w:t>not</w:t>
      </w:r>
      <w:r>
        <w:rPr>
          <w:spacing w:val="-11"/>
        </w:rPr>
        <w:t> </w:t>
      </w:r>
      <w:r>
        <w:rPr/>
        <w:t>capitalize</w:t>
      </w:r>
      <w:r>
        <w:rPr>
          <w:spacing w:val="-11"/>
        </w:rPr>
        <w:t> </w:t>
      </w:r>
      <w:r>
        <w:rPr/>
        <w:t>articles,</w:t>
      </w:r>
      <w:r>
        <w:rPr>
          <w:spacing w:val="-11"/>
        </w:rPr>
        <w:t> </w:t>
      </w:r>
      <w:r>
        <w:rPr/>
        <w:t>coordinate conjunctions, or prepositions (unless the title begins with such a word). Leave two blank lines after the title.</w:t>
      </w:r>
    </w:p>
    <w:p>
      <w:pPr>
        <w:pStyle w:val="BodyText"/>
        <w:spacing w:line="254" w:lineRule="auto" w:before="116"/>
        <w:ind w:right="99" w:firstLine="184"/>
        <w:jc w:val="both"/>
      </w:pPr>
      <w:r>
        <w:rPr/>
        <w:t>AUTHOR NAME(s) and AFFILIATION(s) are to be </w:t>
      </w:r>
      <w:r>
        <w:rPr/>
        <w:t>centered beneath the title and printed in Times 9-point, non-boldface type. This information is to be followed by two blank lines.</w:t>
      </w:r>
    </w:p>
    <w:p>
      <w:pPr>
        <w:pStyle w:val="BodyText"/>
        <w:spacing w:line="254" w:lineRule="auto" w:before="116"/>
        <w:ind w:right="99" w:firstLine="184"/>
        <w:jc w:val="both"/>
      </w:pPr>
      <w:r>
        <w:rPr/>
        <w:t>The ABSTRACT ist to be in a one-column format. The MAIN TEXT is to be in a two-column format.</w:t>
      </w:r>
    </w:p>
    <w:p>
      <w:pPr>
        <w:spacing w:after="0" w:line="254" w:lineRule="auto"/>
        <w:jc w:val="both"/>
        <w:sectPr>
          <w:type w:val="continuous"/>
          <w:pgSz w:w="11910" w:h="16840"/>
          <w:pgMar w:top="1140" w:bottom="280" w:left="940" w:right="720"/>
          <w:cols w:num="2" w:equalWidth="0">
            <w:col w:w="4924" w:space="336"/>
            <w:col w:w="4990"/>
          </w:cols>
        </w:sectPr>
      </w:pPr>
    </w:p>
    <w:p>
      <w:pPr>
        <w:pStyle w:val="BodyText"/>
        <w:spacing w:before="136"/>
        <w:ind w:left="0"/>
        <w:rPr>
          <w:sz w:val="12"/>
        </w:rPr>
      </w:pPr>
    </w:p>
    <w:p>
      <w:pPr>
        <w:spacing w:before="0"/>
        <w:ind w:left="101" w:right="0" w:firstLine="0"/>
        <w:jc w:val="left"/>
        <w:rPr>
          <w:sz w:val="12"/>
        </w:rPr>
      </w:pPr>
      <w:r>
        <w:rPr>
          <w:sz w:val="12"/>
        </w:rPr>
        <w:t>©</w:t>
      </w:r>
      <w:r>
        <w:rPr>
          <w:spacing w:val="-3"/>
          <w:sz w:val="12"/>
        </w:rPr>
        <w:t> </w:t>
      </w:r>
      <w:r>
        <w:rPr>
          <w:sz w:val="12"/>
        </w:rPr>
        <w:t>2023</w:t>
      </w:r>
      <w:r>
        <w:rPr>
          <w:spacing w:val="-3"/>
          <w:sz w:val="12"/>
        </w:rPr>
        <w:t> </w:t>
      </w:r>
      <w:r>
        <w:rPr>
          <w:sz w:val="12"/>
        </w:rPr>
        <w:t>The</w:t>
      </w:r>
      <w:r>
        <w:rPr>
          <w:spacing w:val="-3"/>
          <w:sz w:val="12"/>
        </w:rPr>
        <w:t> </w:t>
      </w:r>
      <w:r>
        <w:rPr>
          <w:spacing w:val="-2"/>
          <w:sz w:val="12"/>
        </w:rPr>
        <w:t>Author(s)</w:t>
      </w:r>
    </w:p>
    <w:p>
      <w:pPr>
        <w:spacing w:line="278" w:lineRule="auto" w:before="22"/>
        <w:ind w:left="101" w:right="6302" w:firstLine="0"/>
        <w:jc w:val="left"/>
        <w:rPr>
          <w:sz w:val="12"/>
        </w:rPr>
      </w:pPr>
      <w:r>
        <w:rPr>
          <w:sz w:val="12"/>
        </w:rPr>
        <w:t>Computer</w:t>
      </w:r>
      <w:r>
        <w:rPr>
          <w:spacing w:val="-6"/>
          <w:sz w:val="12"/>
        </w:rPr>
        <w:t> </w:t>
      </w:r>
      <w:r>
        <w:rPr>
          <w:sz w:val="12"/>
        </w:rPr>
        <w:t>Graphics</w:t>
      </w:r>
      <w:r>
        <w:rPr>
          <w:spacing w:val="-6"/>
          <w:sz w:val="12"/>
        </w:rPr>
        <w:t> </w:t>
      </w:r>
      <w:r>
        <w:rPr>
          <w:sz w:val="12"/>
        </w:rPr>
        <w:t>Forum</w:t>
      </w:r>
      <w:r>
        <w:rPr>
          <w:spacing w:val="-6"/>
          <w:sz w:val="12"/>
        </w:rPr>
        <w:t> </w:t>
      </w:r>
      <w:r>
        <w:rPr>
          <w:sz w:val="12"/>
        </w:rPr>
        <w:t>©</w:t>
      </w:r>
      <w:r>
        <w:rPr>
          <w:spacing w:val="-6"/>
          <w:sz w:val="12"/>
        </w:rPr>
        <w:t> </w:t>
      </w:r>
      <w:r>
        <w:rPr>
          <w:sz w:val="12"/>
        </w:rPr>
        <w:t>2023</w:t>
      </w:r>
      <w:r>
        <w:rPr>
          <w:spacing w:val="-6"/>
          <w:sz w:val="12"/>
        </w:rPr>
        <w:t> </w:t>
      </w:r>
      <w:r>
        <w:rPr>
          <w:sz w:val="12"/>
        </w:rPr>
        <w:t>The</w:t>
      </w:r>
      <w:r>
        <w:rPr>
          <w:spacing w:val="-6"/>
          <w:sz w:val="12"/>
        </w:rPr>
        <w:t> </w:t>
      </w:r>
      <w:r>
        <w:rPr>
          <w:sz w:val="12"/>
        </w:rPr>
        <w:t>Eurographics</w:t>
      </w:r>
      <w:r>
        <w:rPr>
          <w:spacing w:val="-6"/>
          <w:sz w:val="12"/>
        </w:rPr>
        <w:t> </w:t>
      </w:r>
      <w:r>
        <w:rPr>
          <w:sz w:val="12"/>
        </w:rPr>
        <w:t>Association</w:t>
      </w:r>
      <w:r>
        <w:rPr>
          <w:spacing w:val="-6"/>
          <w:sz w:val="12"/>
        </w:rPr>
        <w:t> </w:t>
      </w:r>
      <w:r>
        <w:rPr>
          <w:sz w:val="12"/>
        </w:rPr>
        <w:t>and</w:t>
      </w:r>
      <w:r>
        <w:rPr>
          <w:spacing w:val="-6"/>
          <w:sz w:val="12"/>
        </w:rPr>
        <w:t> </w:t>
      </w:r>
      <w:r>
        <w:rPr>
          <w:sz w:val="12"/>
        </w:rPr>
        <w:t>John</w:t>
      </w:r>
      <w:r>
        <w:rPr>
          <w:spacing w:val="40"/>
          <w:sz w:val="12"/>
        </w:rPr>
        <w:t> </w:t>
      </w:r>
      <w:r>
        <w:rPr>
          <w:sz w:val="12"/>
        </w:rPr>
        <w:t>Wiley &amp; Sons Ltd. Published by John Wiley &amp; Sons Ltd.</w:t>
      </w:r>
    </w:p>
    <w:p>
      <w:pPr>
        <w:spacing w:after="0" w:line="278" w:lineRule="auto"/>
        <w:jc w:val="left"/>
        <w:rPr>
          <w:sz w:val="12"/>
        </w:rPr>
        <w:sectPr>
          <w:type w:val="continuous"/>
          <w:pgSz w:w="11910" w:h="16840"/>
          <w:pgMar w:top="1140" w:bottom="280" w:left="940" w:right="720"/>
        </w:sectPr>
      </w:pPr>
    </w:p>
    <w:p>
      <w:pPr>
        <w:pStyle w:val="BodyText"/>
        <w:spacing w:line="254" w:lineRule="auto" w:before="152"/>
        <w:ind w:right="38" w:firstLine="184"/>
        <w:jc w:val="both"/>
      </w:pPr>
      <w:bookmarkStart w:name="_bookmark0" w:id="1"/>
      <w:bookmarkEnd w:id="1"/>
      <w:r>
        <w:rPr/>
      </w:r>
      <w:r>
        <w:rPr/>
        <w:t>MAIN TEXT. Type main text in 9-point Times, single-spaced. Do </w:t>
      </w:r>
      <w:r>
        <w:rPr>
          <w:i/>
        </w:rPr>
        <w:t>not </w:t>
      </w:r>
      <w:r>
        <w:rPr/>
        <w:t>use double-spacing. All paragraphs should be indented </w:t>
      </w:r>
      <w:r>
        <w:rPr/>
        <w:t>1 em (the length of the dash in the actual font). Make sure your text is fully justified – that is, flush left and flush right. Please do not place any additional blank lines between paragraphs. Figure and </w:t>
      </w:r>
      <w:r>
        <w:rPr>
          <w:spacing w:val="-2"/>
        </w:rPr>
        <w:t>table</w:t>
      </w:r>
      <w:r>
        <w:rPr>
          <w:spacing w:val="-3"/>
        </w:rPr>
        <w:t> </w:t>
      </w:r>
      <w:r>
        <w:rPr>
          <w:spacing w:val="-2"/>
        </w:rPr>
        <w:t>captions</w:t>
      </w:r>
      <w:r>
        <w:rPr>
          <w:spacing w:val="-3"/>
        </w:rPr>
        <w:t> </w:t>
      </w:r>
      <w:r>
        <w:rPr>
          <w:spacing w:val="-2"/>
        </w:rPr>
        <w:t>should</w:t>
      </w:r>
      <w:r>
        <w:rPr>
          <w:spacing w:val="-3"/>
        </w:rPr>
        <w:t> </w:t>
      </w:r>
      <w:r>
        <w:rPr>
          <w:spacing w:val="-2"/>
        </w:rPr>
        <w:t>be 9-point</w:t>
      </w:r>
      <w:r>
        <w:rPr>
          <w:spacing w:val="-3"/>
        </w:rPr>
        <w:t> </w:t>
      </w:r>
      <w:r>
        <w:rPr>
          <w:spacing w:val="-2"/>
        </w:rPr>
        <w:t>Times</w:t>
      </w:r>
      <w:r>
        <w:rPr>
          <w:spacing w:val="-3"/>
        </w:rPr>
        <w:t> </w:t>
      </w:r>
      <w:r>
        <w:rPr>
          <w:spacing w:val="-2"/>
        </w:rPr>
        <w:t>boldface type</w:t>
      </w:r>
      <w:r>
        <w:rPr>
          <w:spacing w:val="-3"/>
        </w:rPr>
        <w:t> </w:t>
      </w:r>
      <w:r>
        <w:rPr>
          <w:spacing w:val="-2"/>
        </w:rPr>
        <w:t>as</w:t>
      </w:r>
      <w:r>
        <w:rPr>
          <w:spacing w:val="-3"/>
        </w:rPr>
        <w:t> </w:t>
      </w:r>
      <w:r>
        <w:rPr>
          <w:spacing w:val="-2"/>
        </w:rPr>
        <w:t>in Figure</w:t>
      </w:r>
      <w:r>
        <w:rPr>
          <w:spacing w:val="-3"/>
        </w:rPr>
        <w:t> </w:t>
      </w:r>
      <w:hyperlink w:history="true" w:anchor="_bookmark2">
        <w:r>
          <w:rPr>
            <w:color w:val="0000FF"/>
            <w:spacing w:val="-5"/>
          </w:rPr>
          <w:t>2</w:t>
        </w:r>
      </w:hyperlink>
      <w:r>
        <w:rPr>
          <w:spacing w:val="-5"/>
        </w:rPr>
        <w:t>.</w:t>
      </w:r>
    </w:p>
    <w:p>
      <w:pPr>
        <w:pStyle w:val="BodyText"/>
        <w:spacing w:before="127"/>
      </w:pPr>
      <w:r>
        <w:rPr/>
        <w:t>Long</w:t>
      </w:r>
      <w:r>
        <w:rPr>
          <w:spacing w:val="-4"/>
        </w:rPr>
        <w:t> </w:t>
      </w:r>
      <w:r>
        <w:rPr/>
        <w:t>captions</w:t>
      </w:r>
      <w:r>
        <w:rPr>
          <w:spacing w:val="-4"/>
        </w:rPr>
        <w:t> </w:t>
      </w:r>
      <w:r>
        <w:rPr/>
        <w:t>should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set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Figure</w:t>
      </w:r>
      <w:r>
        <w:rPr>
          <w:spacing w:val="-4"/>
        </w:rPr>
        <w:t> </w:t>
      </w:r>
      <w:hyperlink w:history="true" w:anchor="_bookmark1">
        <w:r>
          <w:rPr>
            <w:color w:val="0000FF"/>
          </w:rPr>
          <w:t>1</w:t>
        </w:r>
      </w:hyperlink>
      <w:r>
        <w:rPr>
          <w:color w:val="0000FF"/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Figure</w:t>
      </w:r>
      <w:r>
        <w:rPr>
          <w:spacing w:val="-4"/>
        </w:rPr>
        <w:t> </w:t>
      </w:r>
      <w:hyperlink w:history="true" w:anchor="_bookmark9">
        <w:r>
          <w:rPr>
            <w:color w:val="0000FF"/>
            <w:spacing w:val="-5"/>
          </w:rPr>
          <w:t>3</w:t>
        </w:r>
      </w:hyperlink>
      <w:r>
        <w:rPr>
          <w:spacing w:val="-5"/>
        </w:rPr>
        <w:t>.</w:t>
      </w:r>
    </w:p>
    <w:p>
      <w:pPr>
        <w:pStyle w:val="BodyText"/>
        <w:spacing w:before="193"/>
        <w:ind w:left="0"/>
      </w:pPr>
    </w:p>
    <w:p>
      <w:pPr>
        <w:spacing w:line="254" w:lineRule="auto" w:before="0"/>
        <w:ind w:left="101" w:right="38" w:firstLine="0"/>
        <w:jc w:val="both"/>
        <w:rPr>
          <w:i/>
          <w:sz w:val="18"/>
        </w:rPr>
      </w:pPr>
      <w:r>
        <w:rPr>
          <w:b/>
          <w:sz w:val="18"/>
        </w:rPr>
        <w:t>Figure 1:</w:t>
      </w:r>
      <w:r>
        <w:rPr>
          <w:b/>
          <w:spacing w:val="96"/>
          <w:sz w:val="18"/>
        </w:rPr>
        <w:t> </w:t>
      </w:r>
      <w:bookmarkStart w:name="_bookmark1" w:id="2"/>
      <w:bookmarkEnd w:id="2"/>
      <w:r>
        <w:rPr>
          <w:b/>
          <w:spacing w:val="18"/>
          <w:sz w:val="18"/>
        </w:rPr>
      </w:r>
      <w:r>
        <w:rPr>
          <w:i/>
          <w:sz w:val="18"/>
        </w:rPr>
        <w:t>’Empty’ figure only to serve as an example of long</w:t>
      </w:r>
      <w:r>
        <w:rPr>
          <w:i/>
          <w:sz w:val="18"/>
        </w:rPr>
        <w:t> caption requiring more than one line. It is not typed centered </w:t>
      </w:r>
      <w:r>
        <w:rPr>
          <w:i/>
          <w:sz w:val="18"/>
        </w:rPr>
        <w:t>but aligned on both sides.</w:t>
      </w:r>
    </w:p>
    <w:p>
      <w:pPr>
        <w:pStyle w:val="BodyText"/>
        <w:ind w:left="0"/>
        <w:rPr>
          <w:i/>
        </w:rPr>
      </w:pPr>
    </w:p>
    <w:p>
      <w:pPr>
        <w:pStyle w:val="BodyText"/>
        <w:spacing w:before="28"/>
        <w:ind w:left="0"/>
        <w:rPr>
          <w:i/>
        </w:rPr>
      </w:pPr>
    </w:p>
    <w:p>
      <w:pPr>
        <w:pStyle w:val="BodyText"/>
      </w:pPr>
      <w:r>
        <w:rPr/>
        <w:t>Figures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need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full</w:t>
      </w:r>
      <w:r>
        <w:rPr>
          <w:spacing w:val="-5"/>
        </w:rPr>
        <w:t> </w:t>
      </w:r>
      <w:r>
        <w:rPr/>
        <w:t>textwidth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typeset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Figure</w:t>
      </w:r>
      <w:r>
        <w:rPr>
          <w:spacing w:val="-5"/>
        </w:rPr>
        <w:t> </w:t>
      </w:r>
      <w:hyperlink w:history="true" w:anchor="_bookmark9">
        <w:r>
          <w:rPr>
            <w:color w:val="0000FF"/>
            <w:spacing w:val="-5"/>
          </w:rPr>
          <w:t>3</w:t>
        </w:r>
      </w:hyperlink>
      <w:r>
        <w:rPr>
          <w:spacing w:val="-5"/>
        </w:rPr>
        <w:t>.</w:t>
      </w:r>
    </w:p>
    <w:p>
      <w:pPr>
        <w:pStyle w:val="BodyText"/>
        <w:spacing w:line="254" w:lineRule="auto" w:before="141"/>
        <w:ind w:right="38"/>
        <w:jc w:val="both"/>
      </w:pPr>
      <w:r>
        <w:rPr/>
        <w:t>Callouts</w:t>
      </w:r>
      <w:r>
        <w:rPr>
          <w:spacing w:val="-9"/>
        </w:rPr>
        <w:t> </w:t>
      </w:r>
      <w:r>
        <w:rPr/>
        <w:t>should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9-point</w:t>
      </w:r>
      <w:r>
        <w:rPr>
          <w:spacing w:val="-9"/>
        </w:rPr>
        <w:t> </w:t>
      </w:r>
      <w:r>
        <w:rPr/>
        <w:t>Times,</w:t>
      </w:r>
      <w:r>
        <w:rPr>
          <w:spacing w:val="-9"/>
        </w:rPr>
        <w:t> </w:t>
      </w:r>
      <w:r>
        <w:rPr/>
        <w:t>non-boldface</w:t>
      </w:r>
      <w:r>
        <w:rPr>
          <w:spacing w:val="-9"/>
        </w:rPr>
        <w:t> </w:t>
      </w:r>
      <w:r>
        <w:rPr/>
        <w:t>type.</w:t>
      </w:r>
      <w:r>
        <w:rPr>
          <w:spacing w:val="-9"/>
        </w:rPr>
        <w:t> </w:t>
      </w:r>
      <w:r>
        <w:rPr/>
        <w:t>Initially</w:t>
      </w:r>
      <w:r>
        <w:rPr>
          <w:spacing w:val="-9"/>
        </w:rPr>
        <w:t> </w:t>
      </w:r>
      <w:r>
        <w:rPr/>
        <w:t>cap- italize only the first word of section titles and first-, second-, and third-order headings.</w:t>
      </w:r>
    </w:p>
    <w:p>
      <w:pPr>
        <w:pStyle w:val="BodyText"/>
        <w:spacing w:line="254" w:lineRule="auto" w:before="128"/>
        <w:ind w:right="38" w:firstLine="184"/>
        <w:jc w:val="both"/>
      </w:pPr>
      <w:r>
        <w:rPr/>
        <w:t>FIRST-ORDER HEADINGS. (For example, </w:t>
      </w:r>
      <w:r>
        <w:rPr>
          <w:b/>
        </w:rPr>
        <w:t>1. </w:t>
      </w:r>
      <w:r>
        <w:rPr>
          <w:b/>
        </w:rPr>
        <w:t>Introduction</w:t>
      </w:r>
      <w:r>
        <w:rPr/>
        <w:t>) should be Times 9-point boldface, initially capitalized, flush left, with one blank line before, and one blank line after.</w:t>
      </w:r>
    </w:p>
    <w:p>
      <w:pPr>
        <w:pStyle w:val="BodyText"/>
        <w:spacing w:line="254" w:lineRule="auto" w:before="129"/>
        <w:ind w:right="38" w:firstLine="184"/>
        <w:jc w:val="both"/>
      </w:pPr>
      <w:r>
        <w:rPr/>
        <w:t>SECOND-ORDER</w:t>
      </w:r>
      <w:r>
        <w:rPr>
          <w:spacing w:val="-12"/>
        </w:rPr>
        <w:t> </w:t>
      </w:r>
      <w:r>
        <w:rPr/>
        <w:t>HEADINGS.</w:t>
      </w:r>
      <w:r>
        <w:rPr>
          <w:spacing w:val="-11"/>
        </w:rPr>
        <w:t> </w:t>
      </w:r>
      <w:r>
        <w:rPr/>
        <w:t>(For</w:t>
      </w:r>
      <w:r>
        <w:rPr>
          <w:spacing w:val="-11"/>
        </w:rPr>
        <w:t> </w:t>
      </w:r>
      <w:r>
        <w:rPr/>
        <w:t>example,</w:t>
      </w:r>
      <w:r>
        <w:rPr>
          <w:spacing w:val="-11"/>
        </w:rPr>
        <w:t> </w:t>
      </w:r>
      <w:r>
        <w:rPr>
          <w:b/>
        </w:rPr>
        <w:t>2.1.</w:t>
      </w:r>
      <w:r>
        <w:rPr>
          <w:b/>
          <w:spacing w:val="-12"/>
        </w:rPr>
        <w:t> </w:t>
      </w:r>
      <w:r>
        <w:rPr>
          <w:b/>
        </w:rPr>
        <w:t>Language</w:t>
      </w:r>
      <w:r>
        <w:rPr/>
        <w:t>) should be Times 9-point boldface, initially capitalized, flush left, with one blank line before, and one after. If you require a third- order</w:t>
      </w:r>
      <w:r>
        <w:rPr>
          <w:spacing w:val="-4"/>
        </w:rPr>
        <w:t> </w:t>
      </w:r>
      <w:r>
        <w:rPr/>
        <w:t>heading</w:t>
      </w:r>
      <w:r>
        <w:rPr>
          <w:spacing w:val="-4"/>
        </w:rPr>
        <w:t> </w:t>
      </w:r>
      <w:r>
        <w:rPr/>
        <w:t>(we</w:t>
      </w:r>
      <w:r>
        <w:rPr>
          <w:spacing w:val="-4"/>
        </w:rPr>
        <w:t> </w:t>
      </w:r>
      <w:r>
        <w:rPr/>
        <w:t>discourage</w:t>
      </w:r>
      <w:r>
        <w:rPr>
          <w:spacing w:val="-4"/>
        </w:rPr>
        <w:t> </w:t>
      </w:r>
      <w:r>
        <w:rPr/>
        <w:t>it),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9-point</w:t>
      </w:r>
      <w:r>
        <w:rPr>
          <w:spacing w:val="-4"/>
        </w:rPr>
        <w:t> </w:t>
      </w:r>
      <w:r>
        <w:rPr/>
        <w:t>Times,</w:t>
      </w:r>
      <w:r>
        <w:rPr>
          <w:spacing w:val="-4"/>
        </w:rPr>
        <w:t> </w:t>
      </w:r>
      <w:r>
        <w:rPr/>
        <w:t>boldface,</w:t>
      </w:r>
      <w:r>
        <w:rPr>
          <w:spacing w:val="-4"/>
        </w:rPr>
        <w:t> </w:t>
      </w:r>
      <w:r>
        <w:rPr/>
        <w:t>ini- tially capitalized, flush left, preceded by one blank line, followed by a period and your text on the same line.</w:t>
      </w:r>
    </w:p>
    <w:p>
      <w:pPr>
        <w:pStyle w:val="BodyText"/>
        <w:spacing w:line="254" w:lineRule="auto" w:before="127"/>
        <w:ind w:right="38" w:firstLine="184"/>
        <w:jc w:val="both"/>
      </w:pPr>
      <w:r>
        <w:rPr/>
        <w:t>The</w:t>
      </w:r>
      <w:r>
        <w:rPr>
          <w:spacing w:val="-7"/>
        </w:rPr>
        <w:t> </w:t>
      </w:r>
      <w:r>
        <w:rPr/>
        <w:t>headline</w:t>
      </w:r>
      <w:r>
        <w:rPr>
          <w:spacing w:val="-7"/>
        </w:rPr>
        <w:t> </w:t>
      </w:r>
      <w:r>
        <w:rPr>
          <w:i/>
        </w:rPr>
        <w:t>(authors</w:t>
      </w:r>
      <w:r>
        <w:rPr>
          <w:i/>
          <w:spacing w:val="-7"/>
        </w:rPr>
        <w:t> </w:t>
      </w:r>
      <w:r>
        <w:rPr>
          <w:i/>
        </w:rPr>
        <w:t>/</w:t>
      </w:r>
      <w:r>
        <w:rPr>
          <w:i/>
          <w:spacing w:val="-7"/>
        </w:rPr>
        <w:t> </w:t>
      </w:r>
      <w:r>
        <w:rPr>
          <w:i/>
        </w:rPr>
        <w:t>title)</w:t>
      </w:r>
      <w:r>
        <w:rPr>
          <w:i/>
          <w:spacing w:val="-7"/>
        </w:rPr>
        <w:t> </w:t>
      </w:r>
      <w:r>
        <w:rPr/>
        <w:t>must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shortened</w:t>
      </w:r>
      <w:r>
        <w:rPr>
          <w:spacing w:val="-7"/>
        </w:rPr>
        <w:t> </w:t>
      </w:r>
      <w:r>
        <w:rPr/>
        <w:t>if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uses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full two</w:t>
      </w:r>
      <w:r>
        <w:rPr>
          <w:spacing w:val="-12"/>
        </w:rPr>
        <w:t> </w:t>
      </w:r>
      <w:r>
        <w:rPr/>
        <w:t>column</w:t>
      </w:r>
      <w:r>
        <w:rPr>
          <w:spacing w:val="-11"/>
        </w:rPr>
        <w:t> </w:t>
      </w:r>
      <w:r>
        <w:rPr/>
        <w:t>width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main</w:t>
      </w:r>
      <w:r>
        <w:rPr>
          <w:spacing w:val="-11"/>
        </w:rPr>
        <w:t> </w:t>
      </w:r>
      <w:r>
        <w:rPr/>
        <w:t>text.</w:t>
      </w:r>
      <w:r>
        <w:rPr>
          <w:spacing w:val="-11"/>
        </w:rPr>
        <w:t> </w:t>
      </w:r>
      <w:r>
        <w:rPr/>
        <w:t>There</w:t>
      </w:r>
      <w:r>
        <w:rPr>
          <w:spacing w:val="-11"/>
        </w:rPr>
        <w:t> </w:t>
      </w:r>
      <w:r>
        <w:rPr/>
        <w:t>must</w:t>
      </w:r>
      <w:r>
        <w:rPr>
          <w:spacing w:val="-12"/>
        </w:rPr>
        <w:t> </w:t>
      </w:r>
      <w:r>
        <w:rPr/>
        <w:t>be</w:t>
      </w:r>
      <w:r>
        <w:rPr>
          <w:spacing w:val="-11"/>
        </w:rPr>
        <w:t> </w:t>
      </w:r>
      <w:r>
        <w:rPr/>
        <w:t>enough</w:t>
      </w:r>
      <w:r>
        <w:rPr>
          <w:spacing w:val="-11"/>
        </w:rPr>
        <w:t> </w:t>
      </w:r>
      <w:r>
        <w:rPr/>
        <w:t>space</w:t>
      </w:r>
      <w:r>
        <w:rPr>
          <w:spacing w:val="-11"/>
        </w:rPr>
        <w:t> </w:t>
      </w:r>
      <w:r>
        <w:rPr/>
        <w:t>for the page numbers. Please use “et al.” if there are more than three authors and specify a shortened version for your title.</w:t>
      </w:r>
    </w:p>
    <w:p>
      <w:pPr>
        <w:pStyle w:val="BodyText"/>
        <w:ind w:left="0"/>
      </w:pPr>
    </w:p>
    <w:p>
      <w:pPr>
        <w:pStyle w:val="BodyText"/>
        <w:spacing w:before="39"/>
        <w:ind w:left="0"/>
      </w:pPr>
    </w:p>
    <w:p>
      <w:pPr>
        <w:pStyle w:val="Heading1"/>
        <w:numPr>
          <w:ilvl w:val="1"/>
          <w:numId w:val="2"/>
        </w:numPr>
        <w:tabs>
          <w:tab w:pos="459" w:val="left" w:leader="none"/>
        </w:tabs>
        <w:spacing w:line="240" w:lineRule="auto" w:before="0" w:after="0"/>
        <w:ind w:left="459" w:right="0" w:hanging="358"/>
        <w:jc w:val="left"/>
      </w:pPr>
      <w:r>
        <w:rPr>
          <w:spacing w:val="-2"/>
        </w:rPr>
        <w:t>Footnotes</w:t>
      </w:r>
    </w:p>
    <w:p>
      <w:pPr>
        <w:pStyle w:val="BodyText"/>
        <w:spacing w:before="141"/>
      </w:pPr>
      <w:r>
        <w:rPr/>
        <w:t>Please</w:t>
      </w:r>
      <w:r>
        <w:rPr>
          <w:spacing w:val="-5"/>
        </w:rPr>
        <w:t> </w:t>
      </w:r>
      <w:r>
        <w:rPr/>
        <w:t>do</w:t>
      </w:r>
      <w:r>
        <w:rPr>
          <w:spacing w:val="-4"/>
        </w:rPr>
        <w:t> </w:t>
      </w:r>
      <w:r>
        <w:rPr>
          <w:i/>
        </w:rPr>
        <w:t>not </w:t>
      </w:r>
      <w:r>
        <w:rPr/>
        <w:t>use</w:t>
      </w:r>
      <w:r>
        <w:rPr>
          <w:spacing w:val="-4"/>
        </w:rPr>
        <w:t> </w:t>
      </w:r>
      <w:r>
        <w:rPr/>
        <w:t>footnotes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4"/>
        </w:rPr>
        <w:t>all!</w:t>
      </w:r>
    </w:p>
    <w:p>
      <w:pPr>
        <w:pStyle w:val="BodyText"/>
        <w:ind w:left="0"/>
      </w:pPr>
    </w:p>
    <w:p>
      <w:pPr>
        <w:pStyle w:val="BodyText"/>
        <w:spacing w:before="52"/>
        <w:ind w:left="0"/>
      </w:pPr>
    </w:p>
    <w:p>
      <w:pPr>
        <w:pStyle w:val="Heading1"/>
        <w:numPr>
          <w:ilvl w:val="1"/>
          <w:numId w:val="2"/>
        </w:numPr>
        <w:tabs>
          <w:tab w:pos="459" w:val="left" w:leader="none"/>
        </w:tabs>
        <w:spacing w:line="240" w:lineRule="auto" w:before="0" w:after="0"/>
        <w:ind w:left="459" w:right="0" w:hanging="358"/>
        <w:jc w:val="left"/>
      </w:pPr>
      <w:r>
        <w:rPr>
          <w:spacing w:val="-2"/>
        </w:rPr>
        <w:t>References</w:t>
      </w:r>
    </w:p>
    <w:p>
      <w:pPr>
        <w:pStyle w:val="BodyText"/>
        <w:spacing w:line="254" w:lineRule="auto" w:before="141"/>
        <w:ind w:right="38"/>
        <w:jc w:val="both"/>
      </w:pPr>
      <w:r>
        <w:rPr/>
        <w:t>List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bibliographical</w:t>
      </w:r>
      <w:r>
        <w:rPr>
          <w:spacing w:val="-6"/>
        </w:rPr>
        <w:t> </w:t>
      </w:r>
      <w:r>
        <w:rPr/>
        <w:t>references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9-point</w:t>
      </w:r>
      <w:r>
        <w:rPr>
          <w:spacing w:val="-7"/>
        </w:rPr>
        <w:t> </w:t>
      </w:r>
      <w:r>
        <w:rPr/>
        <w:t>Times,</w:t>
      </w:r>
      <w:r>
        <w:rPr>
          <w:spacing w:val="-6"/>
        </w:rPr>
        <w:t> </w:t>
      </w:r>
      <w:r>
        <w:rPr/>
        <w:t>single-spaced, 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end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your</w:t>
      </w:r>
      <w:r>
        <w:rPr>
          <w:spacing w:val="-1"/>
        </w:rPr>
        <w:t> </w:t>
      </w:r>
      <w:r>
        <w:rPr/>
        <w:t>paper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alphabetical</w:t>
      </w:r>
      <w:r>
        <w:rPr>
          <w:spacing w:val="-1"/>
        </w:rPr>
        <w:t> </w:t>
      </w:r>
      <w:r>
        <w:rPr/>
        <w:t>order.</w:t>
      </w:r>
      <w:r>
        <w:rPr>
          <w:spacing w:val="-1"/>
        </w:rPr>
        <w:t> </w:t>
      </w:r>
      <w:r>
        <w:rPr/>
        <w:t>When</w:t>
      </w:r>
      <w:r>
        <w:rPr>
          <w:spacing w:val="-1"/>
        </w:rPr>
        <w:t> </w:t>
      </w:r>
      <w:r>
        <w:rPr/>
        <w:t>referenced</w:t>
      </w:r>
      <w:r>
        <w:rPr>
          <w:spacing w:val="-1"/>
        </w:rPr>
        <w:t> </w:t>
      </w:r>
      <w:r>
        <w:rPr/>
        <w:t>in the text, enclose the citation index in square brackets, for exam- ple [</w:t>
      </w:r>
      <w:hyperlink w:history="true" w:anchor="_bookmark8">
        <w:r>
          <w:rPr>
            <w:color w:val="0000FF"/>
          </w:rPr>
          <w:t>Lou90</w:t>
        </w:r>
      </w:hyperlink>
      <w:r>
        <w:rPr/>
        <w:t>]. Where appropriate, include the name(s) of editors of referenced books.</w:t>
      </w:r>
    </w:p>
    <w:p>
      <w:pPr>
        <w:pStyle w:val="BodyText"/>
        <w:spacing w:before="128"/>
        <w:ind w:left="285"/>
      </w:pPr>
      <w:r>
        <w:rPr/>
        <w:t>For</w:t>
      </w:r>
      <w:r>
        <w:rPr>
          <w:spacing w:val="-7"/>
        </w:rPr>
        <w:t> </w:t>
      </w:r>
      <w:r>
        <w:rPr/>
        <w:t>your</w:t>
      </w:r>
      <w:r>
        <w:rPr>
          <w:spacing w:val="-6"/>
        </w:rPr>
        <w:t> </w:t>
      </w:r>
      <w:r>
        <w:rPr/>
        <w:t>references</w:t>
      </w:r>
      <w:r>
        <w:rPr>
          <w:spacing w:val="-6"/>
        </w:rPr>
        <w:t> </w:t>
      </w:r>
      <w:r>
        <w:rPr/>
        <w:t>please</w:t>
      </w:r>
      <w:r>
        <w:rPr>
          <w:spacing w:val="-7"/>
        </w:rPr>
        <w:t> </w:t>
      </w:r>
      <w:r>
        <w:rPr/>
        <w:t>use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7"/>
        </w:rPr>
        <w:t> </w:t>
      </w:r>
      <w:r>
        <w:rPr>
          <w:spacing w:val="-2"/>
        </w:rPr>
        <w:t>algorithm:</w:t>
      </w:r>
    </w:p>
    <w:p>
      <w:pPr>
        <w:pStyle w:val="ListParagraph"/>
        <w:numPr>
          <w:ilvl w:val="2"/>
          <w:numId w:val="2"/>
        </w:numPr>
        <w:tabs>
          <w:tab w:pos="285" w:val="left" w:leader="none"/>
        </w:tabs>
        <w:spacing w:line="240" w:lineRule="auto" w:before="159" w:after="0"/>
        <w:ind w:left="285" w:right="0" w:hanging="184"/>
        <w:jc w:val="both"/>
        <w:rPr>
          <w:sz w:val="18"/>
        </w:rPr>
      </w:pPr>
      <w:r>
        <w:rPr>
          <w:b/>
          <w:sz w:val="18"/>
        </w:rPr>
        <w:t>one</w:t>
      </w:r>
      <w:r>
        <w:rPr>
          <w:b/>
          <w:spacing w:val="-5"/>
          <w:sz w:val="18"/>
        </w:rPr>
        <w:t> </w:t>
      </w:r>
      <w:r>
        <w:rPr>
          <w:sz w:val="18"/>
        </w:rPr>
        <w:t>author:</w:t>
      </w:r>
      <w:r>
        <w:rPr>
          <w:spacing w:val="-5"/>
          <w:sz w:val="18"/>
        </w:rPr>
        <w:t> </w:t>
      </w:r>
      <w:r>
        <w:rPr>
          <w:sz w:val="18"/>
        </w:rPr>
        <w:t>first</w:t>
      </w:r>
      <w:r>
        <w:rPr>
          <w:spacing w:val="-5"/>
          <w:sz w:val="18"/>
        </w:rPr>
        <w:t> </w:t>
      </w:r>
      <w:r>
        <w:rPr>
          <w:sz w:val="18"/>
        </w:rPr>
        <w:t>3</w:t>
      </w:r>
      <w:r>
        <w:rPr>
          <w:spacing w:val="-4"/>
          <w:sz w:val="18"/>
        </w:rPr>
        <w:t> </w:t>
      </w:r>
      <w:r>
        <w:rPr>
          <w:sz w:val="18"/>
        </w:rPr>
        <w:t>chars</w:t>
      </w:r>
      <w:r>
        <w:rPr>
          <w:spacing w:val="-5"/>
          <w:sz w:val="18"/>
        </w:rPr>
        <w:t> </w:t>
      </w:r>
      <w:r>
        <w:rPr>
          <w:sz w:val="18"/>
        </w:rPr>
        <w:t>plus</w:t>
      </w:r>
      <w:r>
        <w:rPr>
          <w:spacing w:val="-5"/>
          <w:sz w:val="18"/>
        </w:rPr>
        <w:t> </w:t>
      </w:r>
      <w:r>
        <w:rPr>
          <w:sz w:val="18"/>
        </w:rPr>
        <w:t>year</w:t>
      </w:r>
      <w:r>
        <w:rPr>
          <w:spacing w:val="-5"/>
          <w:sz w:val="18"/>
        </w:rPr>
        <w:t> </w:t>
      </w:r>
      <w:r>
        <w:rPr>
          <w:sz w:val="18"/>
        </w:rPr>
        <w:t>–</w:t>
      </w:r>
      <w:r>
        <w:rPr>
          <w:spacing w:val="-4"/>
          <w:sz w:val="18"/>
        </w:rPr>
        <w:t> </w:t>
      </w:r>
      <w:r>
        <w:rPr>
          <w:sz w:val="18"/>
        </w:rPr>
        <w:t>e.g.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[</w:t>
      </w:r>
      <w:hyperlink w:history="true" w:anchor="_bookmark8">
        <w:r>
          <w:rPr>
            <w:color w:val="0000FF"/>
            <w:spacing w:val="-2"/>
            <w:sz w:val="18"/>
          </w:rPr>
          <w:t>Lou90</w:t>
        </w:r>
      </w:hyperlink>
      <w:r>
        <w:rPr>
          <w:spacing w:val="-2"/>
          <w:sz w:val="18"/>
        </w:rPr>
        <w:t>]</w:t>
      </w:r>
    </w:p>
    <w:p>
      <w:pPr>
        <w:pStyle w:val="ListParagraph"/>
        <w:numPr>
          <w:ilvl w:val="2"/>
          <w:numId w:val="2"/>
        </w:numPr>
        <w:tabs>
          <w:tab w:pos="285" w:val="left" w:leader="none"/>
        </w:tabs>
        <w:spacing w:line="254" w:lineRule="auto" w:before="14" w:after="0"/>
        <w:ind w:left="285" w:right="38" w:hanging="185"/>
        <w:jc w:val="both"/>
        <w:rPr>
          <w:sz w:val="18"/>
        </w:rPr>
      </w:pPr>
      <w:r>
        <w:rPr>
          <w:b/>
          <w:sz w:val="18"/>
        </w:rPr>
        <w:t>two</w:t>
      </w:r>
      <w:r>
        <w:rPr>
          <w:sz w:val="18"/>
        </w:rPr>
        <w:t>, </w:t>
      </w:r>
      <w:r>
        <w:rPr>
          <w:b/>
          <w:sz w:val="18"/>
        </w:rPr>
        <w:t>three </w:t>
      </w:r>
      <w:r>
        <w:rPr>
          <w:sz w:val="18"/>
        </w:rPr>
        <w:t>or </w:t>
      </w:r>
      <w:r>
        <w:rPr>
          <w:b/>
          <w:sz w:val="18"/>
        </w:rPr>
        <w:t>four </w:t>
      </w:r>
      <w:r>
        <w:rPr>
          <w:sz w:val="18"/>
        </w:rPr>
        <w:t>authors: first char of each family name plus year – e.g. [</w:t>
      </w:r>
      <w:hyperlink w:history="true" w:anchor="_bookmark4">
        <w:r>
          <w:rPr>
            <w:color w:val="0000FF"/>
            <w:sz w:val="18"/>
          </w:rPr>
          <w:t>FH93</w:t>
        </w:r>
      </w:hyperlink>
      <w:r>
        <w:rPr>
          <w:sz w:val="18"/>
        </w:rPr>
        <w:t>] or [</w:t>
      </w:r>
      <w:hyperlink w:history="true" w:anchor="_bookmark6">
        <w:r>
          <w:rPr>
            <w:color w:val="0000FF"/>
            <w:sz w:val="18"/>
          </w:rPr>
          <w:t>KSS97</w:t>
        </w:r>
      </w:hyperlink>
      <w:r>
        <w:rPr>
          <w:sz w:val="18"/>
        </w:rPr>
        <w:t>] or [</w:t>
      </w:r>
      <w:hyperlink w:history="true" w:anchor="_bookmark7">
        <w:r>
          <w:rPr>
            <w:color w:val="0000FF"/>
            <w:sz w:val="18"/>
          </w:rPr>
          <w:t>LFTG97</w:t>
        </w:r>
      </w:hyperlink>
      <w:r>
        <w:rPr>
          <w:sz w:val="18"/>
        </w:rPr>
        <w:t>]</w:t>
      </w:r>
    </w:p>
    <w:p>
      <w:pPr>
        <w:pStyle w:val="ListParagraph"/>
        <w:numPr>
          <w:ilvl w:val="2"/>
          <w:numId w:val="2"/>
        </w:numPr>
        <w:tabs>
          <w:tab w:pos="285" w:val="left" w:leader="none"/>
        </w:tabs>
        <w:spacing w:line="180" w:lineRule="auto" w:before="42" w:after="0"/>
        <w:ind w:left="285" w:right="38" w:hanging="185"/>
        <w:jc w:val="both"/>
        <w:rPr>
          <w:sz w:val="18"/>
        </w:rPr>
      </w:pPr>
      <w:r>
        <w:rPr>
          <w:b/>
          <w:sz w:val="18"/>
        </w:rPr>
        <w:t>more than 4 </w:t>
      </w:r>
      <w:r>
        <w:rPr>
          <w:sz w:val="18"/>
        </w:rPr>
        <w:t>authors: first char of family name from first 3 au- thors followed by a ’*’ followed by the year – e.g. [</w:t>
      </w:r>
      <w:hyperlink w:history="true" w:anchor="_bookmark3">
        <w:r>
          <w:rPr>
            <w:color w:val="0000FF"/>
            <w:sz w:val="18"/>
          </w:rPr>
          <w:t>BFH</w:t>
        </w:r>
        <w:r>
          <w:rPr>
            <w:rFonts w:ascii="Meiryo UI" w:hAnsi="Meiryo UI"/>
            <w:i/>
            <w:color w:val="0000FF"/>
            <w:position w:val="8"/>
            <w:sz w:val="14"/>
          </w:rPr>
          <w:t>∗</w:t>
        </w:r>
        <w:r>
          <w:rPr>
            <w:color w:val="0000FF"/>
            <w:sz w:val="18"/>
          </w:rPr>
          <w:t>98</w:t>
        </w:r>
      </w:hyperlink>
      <w:r>
        <w:rPr>
          <w:sz w:val="18"/>
        </w:rPr>
        <w:t>]</w:t>
      </w:r>
      <w:r>
        <w:rPr>
          <w:spacing w:val="80"/>
          <w:sz w:val="18"/>
        </w:rPr>
        <w:t> </w:t>
      </w:r>
      <w:r>
        <w:rPr>
          <w:sz w:val="18"/>
        </w:rPr>
        <w:t>or [</w:t>
      </w:r>
      <w:hyperlink w:history="true" w:anchor="_bookmark5">
        <w:r>
          <w:rPr>
            <w:color w:val="0000FF"/>
            <w:sz w:val="18"/>
          </w:rPr>
          <w:t>FvDF</w:t>
        </w:r>
        <w:r>
          <w:rPr>
            <w:rFonts w:ascii="Meiryo UI" w:hAnsi="Meiryo UI"/>
            <w:i/>
            <w:color w:val="0000FF"/>
            <w:position w:val="8"/>
            <w:sz w:val="14"/>
          </w:rPr>
          <w:t>∗</w:t>
        </w:r>
        <w:r>
          <w:rPr>
            <w:color w:val="0000FF"/>
            <w:sz w:val="18"/>
          </w:rPr>
          <w:t>93</w:t>
        </w:r>
      </w:hyperlink>
      <w:r>
        <w:rPr>
          <w:sz w:val="18"/>
        </w:rPr>
        <w:t>]</w:t>
      </w:r>
    </w:p>
    <w:p>
      <w:pPr>
        <w:pStyle w:val="BodyText"/>
        <w:spacing w:line="237" w:lineRule="auto" w:before="143"/>
        <w:ind w:right="38" w:firstLine="184"/>
        <w:jc w:val="both"/>
      </w:pPr>
      <w:r>
        <w:rPr/>
        <w:t>For BibTeX users a style file</w:t>
      </w:r>
      <w:r>
        <w:rPr>
          <w:spacing w:val="40"/>
        </w:rPr>
        <w:t> </w:t>
      </w:r>
      <w:r>
        <w:rPr>
          <w:rFonts w:ascii="Courier New"/>
        </w:rPr>
        <w:t>eg-alpha.bst </w:t>
      </w:r>
      <w:r>
        <w:rPr/>
        <w:t>is </w:t>
      </w:r>
      <w:r>
        <w:rPr/>
        <w:t>available which uses the above algorithm.</w:t>
      </w:r>
    </w:p>
    <w:p>
      <w:pPr>
        <w:spacing w:line="240" w:lineRule="auto" w:before="2" w:after="24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ind w:left="579"/>
        <w:rPr>
          <w:sz w:val="20"/>
        </w:rPr>
      </w:pPr>
      <w:r>
        <w:rPr>
          <w:sz w:val="20"/>
        </w:rPr>
        <w:drawing>
          <wp:inline distT="0" distB="0" distL="0" distR="0">
            <wp:extent cx="2444876" cy="1635632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4876" cy="1635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254" w:lineRule="auto" w:before="34"/>
        <w:ind w:left="340" w:right="25"/>
      </w:pPr>
      <w:r>
        <w:rPr/>
        <w:t>For all figures please keep in mind that you </w:t>
      </w:r>
      <w:r>
        <w:rPr>
          <w:b/>
        </w:rPr>
        <w:t>must not </w:t>
      </w:r>
      <w:r>
        <w:rPr/>
        <w:t>use images with transparent background!</w:t>
      </w:r>
    </w:p>
    <w:p>
      <w:pPr>
        <w:spacing w:before="83"/>
        <w:ind w:left="1247" w:right="0" w:firstLine="0"/>
        <w:jc w:val="left"/>
        <w:rPr>
          <w:i/>
          <w:sz w:val="18"/>
        </w:rPr>
      </w:pPr>
      <w:r>
        <w:rPr>
          <w:b/>
          <w:sz w:val="18"/>
        </w:rPr>
        <w:t>Figure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2:</w:t>
      </w:r>
      <w:r>
        <w:rPr>
          <w:b/>
          <w:spacing w:val="36"/>
          <w:sz w:val="18"/>
        </w:rPr>
        <w:t> </w:t>
      </w:r>
      <w:bookmarkStart w:name="_bookmark2" w:id="3"/>
      <w:bookmarkEnd w:id="3"/>
      <w:r>
        <w:rPr>
          <w:b/>
          <w:spacing w:val="-1"/>
          <w:sz w:val="18"/>
        </w:rPr>
      </w:r>
      <w:r>
        <w:rPr>
          <w:i/>
          <w:sz w:val="18"/>
        </w:rPr>
        <w:t>Here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is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a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sample</w:t>
      </w:r>
      <w:r>
        <w:rPr>
          <w:i/>
          <w:spacing w:val="-5"/>
          <w:sz w:val="18"/>
        </w:rPr>
        <w:t> </w:t>
      </w:r>
      <w:r>
        <w:rPr>
          <w:i/>
          <w:spacing w:val="-2"/>
          <w:sz w:val="18"/>
        </w:rPr>
        <w:t>figure.</w:t>
      </w:r>
    </w:p>
    <w:p>
      <w:pPr>
        <w:pStyle w:val="BodyText"/>
        <w:ind w:left="0"/>
        <w:rPr>
          <w:i/>
        </w:rPr>
      </w:pPr>
    </w:p>
    <w:p>
      <w:pPr>
        <w:pStyle w:val="BodyText"/>
        <w:spacing w:before="139"/>
        <w:ind w:left="0"/>
        <w:rPr>
          <w:i/>
        </w:rPr>
      </w:pPr>
    </w:p>
    <w:p>
      <w:pPr>
        <w:pStyle w:val="Heading1"/>
        <w:numPr>
          <w:ilvl w:val="1"/>
          <w:numId w:val="2"/>
        </w:numPr>
        <w:tabs>
          <w:tab w:pos="459" w:val="left" w:leader="none"/>
        </w:tabs>
        <w:spacing w:line="240" w:lineRule="auto" w:before="0" w:after="0"/>
        <w:ind w:left="459" w:right="0" w:hanging="358"/>
        <w:jc w:val="left"/>
      </w:pPr>
      <w:r>
        <w:rPr/>
        <w:t>Illustrations,</w:t>
      </w:r>
      <w:r>
        <w:rPr>
          <w:spacing w:val="-8"/>
        </w:rPr>
        <w:t> </w:t>
      </w:r>
      <w:r>
        <w:rPr/>
        <w:t>graphs,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2"/>
        </w:rPr>
        <w:t>photographs</w:t>
      </w:r>
    </w:p>
    <w:p>
      <w:pPr>
        <w:pStyle w:val="BodyText"/>
        <w:spacing w:before="118"/>
        <w:jc w:val="both"/>
      </w:pPr>
      <w:r>
        <w:rPr/>
        <w:t>All</w:t>
      </w:r>
      <w:r>
        <w:rPr>
          <w:spacing w:val="-5"/>
        </w:rPr>
        <w:t> </w:t>
      </w:r>
      <w:r>
        <w:rPr/>
        <w:t>graphics</w:t>
      </w:r>
      <w:r>
        <w:rPr>
          <w:spacing w:val="-5"/>
        </w:rPr>
        <w:t> </w:t>
      </w:r>
      <w:r>
        <w:rPr/>
        <w:t>should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2"/>
        </w:rPr>
        <w:t>centered.</w:t>
      </w:r>
    </w:p>
    <w:p>
      <w:pPr>
        <w:pStyle w:val="BodyText"/>
        <w:spacing w:line="254" w:lineRule="auto" w:before="118"/>
        <w:ind w:right="99" w:firstLine="184"/>
        <w:jc w:val="both"/>
      </w:pPr>
      <w:r>
        <w:rPr/>
        <w:t>If your paper includes images, it is very important that they </w:t>
      </w:r>
      <w:r>
        <w:rPr/>
        <w:t>are of sufficient resolution to be faithfully reproduced.</w:t>
      </w:r>
    </w:p>
    <w:p>
      <w:pPr>
        <w:pStyle w:val="BodyText"/>
        <w:spacing w:line="254" w:lineRule="auto" w:before="106"/>
        <w:ind w:right="99" w:firstLine="184"/>
        <w:jc w:val="both"/>
      </w:pPr>
      <w:r>
        <w:rPr/>
        <w:t>To determine the optimum size (width and height) of an </w:t>
      </w:r>
      <w:r>
        <w:rPr/>
        <w:t>image, measure the image’s size as it appears in your document (in mil- limeters), and then multiply those two values by 12. The resulting values are the</w:t>
      </w:r>
      <w:r>
        <w:rPr>
          <w:spacing w:val="-1"/>
        </w:rPr>
        <w:t> </w:t>
      </w:r>
      <w:r>
        <w:rPr/>
        <w:t>optimum </w:t>
      </w:r>
      <w:r>
        <w:rPr>
          <w:i/>
        </w:rPr>
        <w:t>x </w:t>
      </w:r>
      <w:r>
        <w:rPr/>
        <w:t>and </w:t>
      </w:r>
      <w:r>
        <w:rPr>
          <w:i/>
        </w:rPr>
        <w:t>y </w:t>
      </w:r>
      <w:r>
        <w:rPr/>
        <w:t>resolution, in pixels,</w:t>
      </w:r>
      <w:r>
        <w:rPr>
          <w:spacing w:val="-1"/>
        </w:rPr>
        <w:t> </w:t>
      </w:r>
      <w:r>
        <w:rPr/>
        <w:t>of the image. Image quality will suffer if these guidelines are not followed.</w:t>
      </w:r>
    </w:p>
    <w:p>
      <w:pPr>
        <w:pStyle w:val="BodyText"/>
        <w:spacing w:line="254" w:lineRule="auto" w:before="105"/>
        <w:ind w:right="99" w:firstLine="184"/>
        <w:jc w:val="both"/>
      </w:pPr>
      <w:r>
        <w:rPr/>
        <w:t>Example</w:t>
      </w:r>
      <w:r>
        <w:rPr>
          <w:spacing w:val="-10"/>
        </w:rPr>
        <w:t> </w:t>
      </w:r>
      <w:r>
        <w:rPr/>
        <w:t>1: An image measures 50</w:t>
      </w:r>
      <w:r>
        <w:rPr>
          <w:spacing w:val="-12"/>
        </w:rPr>
        <w:t> </w:t>
      </w:r>
      <w:r>
        <w:rPr/>
        <w:t>mm by 75</w:t>
      </w:r>
      <w:r>
        <w:rPr>
          <w:spacing w:val="-12"/>
        </w:rPr>
        <w:t> </w:t>
      </w:r>
      <w:r>
        <w:rPr/>
        <w:t>mm when placed in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document.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image</w:t>
      </w:r>
      <w:r>
        <w:rPr>
          <w:spacing w:val="-5"/>
        </w:rPr>
        <w:t> </w:t>
      </w:r>
      <w:r>
        <w:rPr/>
        <w:t>should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resolution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no</w:t>
      </w:r>
      <w:r>
        <w:rPr>
          <w:spacing w:val="-5"/>
        </w:rPr>
        <w:t> </w:t>
      </w:r>
      <w:r>
        <w:rPr/>
        <w:t>less</w:t>
      </w:r>
      <w:r>
        <w:rPr>
          <w:spacing w:val="-5"/>
        </w:rPr>
        <w:t> </w:t>
      </w:r>
      <w:r>
        <w:rPr/>
        <w:t>than 600 pixels by 900 pixels in order to be reproduced faithfully.</w:t>
      </w:r>
    </w:p>
    <w:p>
      <w:pPr>
        <w:pStyle w:val="BodyText"/>
        <w:spacing w:line="254" w:lineRule="auto" w:before="104"/>
        <w:ind w:right="99" w:firstLine="184"/>
        <w:jc w:val="both"/>
      </w:pPr>
      <w:r>
        <w:rPr>
          <w:w w:val="105"/>
        </w:rPr>
        <w:t>Example</w:t>
      </w:r>
      <w:r>
        <w:rPr>
          <w:spacing w:val="-12"/>
          <w:w w:val="105"/>
        </w:rPr>
        <w:t> </w:t>
      </w:r>
      <w:r>
        <w:rPr>
          <w:w w:val="105"/>
        </w:rPr>
        <w:t>2:</w:t>
      </w:r>
      <w:r>
        <w:rPr>
          <w:spacing w:val="-12"/>
          <w:w w:val="105"/>
        </w:rPr>
        <w:t> </w:t>
      </w:r>
      <w:r>
        <w:rPr>
          <w:w w:val="105"/>
        </w:rPr>
        <w:t>Capturing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screenshot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your</w:t>
      </w:r>
      <w:r>
        <w:rPr>
          <w:spacing w:val="-3"/>
          <w:w w:val="105"/>
        </w:rPr>
        <w:t> </w:t>
      </w:r>
      <w:r>
        <w:rPr>
          <w:w w:val="105"/>
        </w:rPr>
        <w:t>entire</w:t>
      </w:r>
      <w:r>
        <w:rPr>
          <w:spacing w:val="-3"/>
          <w:w w:val="105"/>
        </w:rPr>
        <w:t> </w:t>
      </w:r>
      <w:r>
        <w:rPr>
          <w:w w:val="105"/>
        </w:rPr>
        <w:t>1024</w:t>
      </w:r>
      <w:r>
        <w:rPr>
          <w:spacing w:val="-12"/>
          <w:w w:val="105"/>
        </w:rPr>
        <w:t> </w:t>
      </w:r>
      <w:r>
        <w:rPr>
          <w:rFonts w:ascii="Arial" w:hAnsi="Arial"/>
          <w:i/>
          <w:w w:val="105"/>
        </w:rPr>
        <w:t>×</w:t>
      </w:r>
      <w:r>
        <w:rPr>
          <w:rFonts w:ascii="Arial" w:hAnsi="Arial"/>
          <w:i/>
          <w:spacing w:val="-13"/>
          <w:w w:val="105"/>
        </w:rPr>
        <w:t> </w:t>
      </w:r>
      <w:r>
        <w:rPr>
          <w:w w:val="105"/>
        </w:rPr>
        <w:t>768 </w:t>
      </w:r>
      <w:r>
        <w:rPr/>
        <w:t>pixel display monitor may be useful in illustrating a concept from your</w:t>
      </w:r>
      <w:r>
        <w:rPr>
          <w:spacing w:val="-12"/>
        </w:rPr>
        <w:t> </w:t>
      </w:r>
      <w:r>
        <w:rPr/>
        <w:t>research.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order</w:t>
      </w:r>
      <w:r>
        <w:rPr>
          <w:spacing w:val="-11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reproduced</w:t>
      </w:r>
      <w:r>
        <w:rPr>
          <w:spacing w:val="-5"/>
        </w:rPr>
        <w:t> </w:t>
      </w:r>
      <w:r>
        <w:rPr/>
        <w:t>faithfully,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1024</w:t>
      </w:r>
      <w:r>
        <w:rPr>
          <w:spacing w:val="-12"/>
        </w:rPr>
        <w:t> </w:t>
      </w:r>
      <w:r>
        <w:rPr>
          <w:rFonts w:ascii="Arial" w:hAnsi="Arial"/>
          <w:i/>
        </w:rPr>
        <w:t>×</w:t>
      </w:r>
      <w:r>
        <w:rPr>
          <w:rFonts w:ascii="Arial" w:hAnsi="Arial"/>
          <w:i/>
          <w:spacing w:val="-12"/>
        </w:rPr>
        <w:t> </w:t>
      </w:r>
      <w:r>
        <w:rPr/>
        <w:t>768 image</w:t>
      </w:r>
      <w:r>
        <w:rPr>
          <w:spacing w:val="-1"/>
        </w:rPr>
        <w:t> </w:t>
      </w:r>
      <w:r>
        <w:rPr/>
        <w:t>should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larger</w:t>
      </w:r>
      <w:r>
        <w:rPr>
          <w:spacing w:val="-1"/>
        </w:rPr>
        <w:t> </w:t>
      </w:r>
      <w:r>
        <w:rPr/>
        <w:t>than</w:t>
      </w:r>
      <w:r>
        <w:rPr>
          <w:spacing w:val="-1"/>
        </w:rPr>
        <w:t> </w:t>
      </w:r>
      <w:r>
        <w:rPr/>
        <w:t>85</w:t>
      </w:r>
      <w:r>
        <w:rPr>
          <w:spacing w:val="-1"/>
        </w:rPr>
        <w:t> </w:t>
      </w:r>
      <w:r>
        <w:rPr/>
        <w:t>mm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64</w:t>
      </w:r>
      <w:r>
        <w:rPr>
          <w:spacing w:val="-1"/>
        </w:rPr>
        <w:t> </w:t>
      </w:r>
      <w:r>
        <w:rPr/>
        <w:t>mm</w:t>
      </w:r>
      <w:r>
        <w:rPr>
          <w:spacing w:val="-1"/>
        </w:rPr>
        <w:t> </w:t>
      </w:r>
      <w:r>
        <w:rPr/>
        <w:t>(approximately) </w:t>
      </w:r>
      <w:r>
        <w:rPr>
          <w:w w:val="105"/>
        </w:rPr>
        <w:t>when placed in your document.</w:t>
      </w:r>
    </w:p>
    <w:p>
      <w:pPr>
        <w:pStyle w:val="BodyText"/>
        <w:spacing w:before="114"/>
        <w:ind w:left="0"/>
      </w:pPr>
    </w:p>
    <w:p>
      <w:pPr>
        <w:pStyle w:val="Heading1"/>
        <w:numPr>
          <w:ilvl w:val="1"/>
          <w:numId w:val="2"/>
        </w:numPr>
        <w:tabs>
          <w:tab w:pos="459" w:val="left" w:leader="none"/>
        </w:tabs>
        <w:spacing w:line="240" w:lineRule="auto" w:before="0" w:after="0"/>
        <w:ind w:left="459" w:right="0" w:hanging="358"/>
        <w:jc w:val="left"/>
      </w:pPr>
      <w:r>
        <w:rPr>
          <w:spacing w:val="-2"/>
        </w:rPr>
        <w:t>Color</w:t>
      </w:r>
    </w:p>
    <w:p>
      <w:pPr>
        <w:pStyle w:val="BodyText"/>
        <w:spacing w:line="254" w:lineRule="auto" w:before="118"/>
        <w:ind w:right="99"/>
        <w:jc w:val="both"/>
      </w:pPr>
      <w:r>
        <w:rPr>
          <w:b/>
        </w:rPr>
        <w:t>Please observe: </w:t>
      </w:r>
      <w:r>
        <w:rPr/>
        <w:t>as of 2003 publications in the proceedings of </w:t>
      </w:r>
      <w:r>
        <w:rPr/>
        <w:t>the Eurographics</w:t>
      </w:r>
      <w:r>
        <w:rPr>
          <w:spacing w:val="-1"/>
        </w:rPr>
        <w:t> </w:t>
      </w:r>
      <w:r>
        <w:rPr/>
        <w:t>Conference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use</w:t>
      </w:r>
      <w:r>
        <w:rPr>
          <w:spacing w:val="-2"/>
        </w:rPr>
        <w:t> </w:t>
      </w:r>
      <w:r>
        <w:rPr/>
        <w:t>color</w:t>
      </w:r>
      <w:r>
        <w:rPr>
          <w:spacing w:val="-1"/>
        </w:rPr>
        <w:t> </w:t>
      </w:r>
      <w:r>
        <w:rPr/>
        <w:t>images</w:t>
      </w:r>
      <w:r>
        <w:rPr>
          <w:spacing w:val="-1"/>
        </w:rPr>
        <w:t> </w:t>
      </w:r>
      <w:r>
        <w:rPr/>
        <w:t>throughout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pa- per. No separate color tables are necessary.</w:t>
      </w:r>
    </w:p>
    <w:p>
      <w:pPr>
        <w:pStyle w:val="BodyText"/>
        <w:spacing w:line="254" w:lineRule="auto" w:before="105"/>
        <w:ind w:right="99" w:firstLine="184"/>
        <w:jc w:val="both"/>
      </w:pPr>
      <w:r>
        <w:rPr/>
        <w:t>However, workshop proceedings might have different </w:t>
      </w:r>
      <w:r>
        <w:rPr/>
        <w:t>agree- ments! Figure </w:t>
      </w:r>
      <w:hyperlink w:history="true" w:anchor="_bookmark9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is an example for creating color plates.</w:t>
      </w:r>
    </w:p>
    <w:p>
      <w:pPr>
        <w:pStyle w:val="BodyText"/>
        <w:spacing w:before="115"/>
        <w:ind w:left="0"/>
      </w:pPr>
    </w:p>
    <w:p>
      <w:pPr>
        <w:pStyle w:val="Heading1"/>
        <w:numPr>
          <w:ilvl w:val="1"/>
          <w:numId w:val="2"/>
        </w:numPr>
        <w:tabs>
          <w:tab w:pos="459" w:val="left" w:leader="none"/>
        </w:tabs>
        <w:spacing w:line="240" w:lineRule="auto" w:before="0" w:after="0"/>
        <w:ind w:left="459" w:right="0" w:hanging="358"/>
        <w:jc w:val="left"/>
      </w:pPr>
      <w:r>
        <w:rPr/>
        <w:t>Embedding</w:t>
      </w:r>
      <w:r>
        <w:rPr>
          <w:spacing w:val="-11"/>
        </w:rPr>
        <w:t> </w:t>
      </w:r>
      <w:r>
        <w:rPr/>
        <w:t>of</w:t>
      </w:r>
      <w:r>
        <w:rPr>
          <w:spacing w:val="-8"/>
        </w:rPr>
        <w:t> </w:t>
      </w:r>
      <w:r>
        <w:rPr/>
        <w:t>Hyperlinks</w:t>
      </w:r>
      <w:r>
        <w:rPr>
          <w:spacing w:val="-8"/>
        </w:rPr>
        <w:t> </w:t>
      </w:r>
      <w:r>
        <w:rPr/>
        <w:t>/</w:t>
      </w:r>
      <w:r>
        <w:rPr>
          <w:spacing w:val="-9"/>
        </w:rPr>
        <w:t> </w:t>
      </w:r>
      <w:r>
        <w:rPr/>
        <w:t>Typesetting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4"/>
        </w:rPr>
        <w:t>URLs</w:t>
      </w:r>
    </w:p>
    <w:p>
      <w:pPr>
        <w:pStyle w:val="BodyText"/>
        <w:spacing w:line="237" w:lineRule="auto" w:before="120"/>
        <w:ind w:right="99"/>
        <w:jc w:val="both"/>
      </w:pPr>
      <w:r>
        <w:rPr/>
        <w:t>Due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use</w:t>
      </w:r>
      <w:r>
        <w:rPr>
          <w:spacing w:val="-11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3"/>
        </w:rPr>
        <w:t> </w:t>
      </w:r>
      <w:r>
        <w:rPr/>
        <w:t>package</w:t>
      </w:r>
      <w:r>
        <w:rPr>
          <w:spacing w:val="-3"/>
        </w:rPr>
        <w:t> </w:t>
      </w:r>
      <w:r>
        <w:rPr>
          <w:rFonts w:ascii="Courier New"/>
        </w:rPr>
        <w:t>hyperref</w:t>
      </w:r>
      <w:r>
        <w:rPr>
          <w:rFonts w:ascii="Courier New"/>
          <w:spacing w:val="-27"/>
        </w:rPr>
        <w:t> </w:t>
      </w:r>
      <w:r>
        <w:rPr/>
        <w:t>the</w:t>
      </w:r>
      <w:r>
        <w:rPr>
          <w:spacing w:val="-3"/>
        </w:rPr>
        <w:t> </w:t>
      </w:r>
      <w:r>
        <w:rPr/>
        <w:t>original</w:t>
      </w:r>
      <w:r>
        <w:rPr>
          <w:spacing w:val="-3"/>
        </w:rPr>
        <w:t> </w:t>
      </w:r>
      <w:r>
        <w:rPr/>
        <w:t>behavior</w:t>
      </w:r>
      <w:r>
        <w:rPr>
          <w:spacing w:val="-3"/>
        </w:rPr>
        <w:t> </w:t>
      </w:r>
      <w:r>
        <w:rPr/>
        <w:t>of the</w:t>
      </w:r>
      <w:r>
        <w:rPr>
          <w:spacing w:val="-12"/>
        </w:rPr>
        <w:t> </w:t>
      </w:r>
      <w:r>
        <w:rPr/>
        <w:t>command</w:t>
      </w:r>
      <w:r>
        <w:rPr>
          <w:spacing w:val="-11"/>
        </w:rPr>
        <w:t> </w:t>
      </w:r>
      <w:r>
        <w:rPr>
          <w:rFonts w:ascii="Arial"/>
          <w:i/>
        </w:rPr>
        <w:t>\</w:t>
      </w:r>
      <w:r>
        <w:rPr>
          <w:rFonts w:ascii="Courier New"/>
        </w:rPr>
        <w:t>url</w:t>
      </w:r>
      <w:r>
        <w:rPr>
          <w:rFonts w:ascii="Courier New"/>
          <w:spacing w:val="-27"/>
        </w:rPr>
        <w:t> </w:t>
      </w:r>
      <w:r>
        <w:rPr/>
        <w:t>from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package</w:t>
      </w:r>
      <w:r>
        <w:rPr>
          <w:spacing w:val="-12"/>
        </w:rPr>
        <w:t> </w:t>
      </w:r>
      <w:r>
        <w:rPr>
          <w:rFonts w:ascii="Courier New"/>
        </w:rPr>
        <w:t>url</w:t>
      </w:r>
      <w:r>
        <w:rPr>
          <w:rFonts w:ascii="Courier New"/>
          <w:spacing w:val="-27"/>
        </w:rPr>
        <w:t> </w:t>
      </w:r>
      <w:r>
        <w:rPr/>
        <w:t>is</w:t>
      </w:r>
      <w:r>
        <w:rPr>
          <w:spacing w:val="-11"/>
        </w:rPr>
        <w:t> </w:t>
      </w:r>
      <w:r>
        <w:rPr/>
        <w:t>not</w:t>
      </w:r>
      <w:r>
        <w:rPr>
          <w:spacing w:val="-11"/>
        </w:rPr>
        <w:t> </w:t>
      </w:r>
      <w:r>
        <w:rPr/>
        <w:t>available.</w:t>
      </w:r>
      <w:r>
        <w:rPr>
          <w:spacing w:val="-11"/>
        </w:rPr>
        <w:t> </w:t>
      </w:r>
      <w:r>
        <w:rPr/>
        <w:t>To</w:t>
      </w:r>
      <w:r>
        <w:rPr>
          <w:spacing w:val="-9"/>
        </w:rPr>
        <w:t> </w:t>
      </w:r>
      <w:r>
        <w:rPr/>
        <w:t>cir- cumvent</w:t>
      </w:r>
      <w:r>
        <w:rPr>
          <w:spacing w:val="10"/>
        </w:rPr>
        <w:t> </w:t>
      </w:r>
      <w:r>
        <w:rPr/>
        <w:t>this</w:t>
      </w:r>
      <w:r>
        <w:rPr>
          <w:spacing w:val="11"/>
        </w:rPr>
        <w:t> </w:t>
      </w:r>
      <w:r>
        <w:rPr/>
        <w:t>problem</w:t>
      </w:r>
      <w:r>
        <w:rPr>
          <w:spacing w:val="11"/>
        </w:rPr>
        <w:t> </w:t>
      </w:r>
      <w:r>
        <w:rPr/>
        <w:t>we</w:t>
      </w:r>
      <w:r>
        <w:rPr>
          <w:spacing w:val="10"/>
        </w:rPr>
        <w:t> </w:t>
      </w:r>
      <w:r>
        <w:rPr/>
        <w:t>either</w:t>
      </w:r>
      <w:r>
        <w:rPr>
          <w:spacing w:val="11"/>
        </w:rPr>
        <w:t> </w:t>
      </w:r>
      <w:r>
        <w:rPr/>
        <w:t>recommend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use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>
          <w:spacing w:val="-2"/>
        </w:rPr>
        <w:t>command</w:t>
      </w:r>
    </w:p>
    <w:p>
      <w:pPr>
        <w:pStyle w:val="BodyText"/>
        <w:spacing w:before="10"/>
        <w:ind w:right="99"/>
        <w:jc w:val="both"/>
        <w:rPr>
          <w:rFonts w:ascii="Courier New" w:hAnsi="Courier New"/>
        </w:rPr>
      </w:pPr>
      <w:r>
        <w:rPr>
          <w:rFonts w:ascii="Arial" w:hAnsi="Arial"/>
          <w:i/>
        </w:rPr>
        <w:t>\</w:t>
      </w:r>
      <w:r>
        <w:rPr>
          <w:rFonts w:ascii="Courier New" w:hAnsi="Courier New"/>
        </w:rPr>
        <w:t>httpAddr</w:t>
      </w:r>
      <w:r>
        <w:rPr>
          <w:rFonts w:ascii="Courier New" w:hAnsi="Courier New"/>
          <w:spacing w:val="-27"/>
        </w:rPr>
        <w:t> </w:t>
      </w:r>
      <w:r>
        <w:rPr/>
        <w:t>from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included</w:t>
      </w:r>
      <w:r>
        <w:rPr>
          <w:spacing w:val="13"/>
        </w:rPr>
        <w:t> </w:t>
      </w:r>
      <w:r>
        <w:rPr/>
        <w:t>package</w:t>
      </w:r>
      <w:r>
        <w:rPr>
          <w:spacing w:val="11"/>
        </w:rPr>
        <w:t> </w:t>
      </w:r>
      <w:r>
        <w:rPr>
          <w:rFonts w:ascii="Courier New" w:hAnsi="Courier New"/>
        </w:rPr>
        <w:t>egweblnk</w:t>
      </w:r>
      <w:r>
        <w:rPr>
          <w:rFonts w:ascii="Courier New" w:hAnsi="Courier New"/>
          <w:spacing w:val="-27"/>
        </w:rPr>
        <w:t> </w:t>
      </w:r>
      <w:r>
        <w:rPr/>
        <w:t>(see</w:t>
      </w:r>
      <w:r>
        <w:rPr>
          <w:spacing w:val="12"/>
        </w:rPr>
        <w:t> </w:t>
      </w:r>
      <w:r>
        <w:rPr/>
        <w:t>below) or</w:t>
      </w:r>
      <w:r>
        <w:rPr>
          <w:spacing w:val="33"/>
        </w:rPr>
        <w:t> </w:t>
      </w:r>
      <w:r>
        <w:rPr/>
        <w:t>to</w:t>
      </w:r>
      <w:r>
        <w:rPr>
          <w:spacing w:val="34"/>
        </w:rPr>
        <w:t> </w:t>
      </w:r>
      <w:r>
        <w:rPr/>
        <w:t>replace</w:t>
      </w:r>
      <w:r>
        <w:rPr>
          <w:spacing w:val="36"/>
        </w:rPr>
        <w:t> </w:t>
      </w:r>
      <w:r>
        <w:rPr/>
        <w:t>the</w:t>
      </w:r>
      <w:r>
        <w:rPr>
          <w:spacing w:val="34"/>
        </w:rPr>
        <w:t> </w:t>
      </w:r>
      <w:r>
        <w:rPr/>
        <w:t>command</w:t>
      </w:r>
      <w:r>
        <w:rPr>
          <w:spacing w:val="34"/>
        </w:rPr>
        <w:t> </w:t>
      </w:r>
      <w:r>
        <w:rPr>
          <w:rFonts w:ascii="Arial" w:hAnsi="Arial"/>
          <w:i/>
        </w:rPr>
        <w:t>\</w:t>
      </w:r>
      <w:r>
        <w:rPr>
          <w:rFonts w:ascii="Courier New" w:hAnsi="Courier New"/>
        </w:rPr>
        <w:t>url</w:t>
      </w:r>
      <w:r>
        <w:rPr>
          <w:rFonts w:ascii="Courier New" w:hAnsi="Courier New"/>
          <w:spacing w:val="-27"/>
        </w:rPr>
        <w:t> </w:t>
      </w:r>
      <w:r>
        <w:rPr/>
        <w:t>by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command</w:t>
      </w:r>
      <w:r>
        <w:rPr>
          <w:spacing w:val="34"/>
        </w:rPr>
        <w:t> </w:t>
      </w:r>
      <w:r>
        <w:rPr>
          <w:rFonts w:ascii="Arial" w:hAnsi="Arial"/>
          <w:i/>
        </w:rPr>
        <w:t>\</w:t>
      </w:r>
      <w:r>
        <w:rPr>
          <w:rFonts w:ascii="Courier New" w:hAnsi="Courier New"/>
        </w:rPr>
        <w:t>webLink </w:t>
      </w:r>
      <w:r>
        <w:rPr/>
        <w:t>– e.g. in cases where </w:t>
      </w:r>
      <w:r>
        <w:rPr>
          <w:rFonts w:ascii="Arial" w:hAnsi="Arial"/>
          <w:i/>
        </w:rPr>
        <w:t>\</w:t>
      </w:r>
      <w:r>
        <w:rPr>
          <w:rFonts w:ascii="Courier New" w:hAnsi="Courier New"/>
        </w:rPr>
        <w:t>url</w:t>
      </w:r>
      <w:r>
        <w:rPr>
          <w:rFonts w:ascii="Courier New" w:hAnsi="Courier New"/>
          <w:spacing w:val="-27"/>
        </w:rPr>
        <w:t> </w:t>
      </w:r>
      <w:r>
        <w:rPr/>
        <w:t>has been used widely in BibTeX- References. In the latter case we suggest to run BibTeX as usual and then replace all occurences of </w:t>
      </w:r>
      <w:r>
        <w:rPr>
          <w:rFonts w:ascii="Arial" w:hAnsi="Arial"/>
          <w:i/>
        </w:rPr>
        <w:t>\</w:t>
      </w:r>
      <w:r>
        <w:rPr>
          <w:rFonts w:ascii="Courier New" w:hAnsi="Courier New"/>
        </w:rPr>
        <w:t>url</w:t>
      </w:r>
      <w:r>
        <w:rPr>
          <w:rFonts w:ascii="Courier New" w:hAnsi="Courier New"/>
          <w:spacing w:val="-36"/>
        </w:rPr>
        <w:t> </w:t>
      </w:r>
      <w:r>
        <w:rPr/>
        <w:t>by </w:t>
      </w:r>
      <w:r>
        <w:rPr>
          <w:rFonts w:ascii="Arial" w:hAnsi="Arial"/>
          <w:i/>
        </w:rPr>
        <w:t>\</w:t>
      </w:r>
      <w:r>
        <w:rPr>
          <w:rFonts w:ascii="Courier New" w:hAnsi="Courier New"/>
        </w:rPr>
        <w:t>webLink</w:t>
      </w:r>
    </w:p>
    <w:p>
      <w:pPr>
        <w:pStyle w:val="BodyText"/>
        <w:spacing w:before="104"/>
        <w:jc w:val="both"/>
      </w:pPr>
      <w:r>
        <w:rPr/>
        <w:t>The</w:t>
      </w:r>
      <w:r>
        <w:rPr>
          <w:spacing w:val="-6"/>
        </w:rPr>
        <w:t> </w:t>
      </w:r>
      <w:r>
        <w:rPr/>
        <w:t>provided</w:t>
      </w:r>
      <w:r>
        <w:rPr>
          <w:spacing w:val="-6"/>
        </w:rPr>
        <w:t> </w:t>
      </w:r>
      <w:r>
        <w:rPr/>
        <w:t>commands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hyperlinks,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nutshell,</w:t>
      </w:r>
      <w:r>
        <w:rPr>
          <w:spacing w:val="-6"/>
        </w:rPr>
        <w:t> </w:t>
      </w:r>
      <w:r>
        <w:rPr>
          <w:spacing w:val="-4"/>
        </w:rPr>
        <w:t>are:</w:t>
      </w:r>
    </w:p>
    <w:p>
      <w:pPr>
        <w:spacing w:after="0"/>
        <w:jc w:val="both"/>
        <w:sectPr>
          <w:headerReference w:type="even" r:id="rId6"/>
          <w:headerReference w:type="default" r:id="rId7"/>
          <w:footerReference w:type="even" r:id="rId8"/>
          <w:footerReference w:type="default" r:id="rId9"/>
          <w:pgSz w:w="11910" w:h="16840"/>
          <w:pgMar w:header="1273" w:footer="1917" w:top="1480" w:bottom="2100" w:left="940" w:right="720"/>
          <w:cols w:num="2" w:equalWidth="0">
            <w:col w:w="4924" w:space="336"/>
            <w:col w:w="4990"/>
          </w:cols>
        </w:sectPr>
      </w:pPr>
    </w:p>
    <w:p>
      <w:pPr>
        <w:pStyle w:val="BodyText"/>
        <w:spacing w:line="221" w:lineRule="exact" w:before="151"/>
        <w:rPr>
          <w:rFonts w:ascii="Courier New" w:hAnsi="Courier New"/>
        </w:rPr>
      </w:pPr>
      <w:r>
        <w:rPr>
          <w:rFonts w:ascii="Arial" w:hAnsi="Arial"/>
          <w:i/>
          <w:spacing w:val="-14"/>
        </w:rPr>
        <w:t>\</w:t>
      </w:r>
      <w:r>
        <w:rPr>
          <w:rFonts w:ascii="Courier New" w:hAnsi="Courier New"/>
          <w:spacing w:val="-14"/>
        </w:rPr>
        <w:t>httpAddr</w:t>
      </w:r>
      <w:r>
        <w:rPr>
          <w:rFonts w:ascii="Courier New" w:hAnsi="Courier New"/>
          <w:spacing w:val="-29"/>
        </w:rPr>
        <w:t> </w:t>
      </w:r>
      <w:r>
        <w:rPr>
          <w:rFonts w:ascii="Courier New" w:hAnsi="Courier New"/>
          <w:spacing w:val="-14"/>
        </w:rPr>
        <w:t>{URL</w:t>
      </w:r>
      <w:r>
        <w:rPr>
          <w:rFonts w:ascii="Courier New" w:hAnsi="Courier New"/>
          <w:spacing w:val="-29"/>
        </w:rPr>
        <w:t> </w:t>
      </w:r>
      <w:r>
        <w:rPr>
          <w:rFonts w:ascii="Courier New" w:hAnsi="Courier New"/>
          <w:spacing w:val="-14"/>
        </w:rPr>
        <w:t>without</w:t>
      </w:r>
      <w:r>
        <w:rPr>
          <w:rFonts w:ascii="Courier New" w:hAnsi="Courier New"/>
          <w:spacing w:val="-28"/>
        </w:rPr>
        <w:t> </w:t>
      </w:r>
      <w:r>
        <w:rPr>
          <w:rFonts w:ascii="Courier New" w:hAnsi="Courier New"/>
          <w:spacing w:val="-14"/>
        </w:rPr>
        <w:t>leading</w:t>
      </w:r>
      <w:r>
        <w:rPr>
          <w:rFonts w:ascii="Courier New" w:hAnsi="Courier New"/>
          <w:spacing w:val="-29"/>
        </w:rPr>
        <w:t> </w:t>
      </w:r>
      <w:r>
        <w:rPr>
          <w:rFonts w:ascii="Courier New" w:hAnsi="Courier New"/>
          <w:spacing w:val="-14"/>
        </w:rPr>
        <w:t>’http:’}</w:t>
      </w:r>
    </w:p>
    <w:p>
      <w:pPr>
        <w:pStyle w:val="BodyText"/>
        <w:spacing w:line="221" w:lineRule="exact"/>
        <w:ind w:left="285"/>
        <w:rPr>
          <w:rFonts w:ascii="Courier New"/>
        </w:rPr>
      </w:pPr>
      <w:r>
        <w:rPr/>
        <w:t>e.g.</w:t>
      </w:r>
      <w:r>
        <w:rPr>
          <w:spacing w:val="41"/>
        </w:rPr>
        <w:t> </w:t>
      </w:r>
      <w:hyperlink r:id="rId11">
        <w:r>
          <w:rPr>
            <w:rFonts w:ascii="Courier New"/>
            <w:color w:val="0000FF"/>
            <w:spacing w:val="-12"/>
          </w:rPr>
          <w:t>http:</w:t>
        </w:r>
      </w:hyperlink>
      <w:r>
        <w:rPr>
          <w:rFonts w:ascii="Courier New"/>
          <w:spacing w:val="-12"/>
        </w:rPr>
        <w:t>//diglib.eg.org/EG/DL/WS</w:t>
      </w:r>
    </w:p>
    <w:p>
      <w:pPr>
        <w:pStyle w:val="BodyText"/>
        <w:spacing w:line="221" w:lineRule="exact" w:before="77"/>
        <w:ind w:left="0" w:right="1435"/>
        <w:jc w:val="right"/>
        <w:rPr>
          <w:rFonts w:ascii="Courier New" w:hAnsi="Courier New"/>
        </w:rPr>
      </w:pPr>
      <w:r>
        <w:rPr>
          <w:rFonts w:ascii="Arial" w:hAnsi="Arial"/>
          <w:i/>
          <w:spacing w:val="-14"/>
        </w:rPr>
        <w:t>\</w:t>
      </w:r>
      <w:r>
        <w:rPr>
          <w:rFonts w:ascii="Courier New" w:hAnsi="Courier New"/>
          <w:spacing w:val="-14"/>
        </w:rPr>
        <w:t>ftpAddr</w:t>
      </w:r>
      <w:r>
        <w:rPr>
          <w:rFonts w:ascii="Courier New" w:hAnsi="Courier New"/>
          <w:spacing w:val="-28"/>
        </w:rPr>
        <w:t> </w:t>
      </w:r>
      <w:r>
        <w:rPr>
          <w:rFonts w:ascii="Courier New" w:hAnsi="Courier New"/>
          <w:spacing w:val="-14"/>
        </w:rPr>
        <w:t>{URL</w:t>
      </w:r>
      <w:r>
        <w:rPr>
          <w:rFonts w:ascii="Courier New" w:hAnsi="Courier New"/>
          <w:spacing w:val="-28"/>
        </w:rPr>
        <w:t> </w:t>
      </w:r>
      <w:r>
        <w:rPr>
          <w:rFonts w:ascii="Courier New" w:hAnsi="Courier New"/>
          <w:spacing w:val="-14"/>
        </w:rPr>
        <w:t>without</w:t>
      </w:r>
      <w:r>
        <w:rPr>
          <w:rFonts w:ascii="Courier New" w:hAnsi="Courier New"/>
          <w:spacing w:val="-27"/>
        </w:rPr>
        <w:t> </w:t>
      </w:r>
      <w:r>
        <w:rPr>
          <w:rFonts w:ascii="Courier New" w:hAnsi="Courier New"/>
          <w:spacing w:val="-14"/>
        </w:rPr>
        <w:t>leading</w:t>
      </w:r>
      <w:r>
        <w:rPr>
          <w:rFonts w:ascii="Courier New" w:hAnsi="Courier New"/>
          <w:spacing w:val="-28"/>
        </w:rPr>
        <w:t> </w:t>
      </w:r>
      <w:r>
        <w:rPr>
          <w:rFonts w:ascii="Courier New" w:hAnsi="Courier New"/>
          <w:spacing w:val="-14"/>
        </w:rPr>
        <w:t>’ftp:’}</w:t>
      </w:r>
    </w:p>
    <w:p>
      <w:pPr>
        <w:pStyle w:val="BodyText"/>
        <w:spacing w:line="221" w:lineRule="exact"/>
        <w:ind w:left="0" w:right="1360"/>
        <w:jc w:val="right"/>
        <w:rPr>
          <w:rFonts w:ascii="Courier New"/>
        </w:rPr>
      </w:pPr>
      <w:r>
        <w:rPr/>
        <w:t>e.g.</w:t>
      </w:r>
      <w:r>
        <w:rPr>
          <w:spacing w:val="41"/>
        </w:rPr>
        <w:t> </w:t>
      </w:r>
      <w:hyperlink r:id="rId12">
        <w:r>
          <w:rPr>
            <w:rFonts w:ascii="Courier New"/>
            <w:color w:val="0000FF"/>
            <w:spacing w:val="-13"/>
          </w:rPr>
          <w:t>ftp:</w:t>
        </w:r>
      </w:hyperlink>
      <w:hyperlink r:id="rId13">
        <w:r>
          <w:rPr>
            <w:rFonts w:ascii="Courier New"/>
            <w:spacing w:val="-13"/>
          </w:rPr>
          <w:t>//www.eg.org/EG/DL/ftpupload</w:t>
        </w:r>
      </w:hyperlink>
    </w:p>
    <w:p>
      <w:pPr>
        <w:pStyle w:val="BodyText"/>
        <w:spacing w:line="221" w:lineRule="exact" w:before="77"/>
        <w:rPr>
          <w:rFonts w:ascii="Courier New"/>
        </w:rPr>
      </w:pPr>
      <w:r>
        <w:rPr>
          <w:rFonts w:ascii="Arial"/>
          <w:i/>
          <w:spacing w:val="-10"/>
          <w:w w:val="110"/>
        </w:rPr>
        <w:t>\</w:t>
      </w:r>
      <w:r>
        <w:rPr>
          <w:rFonts w:ascii="Courier New"/>
          <w:spacing w:val="-10"/>
          <w:w w:val="110"/>
        </w:rPr>
        <w:t>URL</w:t>
      </w:r>
      <w:r>
        <w:rPr>
          <w:rFonts w:ascii="Courier New"/>
          <w:spacing w:val="-37"/>
          <w:w w:val="110"/>
        </w:rPr>
        <w:t> </w:t>
      </w:r>
      <w:r>
        <w:rPr>
          <w:rFonts w:ascii="Courier New"/>
          <w:spacing w:val="-4"/>
          <w:w w:val="110"/>
        </w:rPr>
        <w:t>{url}</w:t>
      </w:r>
    </w:p>
    <w:p>
      <w:pPr>
        <w:pStyle w:val="BodyText"/>
        <w:spacing w:line="221" w:lineRule="exact"/>
        <w:ind w:left="285"/>
        <w:rPr>
          <w:rFonts w:ascii="Courier New"/>
        </w:rPr>
      </w:pPr>
      <w:r>
        <w:rPr/>
        <w:t>e.g.</w:t>
      </w:r>
      <w:r>
        <w:rPr>
          <w:spacing w:val="41"/>
        </w:rPr>
        <w:t> </w:t>
      </w:r>
      <w:hyperlink r:id="rId14">
        <w:r>
          <w:rPr>
            <w:rFonts w:ascii="Courier New"/>
            <w:color w:val="0000FF"/>
            <w:spacing w:val="-12"/>
          </w:rPr>
          <w:t>http://www.eg.org/EG/DL/WS</w:t>
        </w:r>
      </w:hyperlink>
    </w:p>
    <w:p>
      <w:pPr>
        <w:pStyle w:val="BodyText"/>
        <w:spacing w:line="221" w:lineRule="exact" w:before="77"/>
        <w:rPr>
          <w:rFonts w:ascii="Courier New"/>
        </w:rPr>
      </w:pPr>
      <w:r>
        <w:rPr>
          <w:rFonts w:ascii="Arial"/>
          <w:i/>
          <w:spacing w:val="-12"/>
        </w:rPr>
        <w:t>\</w:t>
      </w:r>
      <w:r>
        <w:rPr>
          <w:rFonts w:ascii="Courier New"/>
          <w:spacing w:val="-12"/>
        </w:rPr>
        <w:t>MailTo</w:t>
      </w:r>
      <w:r>
        <w:rPr>
          <w:rFonts w:ascii="Courier New"/>
          <w:spacing w:val="-26"/>
        </w:rPr>
        <w:t> </w:t>
      </w:r>
      <w:r>
        <w:rPr>
          <w:rFonts w:ascii="Courier New"/>
          <w:spacing w:val="-12"/>
        </w:rPr>
        <w:t>{Email</w:t>
      </w:r>
      <w:r>
        <w:rPr>
          <w:rFonts w:ascii="Courier New"/>
          <w:spacing w:val="-26"/>
        </w:rPr>
        <w:t> </w:t>
      </w:r>
      <w:r>
        <w:rPr>
          <w:rFonts w:ascii="Courier New"/>
          <w:spacing w:val="-12"/>
        </w:rPr>
        <w:t>addr}</w:t>
      </w:r>
    </w:p>
    <w:p>
      <w:pPr>
        <w:pStyle w:val="BodyText"/>
        <w:spacing w:line="221" w:lineRule="exact"/>
        <w:ind w:left="285"/>
        <w:rPr>
          <w:rFonts w:ascii="Courier New"/>
        </w:rPr>
      </w:pPr>
      <w:r>
        <w:rPr/>
        <w:t>e.g.</w:t>
      </w:r>
      <w:r>
        <w:rPr>
          <w:spacing w:val="41"/>
        </w:rPr>
        <w:t> </w:t>
      </w:r>
      <w:hyperlink r:id="rId15">
        <w:r>
          <w:rPr>
            <w:rFonts w:ascii="Courier New"/>
            <w:color w:val="0000FF"/>
            <w:spacing w:val="-8"/>
          </w:rPr>
          <w:t>publishing@eg.org</w:t>
        </w:r>
      </w:hyperlink>
    </w:p>
    <w:p>
      <w:pPr>
        <w:pStyle w:val="BodyText"/>
        <w:spacing w:line="221" w:lineRule="exact" w:before="77"/>
        <w:rPr>
          <w:rFonts w:ascii="Courier New"/>
        </w:rPr>
      </w:pPr>
      <w:r>
        <w:rPr>
          <w:rFonts w:ascii="Arial"/>
          <w:i/>
          <w:spacing w:val="-11"/>
        </w:rPr>
        <w:t>\</w:t>
      </w:r>
      <w:r>
        <w:rPr>
          <w:rFonts w:ascii="Courier New"/>
          <w:spacing w:val="-11"/>
        </w:rPr>
        <w:t>MailToNA</w:t>
      </w:r>
      <w:r>
        <w:rPr>
          <w:rFonts w:ascii="Courier New"/>
          <w:spacing w:val="-21"/>
        </w:rPr>
        <w:t> </w:t>
      </w:r>
      <w:r>
        <w:rPr>
          <w:rFonts w:ascii="Courier New"/>
          <w:spacing w:val="-12"/>
        </w:rPr>
        <w:t>{emailName}{@emailSiteAddress}</w:t>
      </w:r>
    </w:p>
    <w:p>
      <w:pPr>
        <w:pStyle w:val="BodyText"/>
        <w:spacing w:line="221" w:lineRule="exact"/>
        <w:ind w:left="285"/>
        <w:rPr>
          <w:rFonts w:ascii="Courier New"/>
        </w:rPr>
      </w:pPr>
      <w:r>
        <w:rPr/>
        <w:t>e.g.</w:t>
      </w:r>
      <w:r>
        <w:rPr>
          <w:spacing w:val="41"/>
        </w:rPr>
        <w:t> </w:t>
      </w:r>
      <w:hyperlink r:id="rId15">
        <w:r>
          <w:rPr>
            <w:rFonts w:ascii="Courier New"/>
            <w:color w:val="0000FF"/>
            <w:spacing w:val="-8"/>
          </w:rPr>
          <w:t>publishing</w:t>
        </w:r>
      </w:hyperlink>
      <w:r>
        <w:rPr>
          <w:rFonts w:ascii="Courier New"/>
          <w:spacing w:val="-8"/>
        </w:rPr>
        <w:t>@eg.org</w:t>
      </w:r>
    </w:p>
    <w:p>
      <w:pPr>
        <w:pStyle w:val="BodyText"/>
        <w:spacing w:line="221" w:lineRule="exact" w:before="77"/>
        <w:rPr>
          <w:rFonts w:ascii="Courier New"/>
        </w:rPr>
      </w:pPr>
      <w:r>
        <w:rPr>
          <w:rFonts w:ascii="Arial"/>
          <w:i/>
          <w:spacing w:val="-16"/>
        </w:rPr>
        <w:t>\</w:t>
      </w:r>
      <w:r>
        <w:rPr>
          <w:rFonts w:ascii="Courier New"/>
          <w:spacing w:val="-16"/>
        </w:rPr>
        <w:t>webLink{URL without hyperlink</w:t>
      </w:r>
      <w:r>
        <w:rPr>
          <w:rFonts w:ascii="Courier New"/>
          <w:spacing w:val="-15"/>
        </w:rPr>
        <w:t> </w:t>
      </w:r>
      <w:r>
        <w:rPr>
          <w:rFonts w:ascii="Courier New"/>
          <w:spacing w:val="-16"/>
        </w:rPr>
        <w:t>creation}</w:t>
      </w:r>
    </w:p>
    <w:p>
      <w:pPr>
        <w:pStyle w:val="BodyText"/>
        <w:tabs>
          <w:tab w:pos="1042" w:val="left" w:leader="none"/>
        </w:tabs>
        <w:spacing w:line="256" w:lineRule="auto"/>
        <w:ind w:left="285" w:right="38"/>
        <w:rPr>
          <w:rFonts w:ascii="Courier New"/>
        </w:rPr>
      </w:pPr>
      <w:r>
        <w:rPr>
          <w:spacing w:val="-4"/>
        </w:rPr>
        <w:t>e.g.</w:t>
      </w:r>
      <w:r>
        <w:rPr/>
        <w:tab/>
      </w:r>
      <w:hyperlink r:id="rId16">
        <w:r>
          <w:rPr>
            <w:rFonts w:ascii="Courier New"/>
            <w:spacing w:val="-18"/>
          </w:rPr>
          <w:t>http://www.eg.org/some_arbitrary_long/but_</w:t>
        </w:r>
      </w:hyperlink>
      <w:r>
        <w:rPr>
          <w:rFonts w:ascii="Courier New"/>
          <w:spacing w:val="-18"/>
        </w:rPr>
        <w:t> </w:t>
      </w:r>
      <w:r>
        <w:rPr>
          <w:rFonts w:ascii="Courier New"/>
          <w:spacing w:val="-2"/>
        </w:rPr>
        <w:t>useless/URL</w:t>
      </w:r>
    </w:p>
    <w:p>
      <w:pPr>
        <w:pStyle w:val="BodyText"/>
        <w:spacing w:before="101"/>
        <w:ind w:left="0"/>
        <w:rPr>
          <w:rFonts w:ascii="Courier New"/>
        </w:rPr>
      </w:pPr>
    </w:p>
    <w:p>
      <w:pPr>
        <w:pStyle w:val="Heading1"/>
        <w:numPr>
          <w:ilvl w:val="1"/>
          <w:numId w:val="2"/>
        </w:numPr>
        <w:tabs>
          <w:tab w:pos="548" w:val="left" w:leader="none"/>
        </w:tabs>
        <w:spacing w:line="240" w:lineRule="auto" w:before="0" w:after="0"/>
        <w:ind w:left="548" w:right="0" w:hanging="447"/>
        <w:jc w:val="left"/>
      </w:pPr>
      <w:r>
        <w:rPr/>
        <w:t>PDF</w:t>
      </w:r>
      <w:r>
        <w:rPr>
          <w:spacing w:val="-5"/>
        </w:rPr>
        <w:t> </w:t>
      </w:r>
      <w:r>
        <w:rPr>
          <w:spacing w:val="-2"/>
        </w:rPr>
        <w:t>Generation</w:t>
      </w:r>
    </w:p>
    <w:p>
      <w:pPr>
        <w:pStyle w:val="BodyText"/>
        <w:spacing w:line="220" w:lineRule="exact" w:before="111"/>
        <w:ind w:right="38"/>
        <w:jc w:val="both"/>
      </w:pPr>
      <w:r>
        <w:rPr/>
        <w:t>Your final paper should be delivered as a PDF document with all </w:t>
      </w:r>
      <w:r>
        <w:rPr>
          <w:spacing w:val="-4"/>
        </w:rPr>
        <w:t>typefaces</w:t>
      </w:r>
      <w:r>
        <w:rPr>
          <w:spacing w:val="-8"/>
        </w:rPr>
        <w:t> </w:t>
      </w:r>
      <w:r>
        <w:rPr>
          <w:spacing w:val="-4"/>
        </w:rPr>
        <w:t>embedded.</w:t>
      </w:r>
      <w:r>
        <w:rPr>
          <w:spacing w:val="-7"/>
        </w:rPr>
        <w:t> </w:t>
      </w:r>
      <w:r>
        <w:rPr>
          <w:spacing w:val="-4"/>
        </w:rPr>
        <w:t>L</w:t>
      </w:r>
      <w:r>
        <w:rPr>
          <w:spacing w:val="-4"/>
          <w:position w:val="2"/>
          <w:sz w:val="14"/>
        </w:rPr>
        <w:t>A</w:t>
      </w:r>
      <w:r>
        <w:rPr>
          <w:spacing w:val="-4"/>
        </w:rPr>
        <w:t>T</w:t>
      </w:r>
      <w:r>
        <w:rPr>
          <w:spacing w:val="-4"/>
          <w:position w:val="-3"/>
        </w:rPr>
        <w:t>E</w:t>
      </w:r>
      <w:r>
        <w:rPr>
          <w:spacing w:val="-4"/>
        </w:rPr>
        <w:t>X</w:t>
      </w:r>
      <w:r>
        <w:rPr>
          <w:spacing w:val="-7"/>
        </w:rPr>
        <w:t> </w:t>
      </w:r>
      <w:r>
        <w:rPr>
          <w:spacing w:val="-4"/>
        </w:rPr>
        <w:t>users</w:t>
      </w:r>
      <w:r>
        <w:rPr>
          <w:spacing w:val="-3"/>
        </w:rPr>
        <w:t> </w:t>
      </w:r>
      <w:r>
        <w:rPr>
          <w:spacing w:val="-4"/>
        </w:rPr>
        <w:t>should</w:t>
      </w:r>
      <w:r>
        <w:rPr/>
        <w:t> </w:t>
      </w:r>
      <w:r>
        <w:rPr>
          <w:spacing w:val="-4"/>
        </w:rPr>
        <w:t>use</w:t>
      </w:r>
      <w:r>
        <w:rPr/>
        <w:t> </w:t>
      </w:r>
      <w:r>
        <w:rPr>
          <w:rFonts w:ascii="Courier New"/>
          <w:spacing w:val="-4"/>
        </w:rPr>
        <w:t>dvips</w:t>
      </w:r>
      <w:r>
        <w:rPr>
          <w:rFonts w:ascii="Courier New"/>
          <w:spacing w:val="-23"/>
        </w:rPr>
        <w:t> </w:t>
      </w:r>
      <w:r>
        <w:rPr>
          <w:spacing w:val="-4"/>
        </w:rPr>
        <w:t>and</w:t>
      </w:r>
      <w:r>
        <w:rPr/>
        <w:t> </w:t>
      </w:r>
      <w:r>
        <w:rPr>
          <w:rFonts w:ascii="Courier New"/>
          <w:spacing w:val="-4"/>
        </w:rPr>
        <w:t>ps2pdf </w:t>
      </w:r>
      <w:r>
        <w:rPr/>
        <w:t>to</w:t>
      </w:r>
      <w:r>
        <w:rPr>
          <w:spacing w:val="-8"/>
        </w:rPr>
        <w:t> </w:t>
      </w:r>
      <w:r>
        <w:rPr/>
        <w:t>create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PDF</w:t>
      </w:r>
      <w:r>
        <w:rPr>
          <w:spacing w:val="-8"/>
        </w:rPr>
        <w:t> </w:t>
      </w:r>
      <w:r>
        <w:rPr/>
        <w:t>document.</w:t>
      </w:r>
      <w:r>
        <w:rPr>
          <w:spacing w:val="-8"/>
        </w:rPr>
        <w:t> </w:t>
      </w:r>
      <w:r>
        <w:rPr/>
        <w:t>Adobe</w:t>
      </w:r>
      <w:r>
        <w:rPr>
          <w:spacing w:val="-8"/>
        </w:rPr>
        <w:t> </w:t>
      </w:r>
      <w:r>
        <w:rPr/>
        <w:t>Acrobat</w:t>
      </w:r>
      <w:r>
        <w:rPr>
          <w:spacing w:val="-8"/>
        </w:rPr>
        <w:t> </w:t>
      </w:r>
      <w:r>
        <w:rPr/>
        <w:t>Distiller</w:t>
      </w:r>
      <w:r>
        <w:rPr>
          <w:spacing w:val="-8"/>
        </w:rPr>
        <w:t> </w:t>
      </w:r>
      <w:r>
        <w:rPr/>
        <w:t>may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used in place of </w:t>
      </w:r>
      <w:r>
        <w:rPr>
          <w:rFonts w:ascii="Courier New"/>
        </w:rPr>
        <w:t>ps2pdf</w:t>
      </w:r>
      <w:r>
        <w:rPr/>
        <w:t>.</w:t>
      </w:r>
    </w:p>
    <w:p>
      <w:pPr>
        <w:pStyle w:val="BodyText"/>
        <w:spacing w:line="247" w:lineRule="auto" w:before="112"/>
        <w:ind w:right="38" w:firstLine="184"/>
        <w:jc w:val="both"/>
      </w:pPr>
      <w:r>
        <w:rPr/>
        <w:t>Adobe</w:t>
      </w:r>
      <w:r>
        <w:rPr>
          <w:spacing w:val="-4"/>
        </w:rPr>
        <w:t> </w:t>
      </w:r>
      <w:r>
        <w:rPr/>
        <w:t>PDFWriter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>
          <w:i/>
        </w:rPr>
        <w:t>not</w:t>
      </w:r>
      <w:r>
        <w:rPr>
          <w:i/>
          <w:spacing w:val="-1"/>
        </w:rPr>
        <w:t> </w:t>
      </w:r>
      <w:r>
        <w:rPr/>
        <w:t>acceptable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use.</w:t>
      </w:r>
      <w:r>
        <w:rPr>
          <w:spacing w:val="-4"/>
        </w:rPr>
        <w:t> </w:t>
      </w:r>
      <w:r>
        <w:rPr/>
        <w:t>Documents</w:t>
      </w:r>
      <w:r>
        <w:rPr>
          <w:spacing w:val="-4"/>
        </w:rPr>
        <w:t> </w:t>
      </w:r>
      <w:r>
        <w:rPr/>
        <w:t>created with PDFWriter will be returned to the author for revision. </w:t>
      </w:r>
      <w:r>
        <w:rPr>
          <w:rFonts w:ascii="Courier New"/>
        </w:rPr>
        <w:t>pdf- tex</w:t>
      </w:r>
      <w:r>
        <w:rPr>
          <w:rFonts w:ascii="Courier New"/>
          <w:spacing w:val="-27"/>
        </w:rPr>
        <w:t> </w:t>
      </w:r>
      <w:r>
        <w:rPr/>
        <w:t>and</w:t>
      </w:r>
      <w:r>
        <w:rPr>
          <w:spacing w:val="-12"/>
        </w:rPr>
        <w:t> </w:t>
      </w:r>
      <w:r>
        <w:rPr>
          <w:rFonts w:ascii="Courier New"/>
        </w:rPr>
        <w:t>pdflatex</w:t>
      </w:r>
      <w:r>
        <w:rPr>
          <w:rFonts w:ascii="Courier New"/>
          <w:spacing w:val="-27"/>
        </w:rPr>
        <w:t> </w:t>
      </w:r>
      <w:r>
        <w:rPr/>
        <w:t>(and</w:t>
      </w:r>
      <w:r>
        <w:rPr>
          <w:spacing w:val="-11"/>
        </w:rPr>
        <w:t> </w:t>
      </w:r>
      <w:r>
        <w:rPr/>
        <w:t>its</w:t>
      </w:r>
      <w:r>
        <w:rPr>
          <w:spacing w:val="-11"/>
        </w:rPr>
        <w:t> </w:t>
      </w:r>
      <w:r>
        <w:rPr/>
        <w:t>variants)</w:t>
      </w:r>
      <w:r>
        <w:rPr>
          <w:spacing w:val="-11"/>
        </w:rPr>
        <w:t> </w:t>
      </w:r>
      <w:r>
        <w:rPr/>
        <w:t>can</w:t>
      </w:r>
      <w:r>
        <w:rPr>
          <w:spacing w:val="-12"/>
        </w:rPr>
        <w:t> </w:t>
      </w:r>
      <w:r>
        <w:rPr/>
        <w:t>be</w:t>
      </w:r>
      <w:r>
        <w:rPr>
          <w:spacing w:val="-10"/>
        </w:rPr>
        <w:t> </w:t>
      </w:r>
      <w:r>
        <w:rPr/>
        <w:t>used only if the au- thor can make certain that all typefaces are embedded and images are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downsampled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subsampled</w:t>
      </w:r>
      <w:r>
        <w:rPr>
          <w:spacing w:val="-2"/>
        </w:rPr>
        <w:t> </w:t>
      </w:r>
      <w:r>
        <w:rPr/>
        <w:t>during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PDF</w:t>
      </w:r>
      <w:r>
        <w:rPr>
          <w:spacing w:val="-2"/>
        </w:rPr>
        <w:t> </w:t>
      </w:r>
      <w:r>
        <w:rPr/>
        <w:t>creation</w:t>
      </w:r>
      <w:r>
        <w:rPr>
          <w:spacing w:val="-2"/>
        </w:rPr>
        <w:t> </w:t>
      </w:r>
      <w:r>
        <w:rPr/>
        <w:t>pro- </w:t>
      </w:r>
      <w:r>
        <w:rPr>
          <w:spacing w:val="-2"/>
        </w:rPr>
        <w:t>cess.</w:t>
      </w:r>
    </w:p>
    <w:p>
      <w:pPr>
        <w:pStyle w:val="BodyText"/>
        <w:spacing w:line="254" w:lineRule="auto" w:before="112"/>
        <w:ind w:right="38" w:firstLine="184"/>
        <w:jc w:val="both"/>
      </w:pPr>
      <w:r>
        <w:rPr/>
        <w:t>Users with no access to these PDF creation tools should </w:t>
      </w:r>
      <w:r>
        <w:rPr/>
        <w:t>make available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PostScript</w:t>
      </w:r>
      <w:r>
        <w:rPr>
          <w:spacing w:val="-7"/>
        </w:rPr>
        <w:t> </w:t>
      </w:r>
      <w:r>
        <w:rPr/>
        <w:t>file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will</w:t>
      </w:r>
      <w:r>
        <w:rPr>
          <w:spacing w:val="-7"/>
        </w:rPr>
        <w:t> </w:t>
      </w:r>
      <w:r>
        <w:rPr/>
        <w:t>make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PDF</w:t>
      </w:r>
      <w:r>
        <w:rPr>
          <w:spacing w:val="-7"/>
        </w:rPr>
        <w:t> </w:t>
      </w:r>
      <w:r>
        <w:rPr/>
        <w:t>document</w:t>
      </w:r>
      <w:r>
        <w:rPr>
          <w:spacing w:val="-7"/>
        </w:rPr>
        <w:t> </w:t>
      </w:r>
      <w:r>
        <w:rPr/>
        <w:t>from </w:t>
      </w:r>
      <w:r>
        <w:rPr>
          <w:spacing w:val="-4"/>
        </w:rPr>
        <w:t>it.</w:t>
      </w:r>
    </w:p>
    <w:p>
      <w:pPr>
        <w:spacing w:before="106"/>
        <w:ind w:left="285" w:right="0" w:firstLine="0"/>
        <w:jc w:val="both"/>
        <w:rPr>
          <w:sz w:val="18"/>
        </w:rPr>
      </w:pPr>
      <w:r>
        <w:rPr>
          <w:sz w:val="18"/>
        </w:rPr>
        <w:t>The</w:t>
      </w:r>
      <w:r>
        <w:rPr>
          <w:spacing w:val="-6"/>
          <w:sz w:val="18"/>
        </w:rPr>
        <w:t> </w:t>
      </w:r>
      <w:r>
        <w:rPr>
          <w:sz w:val="18"/>
        </w:rPr>
        <w:t>PDF</w:t>
      </w:r>
      <w:r>
        <w:rPr>
          <w:spacing w:val="-5"/>
          <w:sz w:val="18"/>
        </w:rPr>
        <w:t> </w:t>
      </w:r>
      <w:r>
        <w:rPr>
          <w:sz w:val="18"/>
        </w:rPr>
        <w:t>file</w:t>
      </w:r>
      <w:r>
        <w:rPr>
          <w:spacing w:val="-5"/>
          <w:sz w:val="18"/>
        </w:rPr>
        <w:t> </w:t>
      </w:r>
      <w:r>
        <w:rPr>
          <w:i/>
          <w:sz w:val="18"/>
        </w:rPr>
        <w:t>must</w:t>
      </w:r>
      <w:r>
        <w:rPr>
          <w:i/>
          <w:spacing w:val="-6"/>
          <w:sz w:val="18"/>
        </w:rPr>
        <w:t> </w:t>
      </w:r>
      <w:r>
        <w:rPr>
          <w:i/>
          <w:sz w:val="18"/>
        </w:rPr>
        <w:t>not</w:t>
      </w:r>
      <w:r>
        <w:rPr>
          <w:i/>
          <w:spacing w:val="-1"/>
          <w:sz w:val="18"/>
        </w:rPr>
        <w:t> </w:t>
      </w:r>
      <w:r>
        <w:rPr>
          <w:sz w:val="18"/>
        </w:rPr>
        <w:t>be</w:t>
      </w:r>
      <w:r>
        <w:rPr>
          <w:spacing w:val="-6"/>
          <w:sz w:val="18"/>
        </w:rPr>
        <w:t> </w:t>
      </w:r>
      <w:r>
        <w:rPr>
          <w:sz w:val="18"/>
        </w:rPr>
        <w:t>change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protected.</w:t>
      </w:r>
    </w:p>
    <w:p>
      <w:pPr>
        <w:pStyle w:val="BodyText"/>
        <w:spacing w:before="20"/>
        <w:ind w:left="0"/>
      </w:pPr>
    </w:p>
    <w:p>
      <w:pPr>
        <w:pStyle w:val="Heading1"/>
        <w:ind w:left="101" w:firstLine="0"/>
        <w:jc w:val="both"/>
      </w:pPr>
      <w:r>
        <w:rPr/>
        <w:t>Configuration</w:t>
      </w:r>
      <w:r>
        <w:rPr>
          <w:spacing w:val="-10"/>
        </w:rPr>
        <w:t> </w:t>
      </w:r>
      <w:r>
        <w:rPr/>
        <w:t>Notes:</w:t>
      </w:r>
      <w:r>
        <w:rPr>
          <w:spacing w:val="-7"/>
        </w:rPr>
        <w:t> </w:t>
      </w:r>
      <w:r>
        <w:rPr/>
        <w:t>dvips</w:t>
      </w:r>
      <w:r>
        <w:rPr>
          <w:spacing w:val="-7"/>
        </w:rPr>
        <w:t> </w:t>
      </w:r>
      <w:r>
        <w:rPr/>
        <w:t>/</w:t>
      </w:r>
      <w:r>
        <w:rPr>
          <w:spacing w:val="-7"/>
        </w:rPr>
        <w:t> </w:t>
      </w:r>
      <w:r>
        <w:rPr/>
        <w:t>ps2pdf</w:t>
      </w:r>
      <w:r>
        <w:rPr>
          <w:spacing w:val="-7"/>
        </w:rPr>
        <w:t> </w:t>
      </w:r>
      <w:r>
        <w:rPr/>
        <w:t>/</w:t>
      </w:r>
      <w:r>
        <w:rPr>
          <w:spacing w:val="-7"/>
        </w:rPr>
        <w:t> </w:t>
      </w:r>
      <w:r>
        <w:rPr>
          <w:spacing w:val="-4"/>
        </w:rPr>
        <w:t>etc.</w:t>
      </w:r>
    </w:p>
    <w:p>
      <w:pPr>
        <w:pStyle w:val="BodyText"/>
        <w:spacing w:line="237" w:lineRule="auto" w:before="121"/>
        <w:ind w:right="38"/>
        <w:jc w:val="both"/>
      </w:pPr>
      <w:r>
        <w:rPr>
          <w:rFonts w:ascii="Courier New"/>
          <w:spacing w:val="-2"/>
        </w:rPr>
        <w:t>dvips</w:t>
      </w:r>
      <w:r>
        <w:rPr>
          <w:rFonts w:ascii="Courier New"/>
          <w:spacing w:val="-25"/>
        </w:rPr>
        <w:t> </w:t>
      </w:r>
      <w:r>
        <w:rPr>
          <w:spacing w:val="-2"/>
        </w:rPr>
        <w:t>should</w:t>
      </w:r>
      <w:r>
        <w:rPr>
          <w:spacing w:val="-10"/>
        </w:rPr>
        <w:t> </w:t>
      </w:r>
      <w:r>
        <w:rPr>
          <w:spacing w:val="-2"/>
        </w:rPr>
        <w:t>be</w:t>
      </w:r>
      <w:r>
        <w:rPr>
          <w:spacing w:val="-9"/>
        </w:rPr>
        <w:t> </w:t>
      </w:r>
      <w:r>
        <w:rPr>
          <w:spacing w:val="-2"/>
        </w:rPr>
        <w:t>invoked</w:t>
      </w:r>
      <w:r>
        <w:rPr>
          <w:spacing w:val="-9"/>
        </w:rPr>
        <w:t> </w:t>
      </w:r>
      <w:r>
        <w:rPr>
          <w:spacing w:val="-2"/>
        </w:rPr>
        <w:t>with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rFonts w:ascii="Courier New"/>
          <w:spacing w:val="-2"/>
        </w:rPr>
        <w:t>-Ppdf</w:t>
      </w:r>
      <w:r>
        <w:rPr>
          <w:rFonts w:ascii="Courier New"/>
          <w:spacing w:val="-25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rFonts w:ascii="Courier New"/>
          <w:spacing w:val="-2"/>
        </w:rPr>
        <w:t>-G0</w:t>
      </w:r>
      <w:r>
        <w:rPr>
          <w:rFonts w:ascii="Courier New"/>
          <w:spacing w:val="-25"/>
        </w:rPr>
        <w:t> </w:t>
      </w:r>
      <w:r>
        <w:rPr>
          <w:spacing w:val="-2"/>
        </w:rPr>
        <w:t>flags</w:t>
      </w:r>
      <w:r>
        <w:rPr>
          <w:spacing w:val="-9"/>
        </w:rPr>
        <w:t> </w:t>
      </w:r>
      <w:r>
        <w:rPr>
          <w:spacing w:val="-2"/>
        </w:rPr>
        <w:t>in</w:t>
      </w:r>
      <w:r>
        <w:rPr>
          <w:spacing w:val="-3"/>
        </w:rPr>
        <w:t> </w:t>
      </w:r>
      <w:r>
        <w:rPr>
          <w:spacing w:val="-2"/>
        </w:rPr>
        <w:t>order </w:t>
      </w:r>
      <w:r>
        <w:rPr/>
        <w:t>to use Type 1 PostScript typefaces:</w:t>
      </w:r>
    </w:p>
    <w:p>
      <w:pPr>
        <w:spacing w:before="135"/>
        <w:ind w:left="484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dvips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-t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a4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-Ppdf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-G0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-o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my.ps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pacing w:val="-2"/>
          <w:sz w:val="16"/>
        </w:rPr>
        <w:t>my.dvi</w:t>
      </w:r>
    </w:p>
    <w:p>
      <w:pPr>
        <w:pStyle w:val="BodyText"/>
        <w:spacing w:line="247" w:lineRule="auto" w:before="109"/>
        <w:ind w:right="38"/>
        <w:jc w:val="both"/>
      </w:pPr>
      <w:r>
        <w:rPr>
          <w:spacing w:val="-2"/>
        </w:rPr>
        <w:t>If</w:t>
      </w:r>
      <w:r>
        <w:rPr>
          <w:spacing w:val="-5"/>
        </w:rPr>
        <w:t> </w:t>
      </w:r>
      <w:r>
        <w:rPr>
          <w:spacing w:val="-2"/>
        </w:rPr>
        <w:t>you</w:t>
      </w:r>
      <w:r>
        <w:rPr>
          <w:spacing w:val="-5"/>
        </w:rPr>
        <w:t> </w:t>
      </w:r>
      <w:r>
        <w:rPr>
          <w:spacing w:val="-2"/>
        </w:rPr>
        <w:t>are</w:t>
      </w:r>
      <w:r>
        <w:rPr>
          <w:spacing w:val="-5"/>
        </w:rPr>
        <w:t> </w:t>
      </w:r>
      <w:r>
        <w:rPr>
          <w:spacing w:val="-2"/>
        </w:rPr>
        <w:t>using</w:t>
      </w:r>
      <w:r>
        <w:rPr>
          <w:spacing w:val="-5"/>
        </w:rPr>
        <w:t> </w:t>
      </w:r>
      <w:r>
        <w:rPr>
          <w:spacing w:val="-2"/>
        </w:rPr>
        <w:t>version</w:t>
      </w:r>
      <w:r>
        <w:rPr>
          <w:spacing w:val="-6"/>
        </w:rPr>
        <w:t> </w:t>
      </w:r>
      <w:r>
        <w:rPr>
          <w:spacing w:val="-2"/>
        </w:rPr>
        <w:t>7.x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GhostScript,</w:t>
      </w:r>
      <w:r>
        <w:rPr>
          <w:spacing w:val="-5"/>
        </w:rPr>
        <w:t> </w:t>
      </w:r>
      <w:r>
        <w:rPr>
          <w:spacing w:val="-2"/>
        </w:rPr>
        <w:t>please</w:t>
      </w:r>
      <w:r>
        <w:rPr>
          <w:spacing w:val="-5"/>
        </w:rPr>
        <w:t> </w:t>
      </w:r>
      <w:r>
        <w:rPr>
          <w:spacing w:val="-2"/>
        </w:rPr>
        <w:t>use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following </w:t>
      </w:r>
      <w:r>
        <w:rPr/>
        <w:t>method of invoking </w:t>
      </w:r>
      <w:r>
        <w:rPr>
          <w:rFonts w:ascii="Courier New"/>
        </w:rPr>
        <w:t>ps2pdf</w:t>
      </w:r>
      <w:r>
        <w:rPr/>
        <w:t>, in order to embed all typefaces and ensure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images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downsampled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subsampled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PDF creation process:</w:t>
      </w:r>
    </w:p>
    <w:p>
      <w:pPr>
        <w:spacing w:before="132"/>
        <w:ind w:left="292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ps2pdf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-dMaxSubsetPct=100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pacing w:val="-10"/>
          <w:sz w:val="16"/>
        </w:rPr>
        <w:t>\</w:t>
      </w:r>
    </w:p>
    <w:p>
      <w:pPr>
        <w:spacing w:before="18"/>
        <w:ind w:left="962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-dCompatibilityLevel=1.3</w:t>
      </w:r>
      <w:r>
        <w:rPr>
          <w:rFonts w:ascii="Courier New"/>
          <w:spacing w:val="23"/>
          <w:sz w:val="16"/>
        </w:rPr>
        <w:t> </w:t>
      </w:r>
      <w:r>
        <w:rPr>
          <w:rFonts w:ascii="Courier New"/>
          <w:spacing w:val="-10"/>
          <w:sz w:val="16"/>
        </w:rPr>
        <w:t>\</w:t>
      </w:r>
    </w:p>
    <w:p>
      <w:pPr>
        <w:spacing w:before="18"/>
        <w:ind w:left="962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-dSubsetFonts=true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pacing w:val="-10"/>
          <w:sz w:val="16"/>
        </w:rPr>
        <w:t>\</w:t>
      </w:r>
    </w:p>
    <w:p>
      <w:pPr>
        <w:spacing w:before="18"/>
        <w:ind w:left="962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-dEmbedAllFonts=true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pacing w:val="-10"/>
          <w:sz w:val="16"/>
        </w:rPr>
        <w:t>\</w:t>
      </w:r>
    </w:p>
    <w:p>
      <w:pPr>
        <w:spacing w:before="18"/>
        <w:ind w:left="962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-dAutoFilterColorImages=false</w:t>
      </w:r>
      <w:r>
        <w:rPr>
          <w:rFonts w:ascii="Courier New"/>
          <w:spacing w:val="29"/>
          <w:sz w:val="16"/>
        </w:rPr>
        <w:t> </w:t>
      </w:r>
      <w:r>
        <w:rPr>
          <w:rFonts w:ascii="Courier New"/>
          <w:spacing w:val="-10"/>
          <w:sz w:val="16"/>
        </w:rPr>
        <w:t>\</w:t>
      </w:r>
    </w:p>
    <w:p>
      <w:pPr>
        <w:spacing w:before="18"/>
        <w:ind w:left="962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-dAutoFilterGrayImages=false</w:t>
      </w:r>
      <w:r>
        <w:rPr>
          <w:rFonts w:ascii="Courier New"/>
          <w:spacing w:val="28"/>
          <w:sz w:val="16"/>
        </w:rPr>
        <w:t> </w:t>
      </w:r>
      <w:r>
        <w:rPr>
          <w:rFonts w:ascii="Courier New"/>
          <w:spacing w:val="-10"/>
          <w:sz w:val="16"/>
        </w:rPr>
        <w:t>\</w:t>
      </w:r>
    </w:p>
    <w:p>
      <w:pPr>
        <w:spacing w:before="18"/>
        <w:ind w:left="962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-dColorImageFilter=/FlateEncode</w:t>
      </w:r>
      <w:r>
        <w:rPr>
          <w:rFonts w:ascii="Courier New"/>
          <w:spacing w:val="31"/>
          <w:sz w:val="16"/>
        </w:rPr>
        <w:t> </w:t>
      </w:r>
      <w:r>
        <w:rPr>
          <w:rFonts w:ascii="Courier New"/>
          <w:spacing w:val="-10"/>
          <w:sz w:val="16"/>
        </w:rPr>
        <w:t>\</w:t>
      </w:r>
    </w:p>
    <w:p>
      <w:pPr>
        <w:spacing w:before="18"/>
        <w:ind w:left="962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-dGrayImageFilter=/FlateEncode</w:t>
      </w:r>
      <w:r>
        <w:rPr>
          <w:rFonts w:ascii="Courier New"/>
          <w:spacing w:val="30"/>
          <w:sz w:val="16"/>
        </w:rPr>
        <w:t> </w:t>
      </w:r>
      <w:r>
        <w:rPr>
          <w:rFonts w:ascii="Courier New"/>
          <w:spacing w:val="-10"/>
          <w:sz w:val="16"/>
        </w:rPr>
        <w:t>\</w:t>
      </w:r>
    </w:p>
    <w:p>
      <w:pPr>
        <w:spacing w:line="264" w:lineRule="auto" w:before="18"/>
        <w:ind w:left="962" w:right="895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-dMonoImageFilter=/FlateEncode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\ mypaper.ps mypaper.pdf</w:t>
      </w:r>
    </w:p>
    <w:p>
      <w:pPr>
        <w:pStyle w:val="BodyText"/>
        <w:spacing w:line="254" w:lineRule="auto" w:before="91"/>
        <w:ind w:right="38" w:firstLine="184"/>
        <w:jc w:val="both"/>
      </w:pPr>
      <w:r>
        <w:rPr/>
        <w:t>If you are using version 8.x of GhostScript, please use </w:t>
      </w:r>
      <w:r>
        <w:rPr/>
        <w:t>this method in place of the example above:</w:t>
      </w:r>
    </w:p>
    <w:p>
      <w:pPr>
        <w:spacing w:before="123"/>
        <w:ind w:left="292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ps2pdf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-dPDFSETTINGS=/prepress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pacing w:val="-10"/>
          <w:sz w:val="16"/>
        </w:rPr>
        <w:t>\</w:t>
      </w:r>
    </w:p>
    <w:p>
      <w:pPr>
        <w:spacing w:before="18"/>
        <w:ind w:left="962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-dCompatibilityLevel=1.3</w:t>
      </w:r>
      <w:r>
        <w:rPr>
          <w:rFonts w:ascii="Courier New"/>
          <w:spacing w:val="23"/>
          <w:sz w:val="16"/>
        </w:rPr>
        <w:t> </w:t>
      </w:r>
      <w:r>
        <w:rPr>
          <w:rFonts w:ascii="Courier New"/>
          <w:spacing w:val="-10"/>
          <w:sz w:val="16"/>
        </w:rPr>
        <w:t>\</w:t>
      </w:r>
    </w:p>
    <w:p>
      <w:pPr>
        <w:spacing w:line="240" w:lineRule="auto" w:before="5"/>
        <w:rPr>
          <w:rFonts w:ascii="Courier New"/>
          <w:sz w:val="16"/>
        </w:rPr>
      </w:pPr>
      <w:r>
        <w:rPr/>
        <w:br w:type="column"/>
      </w:r>
      <w:r>
        <w:rPr>
          <w:rFonts w:ascii="Courier New"/>
          <w:sz w:val="16"/>
        </w:rPr>
      </w:r>
    </w:p>
    <w:p>
      <w:pPr>
        <w:spacing w:before="1"/>
        <w:ind w:left="962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-dAutoFilterColorImages=false</w:t>
      </w:r>
      <w:r>
        <w:rPr>
          <w:rFonts w:ascii="Courier New"/>
          <w:spacing w:val="29"/>
          <w:sz w:val="16"/>
        </w:rPr>
        <w:t> </w:t>
      </w:r>
      <w:r>
        <w:rPr>
          <w:rFonts w:ascii="Courier New"/>
          <w:spacing w:val="-10"/>
          <w:sz w:val="16"/>
        </w:rPr>
        <w:t>\</w:t>
      </w:r>
    </w:p>
    <w:p>
      <w:pPr>
        <w:spacing w:before="18"/>
        <w:ind w:left="962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-dAutoFilterGrayImages=false</w:t>
      </w:r>
      <w:r>
        <w:rPr>
          <w:rFonts w:ascii="Courier New"/>
          <w:spacing w:val="28"/>
          <w:sz w:val="16"/>
        </w:rPr>
        <w:t> </w:t>
      </w:r>
      <w:r>
        <w:rPr>
          <w:rFonts w:ascii="Courier New"/>
          <w:spacing w:val="-10"/>
          <w:sz w:val="16"/>
        </w:rPr>
        <w:t>\</w:t>
      </w:r>
    </w:p>
    <w:p>
      <w:pPr>
        <w:spacing w:before="18"/>
        <w:ind w:left="962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-dColorImageFilter=/FlateEncode</w:t>
      </w:r>
      <w:r>
        <w:rPr>
          <w:rFonts w:ascii="Courier New"/>
          <w:spacing w:val="31"/>
          <w:sz w:val="16"/>
        </w:rPr>
        <w:t> </w:t>
      </w:r>
      <w:r>
        <w:rPr>
          <w:rFonts w:ascii="Courier New"/>
          <w:spacing w:val="-10"/>
          <w:sz w:val="16"/>
        </w:rPr>
        <w:t>\</w:t>
      </w:r>
    </w:p>
    <w:p>
      <w:pPr>
        <w:spacing w:before="18"/>
        <w:ind w:left="962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-dGrayImageFilter=/FlateEncode</w:t>
      </w:r>
      <w:r>
        <w:rPr>
          <w:rFonts w:ascii="Courier New"/>
          <w:spacing w:val="30"/>
          <w:sz w:val="16"/>
        </w:rPr>
        <w:t> </w:t>
      </w:r>
      <w:r>
        <w:rPr>
          <w:rFonts w:ascii="Courier New"/>
          <w:spacing w:val="-10"/>
          <w:sz w:val="16"/>
        </w:rPr>
        <w:t>\</w:t>
      </w:r>
    </w:p>
    <w:p>
      <w:pPr>
        <w:spacing w:before="18"/>
        <w:ind w:left="962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-dMonoImageFilter=/FlateEncode</w:t>
      </w:r>
      <w:r>
        <w:rPr>
          <w:rFonts w:ascii="Courier New"/>
          <w:spacing w:val="30"/>
          <w:sz w:val="16"/>
        </w:rPr>
        <w:t> </w:t>
      </w:r>
      <w:r>
        <w:rPr>
          <w:rFonts w:ascii="Courier New"/>
          <w:spacing w:val="-10"/>
          <w:sz w:val="16"/>
        </w:rPr>
        <w:t>\</w:t>
      </w:r>
    </w:p>
    <w:p>
      <w:pPr>
        <w:spacing w:before="18"/>
        <w:ind w:left="962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-dDownsampleColorImages=false</w:t>
      </w:r>
      <w:r>
        <w:rPr>
          <w:rFonts w:ascii="Courier New"/>
          <w:spacing w:val="29"/>
          <w:sz w:val="16"/>
        </w:rPr>
        <w:t> </w:t>
      </w:r>
      <w:r>
        <w:rPr>
          <w:rFonts w:ascii="Courier New"/>
          <w:spacing w:val="-10"/>
          <w:sz w:val="16"/>
        </w:rPr>
        <w:t>\</w:t>
      </w:r>
    </w:p>
    <w:p>
      <w:pPr>
        <w:spacing w:line="264" w:lineRule="auto" w:before="18"/>
        <w:ind w:left="962" w:right="233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-dDownsampleGrayImages=false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\ mypaper.ps mypaper.pdf</w:t>
      </w:r>
    </w:p>
    <w:p>
      <w:pPr>
        <w:pStyle w:val="Heading1"/>
        <w:spacing w:before="169"/>
        <w:ind w:left="101" w:firstLine="0"/>
        <w:jc w:val="both"/>
      </w:pPr>
      <w:r>
        <w:rPr/>
        <w:t>Configuration</w:t>
      </w:r>
      <w:r>
        <w:rPr>
          <w:spacing w:val="-9"/>
        </w:rPr>
        <w:t> </w:t>
      </w:r>
      <w:r>
        <w:rPr/>
        <w:t>Notes:</w:t>
      </w:r>
      <w:r>
        <w:rPr>
          <w:spacing w:val="-9"/>
        </w:rPr>
        <w:t> </w:t>
      </w:r>
      <w:r>
        <w:rPr/>
        <w:t>pdftex</w:t>
      </w:r>
      <w:r>
        <w:rPr>
          <w:spacing w:val="-8"/>
        </w:rPr>
        <w:t> </w:t>
      </w:r>
      <w:r>
        <w:rPr/>
        <w:t>/</w:t>
      </w:r>
      <w:r>
        <w:rPr>
          <w:spacing w:val="-9"/>
        </w:rPr>
        <w:t> </w:t>
      </w:r>
      <w:r>
        <w:rPr/>
        <w:t>pdflatex</w:t>
      </w:r>
      <w:r>
        <w:rPr>
          <w:spacing w:val="-8"/>
        </w:rPr>
        <w:t> </w:t>
      </w:r>
      <w:r>
        <w:rPr/>
        <w:t>/</w:t>
      </w:r>
      <w:r>
        <w:rPr>
          <w:spacing w:val="-9"/>
        </w:rPr>
        <w:t> </w:t>
      </w:r>
      <w:r>
        <w:rPr>
          <w:spacing w:val="-4"/>
        </w:rPr>
        <w:t>etc.</w:t>
      </w:r>
    </w:p>
    <w:p>
      <w:pPr>
        <w:pStyle w:val="BodyText"/>
        <w:spacing w:line="244" w:lineRule="auto" w:before="104"/>
        <w:ind w:right="99"/>
        <w:jc w:val="both"/>
      </w:pPr>
      <w:r>
        <w:rPr/>
        <w:t>Configuration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these</w:t>
      </w:r>
      <w:r>
        <w:rPr>
          <w:spacing w:val="-1"/>
        </w:rPr>
        <w:t> </w:t>
      </w:r>
      <w:r>
        <w:rPr/>
        <w:t>tools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embed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typefaces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accom- plished</w:t>
      </w:r>
      <w:r>
        <w:rPr>
          <w:spacing w:val="-12"/>
        </w:rPr>
        <w:t> </w:t>
      </w:r>
      <w:r>
        <w:rPr/>
        <w:t>by</w:t>
      </w:r>
      <w:r>
        <w:rPr>
          <w:spacing w:val="-11"/>
        </w:rPr>
        <w:t> </w:t>
      </w:r>
      <w:r>
        <w:rPr/>
        <w:t>editing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>
          <w:rFonts w:ascii="Courier New"/>
        </w:rPr>
        <w:t>updmap.cfg</w:t>
      </w:r>
      <w:r>
        <w:rPr>
          <w:rFonts w:ascii="Courier New"/>
          <w:spacing w:val="-27"/>
        </w:rPr>
        <w:t> </w:t>
      </w:r>
      <w:r>
        <w:rPr/>
        <w:t>file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enable</w:t>
      </w:r>
      <w:r>
        <w:rPr>
          <w:spacing w:val="-11"/>
        </w:rPr>
        <w:t> </w:t>
      </w:r>
      <w:r>
        <w:rPr/>
        <w:t>inclusion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the standard (or base) 14 typefaces.</w:t>
      </w:r>
    </w:p>
    <w:p>
      <w:pPr>
        <w:pStyle w:val="BodyText"/>
        <w:spacing w:before="101"/>
        <w:ind w:left="285"/>
        <w:jc w:val="both"/>
      </w:pPr>
      <w:r>
        <w:rPr/>
        <w:t>Linux</w:t>
      </w:r>
      <w:r>
        <w:rPr>
          <w:spacing w:val="-8"/>
        </w:rPr>
        <w:t> </w:t>
      </w:r>
      <w:r>
        <w:rPr/>
        <w:t>users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run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rFonts w:ascii="Courier New"/>
        </w:rPr>
        <w:t>updmap</w:t>
      </w:r>
      <w:r>
        <w:rPr>
          <w:rFonts w:ascii="Courier New"/>
          <w:spacing w:val="-64"/>
        </w:rPr>
        <w:t> </w:t>
      </w:r>
      <w:r>
        <w:rPr/>
        <w:t>script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>
          <w:spacing w:val="-2"/>
        </w:rPr>
        <w:t>this:</w:t>
      </w:r>
    </w:p>
    <w:p>
      <w:pPr>
        <w:spacing w:before="116"/>
        <w:ind w:left="101" w:right="0" w:firstLine="0"/>
        <w:jc w:val="both"/>
        <w:rPr>
          <w:rFonts w:ascii="Courier New"/>
          <w:sz w:val="16"/>
        </w:rPr>
      </w:pPr>
      <w:r>
        <w:rPr>
          <w:rFonts w:ascii="Courier New"/>
          <w:sz w:val="16"/>
        </w:rPr>
        <w:t>updmap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-setoption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pdftexDownloadBase14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pacing w:val="-4"/>
          <w:sz w:val="16"/>
        </w:rPr>
        <w:t>true</w:t>
      </w:r>
    </w:p>
    <w:p>
      <w:pPr>
        <w:pStyle w:val="BodyText"/>
        <w:spacing w:line="244" w:lineRule="auto" w:before="89"/>
        <w:ind w:right="99" w:firstLine="184"/>
        <w:jc w:val="both"/>
      </w:pPr>
      <w:r>
        <w:rPr>
          <w:spacing w:val="-2"/>
        </w:rPr>
        <w:t>Windows</w:t>
      </w:r>
      <w:r>
        <w:rPr>
          <w:spacing w:val="-12"/>
        </w:rPr>
        <w:t> </w:t>
      </w:r>
      <w:r>
        <w:rPr>
          <w:spacing w:val="-2"/>
        </w:rPr>
        <w:t>users</w:t>
      </w:r>
      <w:r>
        <w:rPr>
          <w:spacing w:val="-9"/>
        </w:rPr>
        <w:t> </w:t>
      </w:r>
      <w:r>
        <w:rPr>
          <w:spacing w:val="-2"/>
        </w:rPr>
        <w:t>should</w:t>
      </w:r>
      <w:r>
        <w:rPr>
          <w:spacing w:val="-9"/>
        </w:rPr>
        <w:t> </w:t>
      </w:r>
      <w:r>
        <w:rPr>
          <w:spacing w:val="-2"/>
        </w:rPr>
        <w:t>edit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rFonts w:ascii="Courier New"/>
          <w:spacing w:val="-2"/>
        </w:rPr>
        <w:t>updmap.cfg</w:t>
      </w:r>
      <w:r>
        <w:rPr>
          <w:rFonts w:ascii="Courier New"/>
          <w:spacing w:val="-25"/>
        </w:rPr>
        <w:t> </w:t>
      </w:r>
      <w:r>
        <w:rPr>
          <w:spacing w:val="-2"/>
        </w:rPr>
        <w:t>files</w:t>
      </w:r>
      <w:r>
        <w:rPr>
          <w:spacing w:val="-9"/>
        </w:rPr>
        <w:t> </w:t>
      </w:r>
      <w:r>
        <w:rPr>
          <w:spacing w:val="-2"/>
        </w:rPr>
        <w:t>found</w:t>
      </w:r>
      <w:r>
        <w:rPr>
          <w:spacing w:val="-9"/>
        </w:rPr>
        <w:t> </w:t>
      </w:r>
      <w:r>
        <w:rPr>
          <w:spacing w:val="-2"/>
        </w:rPr>
        <w:t>in</w:t>
      </w:r>
      <w:r>
        <w:rPr>
          <w:spacing w:val="-9"/>
        </w:rPr>
        <w:t> </w:t>
      </w:r>
      <w:r>
        <w:rPr>
          <w:spacing w:val="-2"/>
        </w:rPr>
        <w:t>their </w:t>
      </w:r>
      <w:r>
        <w:rPr/>
        <w:t>TeX installation directories (one or both of the following may be </w:t>
      </w:r>
      <w:r>
        <w:rPr>
          <w:spacing w:val="-2"/>
        </w:rPr>
        <w:t>present):</w:t>
      </w:r>
    </w:p>
    <w:p>
      <w:pPr>
        <w:spacing w:line="264" w:lineRule="auto" w:before="128"/>
        <w:ind w:left="292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INSTALLDIR\texmf\web2c\updmap.cfg INSTALLDIR\localtexmf\miktex\config\updmap.cfg</w:t>
      </w:r>
    </w:p>
    <w:p>
      <w:pPr>
        <w:pStyle w:val="BodyText"/>
        <w:spacing w:line="237" w:lineRule="auto" w:before="73"/>
        <w:ind w:right="99" w:firstLine="184"/>
        <w:jc w:val="both"/>
      </w:pPr>
      <w:r>
        <w:rPr>
          <w:spacing w:val="-2"/>
        </w:rPr>
        <w:t>Ensure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value</w:t>
      </w:r>
      <w:r>
        <w:rPr>
          <w:spacing w:val="-9"/>
        </w:rPr>
        <w:t> </w:t>
      </w:r>
      <w:r>
        <w:rPr>
          <w:spacing w:val="-2"/>
        </w:rPr>
        <w:t>for</w:t>
      </w:r>
      <w:r>
        <w:rPr/>
        <w:t> </w:t>
      </w:r>
      <w:r>
        <w:rPr>
          <w:rFonts w:ascii="Courier New"/>
          <w:spacing w:val="-2"/>
        </w:rPr>
        <w:t>pdftexDownloadBase14</w:t>
      </w:r>
      <w:r>
        <w:rPr>
          <w:rFonts w:ascii="Courier New"/>
          <w:spacing w:val="-25"/>
        </w:rPr>
        <w:t> </w:t>
      </w:r>
      <w:r>
        <w:rPr>
          <w:spacing w:val="-2"/>
        </w:rPr>
        <w:t>is "true," </w:t>
      </w:r>
      <w:r>
        <w:rPr>
          <w:spacing w:val="-2"/>
        </w:rPr>
        <w:t>and then</w:t>
      </w:r>
      <w:r>
        <w:rPr>
          <w:spacing w:val="-10"/>
        </w:rPr>
        <w:t> </w:t>
      </w:r>
      <w:r>
        <w:rPr>
          <w:spacing w:val="-2"/>
        </w:rPr>
        <w:t>follow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instructions</w:t>
      </w:r>
      <w:r>
        <w:rPr>
          <w:spacing w:val="-9"/>
        </w:rPr>
        <w:t> </w:t>
      </w:r>
      <w:r>
        <w:rPr>
          <w:spacing w:val="-2"/>
        </w:rPr>
        <w:t>found</w:t>
      </w:r>
      <w:r>
        <w:rPr>
          <w:spacing w:val="-10"/>
        </w:rPr>
        <w:t> </w:t>
      </w:r>
      <w:r>
        <w:rPr>
          <w:spacing w:val="-2"/>
        </w:rPr>
        <w:t>here:</w:t>
      </w:r>
      <w:r>
        <w:rPr>
          <w:spacing w:val="-9"/>
        </w:rPr>
        <w:t> </w:t>
      </w:r>
      <w:hyperlink r:id="rId17">
        <w:r>
          <w:rPr>
            <w:rFonts w:ascii="Courier New"/>
            <w:color w:val="0000FF"/>
            <w:spacing w:val="-2"/>
          </w:rPr>
          <w:t>http:</w:t>
        </w:r>
      </w:hyperlink>
      <w:r>
        <w:rPr>
          <w:rFonts w:ascii="Courier New"/>
          <w:spacing w:val="-2"/>
        </w:rPr>
        <w:t>//docs.miktex. </w:t>
      </w:r>
      <w:r>
        <w:rPr>
          <w:rFonts w:ascii="Courier New"/>
        </w:rPr>
        <w:t>org/manual/</w:t>
      </w:r>
      <w:r>
        <w:rPr>
          <w:rFonts w:ascii="Courier New"/>
          <w:spacing w:val="-80"/>
        </w:rPr>
        <w:t> </w:t>
      </w:r>
      <w:r>
        <w:rPr/>
        <w:t>to</w:t>
      </w:r>
      <w:r>
        <w:rPr>
          <w:spacing w:val="-12"/>
        </w:rPr>
        <w:t> </w:t>
      </w:r>
      <w:r>
        <w:rPr/>
        <w:t>update</w:t>
      </w:r>
      <w:r>
        <w:rPr>
          <w:spacing w:val="-11"/>
        </w:rPr>
        <w:t> </w:t>
      </w:r>
      <w:r>
        <w:rPr/>
        <w:t>your</w:t>
      </w:r>
      <w:r>
        <w:rPr>
          <w:spacing w:val="-9"/>
        </w:rPr>
        <w:t> </w:t>
      </w:r>
      <w:r>
        <w:rPr/>
        <w:t>MikTeX</w:t>
      </w:r>
      <w:r>
        <w:rPr>
          <w:spacing w:val="-9"/>
        </w:rPr>
        <w:t> </w:t>
      </w:r>
      <w:r>
        <w:rPr/>
        <w:t>installation.</w:t>
      </w:r>
    </w:p>
    <w:p>
      <w:pPr>
        <w:pStyle w:val="Heading1"/>
        <w:spacing w:before="186"/>
        <w:ind w:left="101" w:firstLine="0"/>
        <w:jc w:val="both"/>
      </w:pPr>
      <w:r>
        <w:rPr>
          <w:spacing w:val="-2"/>
        </w:rPr>
        <w:t>Configuration</w:t>
      </w:r>
      <w:r>
        <w:rPr>
          <w:spacing w:val="4"/>
        </w:rPr>
        <w:t> </w:t>
      </w:r>
      <w:r>
        <w:rPr>
          <w:spacing w:val="-2"/>
        </w:rPr>
        <w:t>Notes:</w:t>
      </w:r>
      <w:r>
        <w:rPr>
          <w:spacing w:val="4"/>
        </w:rPr>
        <w:t> </w:t>
      </w:r>
      <w:r>
        <w:rPr>
          <w:spacing w:val="-2"/>
        </w:rPr>
        <w:t>Acrobat</w:t>
      </w:r>
      <w:r>
        <w:rPr>
          <w:spacing w:val="4"/>
        </w:rPr>
        <w:t> </w:t>
      </w:r>
      <w:r>
        <w:rPr>
          <w:spacing w:val="-2"/>
        </w:rPr>
        <w:t>Distiller</w:t>
      </w:r>
    </w:p>
    <w:p>
      <w:pPr>
        <w:pStyle w:val="BodyText"/>
        <w:spacing w:line="254" w:lineRule="auto" w:before="104"/>
        <w:ind w:right="99"/>
        <w:jc w:val="both"/>
      </w:pPr>
      <w:r>
        <w:rPr/>
        <w:t>We recommend to use a Distiller job options file that embeds </w:t>
      </w:r>
      <w:r>
        <w:rPr/>
        <w:t>all typefaces and does not downsample or subsample images when creating the PDF document.</w:t>
      </w:r>
    </w:p>
    <w:p>
      <w:pPr>
        <w:pStyle w:val="BodyText"/>
        <w:spacing w:before="92"/>
        <w:ind w:left="0"/>
      </w:pPr>
    </w:p>
    <w:p>
      <w:pPr>
        <w:pStyle w:val="Heading1"/>
        <w:numPr>
          <w:ilvl w:val="1"/>
          <w:numId w:val="2"/>
        </w:numPr>
        <w:tabs>
          <w:tab w:pos="548" w:val="left" w:leader="none"/>
        </w:tabs>
        <w:spacing w:line="240" w:lineRule="auto" w:before="0" w:after="0"/>
        <w:ind w:left="548" w:right="0" w:hanging="447"/>
        <w:jc w:val="both"/>
      </w:pPr>
      <w:r>
        <w:rPr/>
        <w:t>Exclusive</w:t>
      </w:r>
      <w:r>
        <w:rPr>
          <w:spacing w:val="-10"/>
        </w:rPr>
        <w:t> </w:t>
      </w:r>
      <w:r>
        <w:rPr/>
        <w:t>License</w:t>
      </w:r>
      <w:r>
        <w:rPr>
          <w:spacing w:val="-10"/>
        </w:rPr>
        <w:t> </w:t>
      </w:r>
      <w:r>
        <w:rPr>
          <w:spacing w:val="-4"/>
        </w:rPr>
        <w:t>Form</w:t>
      </w:r>
    </w:p>
    <w:p>
      <w:pPr>
        <w:pStyle w:val="BodyText"/>
        <w:spacing w:line="254" w:lineRule="auto" w:before="105"/>
        <w:ind w:right="99"/>
        <w:jc w:val="both"/>
      </w:pPr>
      <w:r>
        <w:rPr/>
        <w:t>You must include your signed Eurographics Exclusive </w:t>
      </w:r>
      <w:r>
        <w:rPr/>
        <w:t>License Form when you submit your finished paper. We MUST have this form before your paper can be published in the proceedings.</w:t>
      </w:r>
    </w:p>
    <w:p>
      <w:pPr>
        <w:pStyle w:val="BodyText"/>
        <w:spacing w:before="92"/>
        <w:ind w:left="0"/>
      </w:pPr>
    </w:p>
    <w:p>
      <w:pPr>
        <w:pStyle w:val="Heading1"/>
        <w:numPr>
          <w:ilvl w:val="1"/>
          <w:numId w:val="2"/>
        </w:numPr>
        <w:tabs>
          <w:tab w:pos="548" w:val="left" w:leader="none"/>
        </w:tabs>
        <w:spacing w:line="240" w:lineRule="auto" w:before="0" w:after="0"/>
        <w:ind w:left="548" w:right="0" w:hanging="447"/>
        <w:jc w:val="both"/>
      </w:pPr>
      <w:r>
        <w:rPr>
          <w:spacing w:val="-2"/>
        </w:rPr>
        <w:t>Conclusions</w:t>
      </w:r>
    </w:p>
    <w:p>
      <w:pPr>
        <w:pStyle w:val="BodyText"/>
        <w:spacing w:line="254" w:lineRule="auto" w:before="104"/>
        <w:ind w:right="99"/>
        <w:jc w:val="both"/>
      </w:pPr>
      <w:r>
        <w:rPr/>
        <w:t>Please direct any questions to the production editor in charge </w:t>
      </w:r>
      <w:r>
        <w:rPr/>
        <w:t>of these proceedings.</w:t>
      </w:r>
    </w:p>
    <w:p>
      <w:pPr>
        <w:pStyle w:val="BodyText"/>
        <w:spacing w:before="92"/>
        <w:ind w:left="0"/>
      </w:pPr>
    </w:p>
    <w:p>
      <w:pPr>
        <w:pStyle w:val="Heading1"/>
        <w:ind w:left="101" w:firstLine="0"/>
      </w:pPr>
      <w:r>
        <w:rPr>
          <w:spacing w:val="-2"/>
        </w:rPr>
        <w:t>References</w:t>
      </w:r>
    </w:p>
    <w:p>
      <w:pPr>
        <w:spacing w:line="240" w:lineRule="exact" w:before="25"/>
        <w:ind w:left="101" w:right="0" w:firstLine="0"/>
        <w:jc w:val="left"/>
        <w:rPr>
          <w:sz w:val="12"/>
        </w:rPr>
      </w:pPr>
      <w:bookmarkStart w:name="_bookmark3" w:id="4"/>
      <w:bookmarkEnd w:id="4"/>
      <w:r>
        <w:rPr/>
      </w:r>
      <w:r>
        <w:rPr>
          <w:sz w:val="16"/>
        </w:rPr>
        <w:t>[BFH</w:t>
      </w:r>
      <w:r>
        <w:rPr>
          <w:rFonts w:ascii="Meiryo UI" w:hAnsi="Meiryo UI"/>
          <w:i/>
          <w:position w:val="6"/>
          <w:sz w:val="12"/>
        </w:rPr>
        <w:t>∗</w:t>
      </w:r>
      <w:r>
        <w:rPr>
          <w:sz w:val="16"/>
        </w:rPr>
        <w:t>98]</w:t>
      </w:r>
      <w:r>
        <w:rPr>
          <w:spacing w:val="75"/>
          <w:sz w:val="16"/>
        </w:rPr>
        <w:t>  </w:t>
      </w:r>
      <w:r>
        <w:rPr>
          <w:sz w:val="16"/>
        </w:rPr>
        <w:t>B</w:t>
      </w:r>
      <w:r>
        <w:rPr>
          <w:sz w:val="12"/>
        </w:rPr>
        <w:t>UHMANN</w:t>
      </w:r>
      <w:r>
        <w:rPr>
          <w:spacing w:val="51"/>
          <w:sz w:val="12"/>
        </w:rPr>
        <w:t> </w:t>
      </w:r>
      <w:r>
        <w:rPr>
          <w:sz w:val="16"/>
        </w:rPr>
        <w:t>J.</w:t>
      </w:r>
      <w:r>
        <w:rPr>
          <w:spacing w:val="41"/>
          <w:sz w:val="16"/>
        </w:rPr>
        <w:t> </w:t>
      </w:r>
      <w:r>
        <w:rPr>
          <w:sz w:val="16"/>
        </w:rPr>
        <w:t>M.,</w:t>
      </w:r>
      <w:r>
        <w:rPr>
          <w:spacing w:val="41"/>
          <w:sz w:val="16"/>
        </w:rPr>
        <w:t> </w:t>
      </w:r>
      <w:r>
        <w:rPr>
          <w:sz w:val="16"/>
        </w:rPr>
        <w:t>F</w:t>
      </w:r>
      <w:r>
        <w:rPr>
          <w:sz w:val="12"/>
        </w:rPr>
        <w:t>ELLNER</w:t>
      </w:r>
      <w:r>
        <w:rPr>
          <w:spacing w:val="50"/>
          <w:sz w:val="12"/>
        </w:rPr>
        <w:t> </w:t>
      </w:r>
      <w:r>
        <w:rPr>
          <w:sz w:val="16"/>
        </w:rPr>
        <w:t>D.</w:t>
      </w:r>
      <w:r>
        <w:rPr>
          <w:spacing w:val="41"/>
          <w:sz w:val="16"/>
        </w:rPr>
        <w:t> </w:t>
      </w:r>
      <w:r>
        <w:rPr>
          <w:sz w:val="16"/>
        </w:rPr>
        <w:t>W.,</w:t>
      </w:r>
      <w:r>
        <w:rPr>
          <w:spacing w:val="41"/>
          <w:sz w:val="16"/>
        </w:rPr>
        <w:t> </w:t>
      </w:r>
      <w:r>
        <w:rPr>
          <w:sz w:val="16"/>
        </w:rPr>
        <w:t>H</w:t>
      </w:r>
      <w:r>
        <w:rPr>
          <w:sz w:val="12"/>
        </w:rPr>
        <w:t>ELD</w:t>
      </w:r>
      <w:r>
        <w:rPr>
          <w:spacing w:val="50"/>
          <w:sz w:val="12"/>
        </w:rPr>
        <w:t> </w:t>
      </w:r>
      <w:r>
        <w:rPr>
          <w:sz w:val="16"/>
        </w:rPr>
        <w:t>M.,</w:t>
      </w:r>
      <w:r>
        <w:rPr>
          <w:spacing w:val="41"/>
          <w:sz w:val="16"/>
        </w:rPr>
        <w:t> </w:t>
      </w:r>
      <w:r>
        <w:rPr>
          <w:spacing w:val="-2"/>
          <w:sz w:val="16"/>
        </w:rPr>
        <w:t>K</w:t>
      </w:r>
      <w:r>
        <w:rPr>
          <w:spacing w:val="-2"/>
          <w:sz w:val="12"/>
        </w:rPr>
        <w:t>ETTERER</w:t>
      </w:r>
    </w:p>
    <w:p>
      <w:pPr>
        <w:spacing w:line="223" w:lineRule="auto" w:before="8"/>
        <w:ind w:left="285" w:right="99" w:firstLine="3"/>
        <w:jc w:val="both"/>
        <w:rPr>
          <w:sz w:val="16"/>
        </w:rPr>
      </w:pPr>
      <w:r>
        <w:rPr>
          <w:sz w:val="16"/>
        </w:rPr>
        <w:t>J., P</w:t>
      </w:r>
      <w:r>
        <w:rPr>
          <w:sz w:val="12"/>
        </w:rPr>
        <w:t>UZICHA </w:t>
      </w:r>
      <w:r>
        <w:rPr>
          <w:sz w:val="16"/>
        </w:rPr>
        <w:t>J.:</w:t>
      </w:r>
      <w:r>
        <w:rPr>
          <w:spacing w:val="40"/>
          <w:sz w:val="16"/>
        </w:rPr>
        <w:t> </w:t>
      </w:r>
      <w:r>
        <w:rPr>
          <w:sz w:val="16"/>
        </w:rPr>
        <w:t>Dithered color quantization.</w:t>
      </w:r>
      <w:r>
        <w:rPr>
          <w:spacing w:val="40"/>
          <w:sz w:val="16"/>
        </w:rPr>
        <w:t> </w:t>
      </w:r>
      <w:r>
        <w:rPr>
          <w:i/>
          <w:sz w:val="16"/>
        </w:rPr>
        <w:t>Computer Graphics Fo-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rum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17</w:t>
      </w:r>
      <w:r>
        <w:rPr>
          <w:sz w:val="16"/>
        </w:rPr>
        <w:t>,</w:t>
      </w:r>
      <w:r>
        <w:rPr>
          <w:spacing w:val="-10"/>
          <w:sz w:val="16"/>
        </w:rPr>
        <w:t> </w:t>
      </w:r>
      <w:r>
        <w:rPr>
          <w:sz w:val="16"/>
        </w:rPr>
        <w:t>3</w:t>
      </w:r>
      <w:r>
        <w:rPr>
          <w:spacing w:val="-10"/>
          <w:sz w:val="16"/>
        </w:rPr>
        <w:t> </w:t>
      </w:r>
      <w:r>
        <w:rPr>
          <w:sz w:val="16"/>
        </w:rPr>
        <w:t>(Sept.</w:t>
      </w:r>
      <w:r>
        <w:rPr>
          <w:spacing w:val="-10"/>
          <w:sz w:val="16"/>
        </w:rPr>
        <w:t> </w:t>
      </w:r>
      <w:r>
        <w:rPr>
          <w:sz w:val="16"/>
        </w:rPr>
        <w:t>1998),</w:t>
      </w:r>
      <w:r>
        <w:rPr>
          <w:spacing w:val="-10"/>
          <w:sz w:val="16"/>
        </w:rPr>
        <w:t> </w:t>
      </w:r>
      <w:r>
        <w:rPr>
          <w:sz w:val="16"/>
        </w:rPr>
        <w:t>C219–C231.</w:t>
      </w:r>
      <w:r>
        <w:rPr>
          <w:spacing w:val="-5"/>
          <w:sz w:val="16"/>
        </w:rPr>
        <w:t> </w:t>
      </w:r>
      <w:r>
        <w:rPr>
          <w:sz w:val="16"/>
        </w:rPr>
        <w:t>(Proc.</w:t>
      </w:r>
      <w:r>
        <w:rPr>
          <w:spacing w:val="-10"/>
          <w:sz w:val="16"/>
        </w:rPr>
        <w:t> </w:t>
      </w:r>
      <w:r>
        <w:rPr>
          <w:sz w:val="16"/>
        </w:rPr>
        <w:t>Eurographics’98)</w:t>
      </w:r>
      <w:r>
        <w:rPr>
          <w:spacing w:val="-10"/>
          <w:sz w:val="16"/>
        </w:rPr>
        <w:t> </w:t>
      </w:r>
      <w:hyperlink r:id="rId18">
        <w:r>
          <w:rPr>
            <w:rFonts w:ascii="Courier New" w:hAnsi="Courier New"/>
            <w:color w:val="0000FF"/>
            <w:sz w:val="16"/>
          </w:rPr>
          <w:t>http:</w:t>
        </w:r>
      </w:hyperlink>
      <w:r>
        <w:rPr>
          <w:rFonts w:ascii="Courier New" w:hAnsi="Courier New"/>
          <w:sz w:val="16"/>
        </w:rPr>
        <w:t>// </w:t>
      </w:r>
      <w:r>
        <w:rPr>
          <w:rFonts w:ascii="Courier New" w:hAnsi="Courier New"/>
          <w:spacing w:val="-14"/>
          <w:sz w:val="16"/>
        </w:rPr>
        <w:t>diglib.eg.org/EG/CGF/volume17/issue3/ColQuant98</w:t>
      </w:r>
      <w:r>
        <w:rPr>
          <w:spacing w:val="-14"/>
          <w:sz w:val="16"/>
        </w:rPr>
        <w:t>.</w:t>
      </w:r>
      <w:r>
        <w:rPr>
          <w:spacing w:val="40"/>
          <w:sz w:val="16"/>
        </w:rPr>
        <w:t> </w:t>
      </w:r>
      <w:hyperlink r:id="rId19">
        <w:r>
          <w:rPr>
            <w:rFonts w:ascii="Courier New" w:hAnsi="Courier New"/>
            <w:color w:val="0000FF"/>
            <w:spacing w:val="-14"/>
            <w:sz w:val="16"/>
          </w:rPr>
          <w:t>doi:10.</w:t>
        </w:r>
      </w:hyperlink>
      <w:r>
        <w:rPr>
          <w:rFonts w:ascii="Courier New" w:hAnsi="Courier New"/>
          <w:color w:val="0000FF"/>
          <w:spacing w:val="-14"/>
          <w:sz w:val="16"/>
        </w:rPr>
        <w:t> </w:t>
      </w:r>
      <w:hyperlink r:id="rId19">
        <w:r>
          <w:rPr>
            <w:rFonts w:ascii="Courier New" w:hAnsi="Courier New"/>
            <w:color w:val="0000FF"/>
            <w:sz w:val="16"/>
          </w:rPr>
          <w:t>1111/1467-8659.00269</w:t>
        </w:r>
      </w:hyperlink>
      <w:r>
        <w:rPr>
          <w:sz w:val="16"/>
        </w:rPr>
        <w:t>. </w:t>
      </w:r>
      <w:hyperlink w:history="true" w:anchor="_bookmark0">
        <w:r>
          <w:rPr>
            <w:color w:val="0000FF"/>
            <w:sz w:val="16"/>
          </w:rPr>
          <w:t>2</w:t>
        </w:r>
      </w:hyperlink>
    </w:p>
    <w:p>
      <w:pPr>
        <w:spacing w:line="232" w:lineRule="auto" w:before="55"/>
        <w:ind w:left="285" w:right="0" w:hanging="185"/>
        <w:jc w:val="left"/>
        <w:rPr>
          <w:rFonts w:ascii="Courier New" w:hAnsi="Courier New"/>
          <w:sz w:val="16"/>
        </w:rPr>
      </w:pPr>
      <w:bookmarkStart w:name="_bookmark4" w:id="5"/>
      <w:bookmarkEnd w:id="5"/>
      <w:r>
        <w:rPr/>
      </w:r>
      <w:r>
        <w:rPr>
          <w:sz w:val="16"/>
        </w:rPr>
        <w:t>[FH93]</w:t>
      </w:r>
      <w:r>
        <w:rPr>
          <w:spacing w:val="40"/>
          <w:sz w:val="16"/>
        </w:rPr>
        <w:t>  </w:t>
      </w:r>
      <w:r>
        <w:rPr>
          <w:sz w:val="16"/>
        </w:rPr>
        <w:t>F</w:t>
      </w:r>
      <w:r>
        <w:rPr>
          <w:sz w:val="12"/>
        </w:rPr>
        <w:t>ELLNER</w:t>
      </w:r>
      <w:r>
        <w:rPr>
          <w:spacing w:val="40"/>
          <w:sz w:val="12"/>
        </w:rPr>
        <w:t> </w:t>
      </w:r>
      <w:r>
        <w:rPr>
          <w:sz w:val="16"/>
        </w:rPr>
        <w:t>D.</w:t>
      </w:r>
      <w:r>
        <w:rPr>
          <w:spacing w:val="31"/>
          <w:sz w:val="16"/>
        </w:rPr>
        <w:t> </w:t>
      </w:r>
      <w:r>
        <w:rPr>
          <w:sz w:val="16"/>
        </w:rPr>
        <w:t>W.,</w:t>
      </w:r>
      <w:r>
        <w:rPr>
          <w:spacing w:val="31"/>
          <w:sz w:val="16"/>
        </w:rPr>
        <w:t> </w:t>
      </w:r>
      <w:r>
        <w:rPr>
          <w:sz w:val="16"/>
        </w:rPr>
        <w:t>H</w:t>
      </w:r>
      <w:r>
        <w:rPr>
          <w:sz w:val="12"/>
        </w:rPr>
        <w:t>ELMBERG</w:t>
      </w:r>
      <w:r>
        <w:rPr>
          <w:spacing w:val="40"/>
          <w:sz w:val="12"/>
        </w:rPr>
        <w:t> </w:t>
      </w:r>
      <w:r>
        <w:rPr>
          <w:sz w:val="16"/>
        </w:rPr>
        <w:t>C.:</w:t>
      </w:r>
      <w:r>
        <w:rPr>
          <w:spacing w:val="40"/>
          <w:sz w:val="16"/>
        </w:rPr>
        <w:t> </w:t>
      </w:r>
      <w:r>
        <w:rPr>
          <w:sz w:val="16"/>
        </w:rPr>
        <w:t>Robust</w:t>
      </w:r>
      <w:r>
        <w:rPr>
          <w:spacing w:val="21"/>
          <w:sz w:val="16"/>
        </w:rPr>
        <w:t> </w:t>
      </w:r>
      <w:r>
        <w:rPr>
          <w:sz w:val="16"/>
        </w:rPr>
        <w:t>rendering</w:t>
      </w:r>
      <w:r>
        <w:rPr>
          <w:spacing w:val="21"/>
          <w:sz w:val="16"/>
        </w:rPr>
        <w:t> </w:t>
      </w:r>
      <w:r>
        <w:rPr>
          <w:sz w:val="16"/>
        </w:rPr>
        <w:t>of</w:t>
      </w:r>
      <w:r>
        <w:rPr>
          <w:spacing w:val="21"/>
          <w:sz w:val="16"/>
        </w:rPr>
        <w:t> </w:t>
      </w:r>
      <w:r>
        <w:rPr>
          <w:sz w:val="16"/>
        </w:rPr>
        <w:t>general</w:t>
      </w:r>
      <w:r>
        <w:rPr>
          <w:spacing w:val="40"/>
          <w:sz w:val="16"/>
        </w:rPr>
        <w:t> </w:t>
      </w:r>
      <w:r>
        <w:rPr>
          <w:sz w:val="16"/>
        </w:rPr>
        <w:t>ellipses</w:t>
      </w:r>
      <w:r>
        <w:rPr>
          <w:spacing w:val="-10"/>
          <w:sz w:val="16"/>
        </w:rPr>
        <w:t> </w:t>
      </w:r>
      <w:r>
        <w:rPr>
          <w:sz w:val="16"/>
        </w:rPr>
        <w:t>and</w:t>
      </w:r>
      <w:r>
        <w:rPr>
          <w:spacing w:val="-10"/>
          <w:sz w:val="16"/>
        </w:rPr>
        <w:t> </w:t>
      </w:r>
      <w:r>
        <w:rPr>
          <w:sz w:val="16"/>
        </w:rPr>
        <w:t>elliptical</w:t>
      </w:r>
      <w:r>
        <w:rPr>
          <w:spacing w:val="-10"/>
          <w:sz w:val="16"/>
        </w:rPr>
        <w:t> </w:t>
      </w:r>
      <w:r>
        <w:rPr>
          <w:sz w:val="16"/>
        </w:rPr>
        <w:t>arcs.</w:t>
      </w:r>
      <w:r>
        <w:rPr>
          <w:spacing w:val="-2"/>
          <w:sz w:val="16"/>
        </w:rPr>
        <w:t> </w:t>
      </w:r>
      <w:r>
        <w:rPr>
          <w:i/>
          <w:sz w:val="16"/>
        </w:rPr>
        <w:t>ACM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TOG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12</w:t>
      </w:r>
      <w:r>
        <w:rPr>
          <w:sz w:val="16"/>
        </w:rPr>
        <w:t>,</w:t>
      </w:r>
      <w:r>
        <w:rPr>
          <w:spacing w:val="-10"/>
          <w:sz w:val="16"/>
        </w:rPr>
        <w:t> </w:t>
      </w:r>
      <w:r>
        <w:rPr>
          <w:sz w:val="16"/>
        </w:rPr>
        <w:t>3</w:t>
      </w:r>
      <w:r>
        <w:rPr>
          <w:spacing w:val="-10"/>
          <w:sz w:val="16"/>
        </w:rPr>
        <w:t> </w:t>
      </w:r>
      <w:r>
        <w:rPr>
          <w:sz w:val="16"/>
        </w:rPr>
        <w:t>(July</w:t>
      </w:r>
      <w:r>
        <w:rPr>
          <w:spacing w:val="-10"/>
          <w:sz w:val="16"/>
        </w:rPr>
        <w:t> </w:t>
      </w:r>
      <w:r>
        <w:rPr>
          <w:sz w:val="16"/>
        </w:rPr>
        <w:t>1993),</w:t>
      </w:r>
      <w:r>
        <w:rPr>
          <w:spacing w:val="-10"/>
          <w:sz w:val="16"/>
        </w:rPr>
        <w:t> </w:t>
      </w:r>
      <w:r>
        <w:rPr>
          <w:sz w:val="16"/>
        </w:rPr>
        <w:t>251–276.</w:t>
      </w:r>
      <w:r>
        <w:rPr>
          <w:spacing w:val="-1"/>
          <w:sz w:val="16"/>
        </w:rPr>
        <w:t> </w:t>
      </w:r>
      <w:hyperlink r:id="rId20">
        <w:r>
          <w:rPr>
            <w:rFonts w:ascii="Courier New" w:hAnsi="Courier New"/>
            <w:color w:val="0000FF"/>
            <w:spacing w:val="-4"/>
            <w:sz w:val="16"/>
          </w:rPr>
          <w:t>doi:</w:t>
        </w:r>
      </w:hyperlink>
    </w:p>
    <w:p>
      <w:pPr>
        <w:spacing w:line="177" w:lineRule="exact" w:before="0"/>
        <w:ind w:left="285" w:right="0" w:firstLine="0"/>
        <w:jc w:val="left"/>
        <w:rPr>
          <w:sz w:val="16"/>
        </w:rPr>
      </w:pPr>
      <w:hyperlink r:id="rId20">
        <w:r>
          <w:rPr>
            <w:rFonts w:ascii="Courier New"/>
            <w:color w:val="0000FF"/>
            <w:spacing w:val="-2"/>
            <w:sz w:val="16"/>
          </w:rPr>
          <w:t>10.1145/169711.169704</w:t>
        </w:r>
      </w:hyperlink>
      <w:r>
        <w:rPr>
          <w:spacing w:val="-2"/>
          <w:sz w:val="16"/>
        </w:rPr>
        <w:t>.</w:t>
      </w:r>
      <w:r>
        <w:rPr>
          <w:spacing w:val="40"/>
          <w:sz w:val="16"/>
        </w:rPr>
        <w:t> </w:t>
      </w:r>
      <w:hyperlink w:history="true" w:anchor="_bookmark0">
        <w:r>
          <w:rPr>
            <w:color w:val="0000FF"/>
            <w:spacing w:val="-10"/>
            <w:sz w:val="16"/>
          </w:rPr>
          <w:t>2</w:t>
        </w:r>
      </w:hyperlink>
    </w:p>
    <w:p>
      <w:pPr>
        <w:spacing w:line="236" w:lineRule="exact" w:before="0"/>
        <w:ind w:left="101" w:right="0" w:firstLine="0"/>
        <w:jc w:val="left"/>
        <w:rPr>
          <w:sz w:val="16"/>
        </w:rPr>
      </w:pPr>
      <w:bookmarkStart w:name="_bookmark5" w:id="6"/>
      <w:bookmarkEnd w:id="6"/>
      <w:r>
        <w:rPr/>
      </w:r>
      <w:r>
        <w:rPr>
          <w:sz w:val="16"/>
        </w:rPr>
        <w:t>[FvDF</w:t>
      </w:r>
      <w:r>
        <w:rPr>
          <w:rFonts w:ascii="Meiryo UI" w:hAnsi="Meiryo UI"/>
          <w:i/>
          <w:position w:val="6"/>
          <w:sz w:val="12"/>
        </w:rPr>
        <w:t>∗</w:t>
      </w:r>
      <w:r>
        <w:rPr>
          <w:sz w:val="16"/>
        </w:rPr>
        <w:t>93]</w:t>
      </w:r>
      <w:r>
        <w:rPr>
          <w:spacing w:val="77"/>
          <w:sz w:val="16"/>
        </w:rPr>
        <w:t>  </w:t>
      </w:r>
      <w:r>
        <w:rPr>
          <w:sz w:val="16"/>
        </w:rPr>
        <w:t>F</w:t>
      </w:r>
      <w:r>
        <w:rPr>
          <w:sz w:val="12"/>
        </w:rPr>
        <w:t>OLEY</w:t>
      </w:r>
      <w:r>
        <w:rPr>
          <w:spacing w:val="39"/>
          <w:sz w:val="12"/>
        </w:rPr>
        <w:t> </w:t>
      </w:r>
      <w:r>
        <w:rPr>
          <w:sz w:val="16"/>
        </w:rPr>
        <w:t>J.</w:t>
      </w:r>
      <w:r>
        <w:rPr>
          <w:spacing w:val="28"/>
          <w:sz w:val="16"/>
        </w:rPr>
        <w:t> </w:t>
      </w:r>
      <w:r>
        <w:rPr>
          <w:sz w:val="16"/>
        </w:rPr>
        <w:t>D.,</w:t>
      </w:r>
      <w:r>
        <w:rPr>
          <w:spacing w:val="29"/>
          <w:sz w:val="16"/>
        </w:rPr>
        <w:t> </w:t>
      </w:r>
      <w:r>
        <w:rPr>
          <w:sz w:val="12"/>
        </w:rPr>
        <w:t>VAN</w:t>
      </w:r>
      <w:r>
        <w:rPr>
          <w:spacing w:val="38"/>
          <w:sz w:val="12"/>
        </w:rPr>
        <w:t> </w:t>
      </w:r>
      <w:r>
        <w:rPr>
          <w:sz w:val="16"/>
        </w:rPr>
        <w:t>D</w:t>
      </w:r>
      <w:r>
        <w:rPr>
          <w:sz w:val="12"/>
        </w:rPr>
        <w:t>AM</w:t>
      </w:r>
      <w:r>
        <w:rPr>
          <w:spacing w:val="38"/>
          <w:sz w:val="12"/>
        </w:rPr>
        <w:t> </w:t>
      </w:r>
      <w:r>
        <w:rPr>
          <w:sz w:val="16"/>
        </w:rPr>
        <w:t>A.,</w:t>
      </w:r>
      <w:r>
        <w:rPr>
          <w:spacing w:val="29"/>
          <w:sz w:val="16"/>
        </w:rPr>
        <w:t> </w:t>
      </w:r>
      <w:r>
        <w:rPr>
          <w:sz w:val="16"/>
        </w:rPr>
        <w:t>F</w:t>
      </w:r>
      <w:r>
        <w:rPr>
          <w:sz w:val="12"/>
        </w:rPr>
        <w:t>EINER</w:t>
      </w:r>
      <w:r>
        <w:rPr>
          <w:spacing w:val="38"/>
          <w:sz w:val="12"/>
        </w:rPr>
        <w:t> </w:t>
      </w:r>
      <w:r>
        <w:rPr>
          <w:sz w:val="16"/>
        </w:rPr>
        <w:t>S.</w:t>
      </w:r>
      <w:r>
        <w:rPr>
          <w:spacing w:val="29"/>
          <w:sz w:val="16"/>
        </w:rPr>
        <w:t> </w:t>
      </w:r>
      <w:r>
        <w:rPr>
          <w:sz w:val="16"/>
        </w:rPr>
        <w:t>K.,</w:t>
      </w:r>
      <w:r>
        <w:rPr>
          <w:spacing w:val="28"/>
          <w:sz w:val="16"/>
        </w:rPr>
        <w:t> </w:t>
      </w:r>
      <w:r>
        <w:rPr>
          <w:sz w:val="16"/>
        </w:rPr>
        <w:t>H</w:t>
      </w:r>
      <w:r>
        <w:rPr>
          <w:sz w:val="12"/>
        </w:rPr>
        <w:t>UGHES</w:t>
      </w:r>
      <w:r>
        <w:rPr>
          <w:spacing w:val="38"/>
          <w:sz w:val="12"/>
        </w:rPr>
        <w:t> </w:t>
      </w:r>
      <w:r>
        <w:rPr>
          <w:sz w:val="16"/>
        </w:rPr>
        <w:t>J.</w:t>
      </w:r>
      <w:r>
        <w:rPr>
          <w:spacing w:val="29"/>
          <w:sz w:val="16"/>
        </w:rPr>
        <w:t> </w:t>
      </w:r>
      <w:r>
        <w:rPr>
          <w:spacing w:val="-5"/>
          <w:sz w:val="16"/>
        </w:rPr>
        <w:t>F.,</w:t>
      </w:r>
    </w:p>
    <w:p>
      <w:pPr>
        <w:spacing w:line="232" w:lineRule="auto" w:before="2"/>
        <w:ind w:left="285" w:right="99" w:firstLine="3"/>
        <w:jc w:val="both"/>
        <w:rPr>
          <w:sz w:val="16"/>
        </w:rPr>
      </w:pPr>
      <w:r>
        <w:rPr>
          <w:sz w:val="16"/>
        </w:rPr>
        <w:t>P</w:t>
      </w:r>
      <w:r>
        <w:rPr>
          <w:sz w:val="12"/>
        </w:rPr>
        <w:t>HILLIPS </w:t>
      </w:r>
      <w:r>
        <w:rPr>
          <w:sz w:val="16"/>
        </w:rPr>
        <w:t>R.:</w:t>
      </w:r>
      <w:r>
        <w:rPr>
          <w:spacing w:val="40"/>
          <w:sz w:val="16"/>
        </w:rPr>
        <w:t> </w:t>
      </w:r>
      <w:r>
        <w:rPr>
          <w:i/>
          <w:sz w:val="16"/>
        </w:rPr>
        <w:t>Introduction to Computer Graphics</w:t>
      </w:r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sz w:val="16"/>
        </w:rPr>
        <w:t>Addison-Wesley,</w:t>
      </w:r>
      <w:r>
        <w:rPr>
          <w:spacing w:val="40"/>
          <w:sz w:val="16"/>
        </w:rPr>
        <w:t> </w:t>
      </w:r>
      <w:r>
        <w:rPr>
          <w:sz w:val="16"/>
        </w:rPr>
        <w:t>1993. </w:t>
      </w:r>
      <w:hyperlink w:history="true" w:anchor="_bookmark0">
        <w:r>
          <w:rPr>
            <w:color w:val="0000FF"/>
            <w:sz w:val="16"/>
          </w:rPr>
          <w:t>2</w:t>
        </w:r>
      </w:hyperlink>
    </w:p>
    <w:p>
      <w:pPr>
        <w:tabs>
          <w:tab w:pos="4653" w:val="left" w:leader="none"/>
        </w:tabs>
        <w:spacing w:line="182" w:lineRule="exact" w:before="66"/>
        <w:ind w:left="101" w:right="0" w:firstLine="0"/>
        <w:jc w:val="left"/>
        <w:rPr>
          <w:sz w:val="16"/>
        </w:rPr>
      </w:pPr>
      <w:bookmarkStart w:name="_bookmark6" w:id="7"/>
      <w:bookmarkEnd w:id="7"/>
      <w:r>
        <w:rPr/>
      </w:r>
      <w:r>
        <w:rPr>
          <w:sz w:val="16"/>
        </w:rPr>
        <w:t>[KSS97]</w:t>
      </w:r>
      <w:r>
        <w:rPr>
          <w:spacing w:val="74"/>
          <w:sz w:val="16"/>
        </w:rPr>
        <w:t>  </w:t>
      </w:r>
      <w:r>
        <w:rPr>
          <w:sz w:val="16"/>
        </w:rPr>
        <w:t>K</w:t>
      </w:r>
      <w:r>
        <w:rPr>
          <w:sz w:val="12"/>
        </w:rPr>
        <w:t>OBBELT</w:t>
      </w:r>
      <w:r>
        <w:rPr>
          <w:spacing w:val="50"/>
          <w:sz w:val="12"/>
        </w:rPr>
        <w:t>  </w:t>
      </w:r>
      <w:r>
        <w:rPr>
          <w:sz w:val="16"/>
        </w:rPr>
        <w:t>L.,</w:t>
      </w:r>
      <w:r>
        <w:rPr>
          <w:spacing w:val="41"/>
          <w:sz w:val="16"/>
        </w:rPr>
        <w:t>  </w:t>
      </w:r>
      <w:r>
        <w:rPr>
          <w:sz w:val="16"/>
        </w:rPr>
        <w:t>S</w:t>
      </w:r>
      <w:r>
        <w:rPr>
          <w:sz w:val="12"/>
        </w:rPr>
        <w:t>TAMMINGER</w:t>
      </w:r>
      <w:r>
        <w:rPr>
          <w:spacing w:val="50"/>
          <w:sz w:val="12"/>
        </w:rPr>
        <w:t>  </w:t>
      </w:r>
      <w:r>
        <w:rPr>
          <w:sz w:val="16"/>
        </w:rPr>
        <w:t>M.,</w:t>
      </w:r>
      <w:r>
        <w:rPr>
          <w:spacing w:val="41"/>
          <w:sz w:val="16"/>
        </w:rPr>
        <w:t>  </w:t>
      </w:r>
      <w:r>
        <w:rPr>
          <w:sz w:val="16"/>
        </w:rPr>
        <w:t>S</w:t>
      </w:r>
      <w:r>
        <w:rPr>
          <w:sz w:val="12"/>
        </w:rPr>
        <w:t>EIDEL</w:t>
      </w:r>
      <w:r>
        <w:rPr>
          <w:spacing w:val="50"/>
          <w:sz w:val="12"/>
        </w:rPr>
        <w:t>  </w:t>
      </w:r>
      <w:r>
        <w:rPr>
          <w:sz w:val="16"/>
        </w:rPr>
        <w:t>H.-</w:t>
      </w:r>
      <w:r>
        <w:rPr>
          <w:spacing w:val="-5"/>
          <w:sz w:val="16"/>
        </w:rPr>
        <w:t>P.:</w:t>
      </w:r>
      <w:r>
        <w:rPr>
          <w:sz w:val="16"/>
        </w:rPr>
        <w:tab/>
      </w:r>
      <w:r>
        <w:rPr>
          <w:spacing w:val="-5"/>
          <w:sz w:val="16"/>
        </w:rPr>
        <w:t>Us-</w:t>
      </w:r>
    </w:p>
    <w:p>
      <w:pPr>
        <w:spacing w:line="225" w:lineRule="auto" w:before="6"/>
        <w:ind w:left="285" w:right="99" w:firstLine="0"/>
        <w:jc w:val="both"/>
        <w:rPr>
          <w:sz w:val="16"/>
        </w:rPr>
      </w:pPr>
      <w:r>
        <w:rPr>
          <w:sz w:val="16"/>
        </w:rPr>
        <w:t>ing subdivision on hierarchical data to reconstruct radiosity </w:t>
      </w:r>
      <w:r>
        <w:rPr>
          <w:sz w:val="16"/>
        </w:rPr>
        <w:t>dis-</w:t>
      </w:r>
      <w:r>
        <w:rPr>
          <w:spacing w:val="40"/>
          <w:sz w:val="16"/>
        </w:rPr>
        <w:t> </w:t>
      </w:r>
      <w:r>
        <w:rPr>
          <w:sz w:val="16"/>
        </w:rPr>
        <w:t>tribution.</w:t>
      </w:r>
      <w:r>
        <w:rPr>
          <w:spacing w:val="80"/>
          <w:sz w:val="16"/>
        </w:rPr>
        <w:t>  </w:t>
      </w:r>
      <w:r>
        <w:rPr>
          <w:i/>
          <w:sz w:val="16"/>
        </w:rPr>
        <w:t>Computer</w:t>
      </w:r>
      <w:r>
        <w:rPr>
          <w:i/>
          <w:spacing w:val="80"/>
          <w:sz w:val="16"/>
        </w:rPr>
        <w:t> </w:t>
      </w:r>
      <w:r>
        <w:rPr>
          <w:i/>
          <w:sz w:val="16"/>
        </w:rPr>
        <w:t>Graphics</w:t>
      </w:r>
      <w:r>
        <w:rPr>
          <w:i/>
          <w:spacing w:val="80"/>
          <w:sz w:val="16"/>
        </w:rPr>
        <w:t> </w:t>
      </w:r>
      <w:r>
        <w:rPr>
          <w:i/>
          <w:sz w:val="16"/>
        </w:rPr>
        <w:t>Forum</w:t>
      </w:r>
      <w:r>
        <w:rPr>
          <w:i/>
          <w:spacing w:val="80"/>
          <w:sz w:val="16"/>
        </w:rPr>
        <w:t> </w:t>
      </w:r>
      <w:r>
        <w:rPr>
          <w:i/>
          <w:sz w:val="16"/>
        </w:rPr>
        <w:t>16</w:t>
      </w:r>
      <w:r>
        <w:rPr>
          <w:sz w:val="16"/>
        </w:rPr>
        <w:t>,</w:t>
      </w:r>
      <w:r>
        <w:rPr>
          <w:spacing w:val="80"/>
          <w:sz w:val="16"/>
        </w:rPr>
        <w:t> </w:t>
      </w:r>
      <w:r>
        <w:rPr>
          <w:sz w:val="16"/>
        </w:rPr>
        <w:t>3</w:t>
      </w:r>
      <w:r>
        <w:rPr>
          <w:spacing w:val="80"/>
          <w:sz w:val="16"/>
        </w:rPr>
        <w:t> </w:t>
      </w:r>
      <w:r>
        <w:rPr>
          <w:sz w:val="16"/>
        </w:rPr>
        <w:t>(1997),</w:t>
      </w:r>
      <w:r>
        <w:rPr>
          <w:spacing w:val="80"/>
          <w:sz w:val="16"/>
        </w:rPr>
        <w:t> </w:t>
      </w:r>
      <w:r>
        <w:rPr>
          <w:sz w:val="16"/>
        </w:rPr>
        <w:t>C347–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C355.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(Proc.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Eurographics’97)</w:t>
      </w:r>
      <w:r>
        <w:rPr>
          <w:spacing w:val="-8"/>
          <w:sz w:val="16"/>
        </w:rPr>
        <w:t> </w:t>
      </w:r>
      <w:hyperlink r:id="rId21">
        <w:r>
          <w:rPr>
            <w:rFonts w:ascii="Courier New" w:hAnsi="Courier New"/>
            <w:color w:val="0000FF"/>
            <w:spacing w:val="-2"/>
            <w:sz w:val="16"/>
          </w:rPr>
          <w:t>http:</w:t>
        </w:r>
      </w:hyperlink>
      <w:r>
        <w:rPr>
          <w:rFonts w:ascii="Courier New" w:hAnsi="Courier New"/>
          <w:spacing w:val="-2"/>
          <w:sz w:val="16"/>
        </w:rPr>
        <w:t>//diglib.eg.org/EG/CGF/ </w:t>
      </w:r>
      <w:r>
        <w:rPr>
          <w:rFonts w:ascii="Courier New" w:hAnsi="Courier New"/>
          <w:spacing w:val="-4"/>
          <w:sz w:val="16"/>
        </w:rPr>
        <w:t>volume16/issue3/CGF172.html</w:t>
      </w:r>
      <w:r>
        <w:rPr>
          <w:spacing w:val="-4"/>
          <w:sz w:val="16"/>
        </w:rPr>
        <w:t>.</w:t>
      </w:r>
      <w:r>
        <w:rPr>
          <w:spacing w:val="-6"/>
          <w:sz w:val="16"/>
        </w:rPr>
        <w:t> </w:t>
      </w:r>
      <w:hyperlink r:id="rId22">
        <w:r>
          <w:rPr>
            <w:rFonts w:ascii="Courier New" w:hAnsi="Courier New"/>
            <w:color w:val="0000FF"/>
            <w:spacing w:val="-4"/>
            <w:sz w:val="16"/>
          </w:rPr>
          <w:t>doi:10.1111/1467-8659.</w:t>
        </w:r>
      </w:hyperlink>
      <w:r>
        <w:rPr>
          <w:rFonts w:ascii="Courier New" w:hAnsi="Courier New"/>
          <w:color w:val="0000FF"/>
          <w:spacing w:val="-4"/>
          <w:sz w:val="16"/>
        </w:rPr>
        <w:t> </w:t>
      </w:r>
      <w:hyperlink r:id="rId22">
        <w:r>
          <w:rPr>
            <w:rFonts w:ascii="Courier New" w:hAnsi="Courier New"/>
            <w:color w:val="0000FF"/>
            <w:sz w:val="16"/>
          </w:rPr>
          <w:t>16.3conferenceissue.36</w:t>
        </w:r>
      </w:hyperlink>
      <w:r>
        <w:rPr>
          <w:sz w:val="16"/>
        </w:rPr>
        <w:t>. </w:t>
      </w:r>
      <w:hyperlink w:history="true" w:anchor="_bookmark0">
        <w:r>
          <w:rPr>
            <w:color w:val="0000FF"/>
            <w:sz w:val="16"/>
          </w:rPr>
          <w:t>2</w:t>
        </w:r>
      </w:hyperlink>
    </w:p>
    <w:p>
      <w:pPr>
        <w:spacing w:after="0" w:line="225" w:lineRule="auto"/>
        <w:jc w:val="both"/>
        <w:rPr>
          <w:sz w:val="16"/>
        </w:rPr>
        <w:sectPr>
          <w:pgSz w:w="11910" w:h="16840"/>
          <w:pgMar w:header="1273" w:footer="1998" w:top="1480" w:bottom="2180" w:left="940" w:right="720"/>
          <w:cols w:num="2" w:equalWidth="0">
            <w:col w:w="4924" w:space="336"/>
            <w:col w:w="4990"/>
          </w:cols>
        </w:sectPr>
      </w:pPr>
    </w:p>
    <w:p>
      <w:pPr>
        <w:spacing w:line="182" w:lineRule="exact" w:before="171"/>
        <w:ind w:left="101" w:right="0" w:firstLine="0"/>
        <w:jc w:val="left"/>
        <w:rPr>
          <w:sz w:val="16"/>
        </w:rPr>
      </w:pPr>
      <w:bookmarkStart w:name="_bookmark7" w:id="8"/>
      <w:bookmarkEnd w:id="8"/>
      <w:r>
        <w:rPr/>
      </w:r>
      <w:r>
        <w:rPr>
          <w:sz w:val="16"/>
        </w:rPr>
        <w:t>[LFTG97]</w:t>
      </w:r>
      <w:r>
        <w:rPr>
          <w:spacing w:val="60"/>
          <w:w w:val="150"/>
          <w:sz w:val="16"/>
        </w:rPr>
        <w:t>  </w:t>
      </w:r>
      <w:r>
        <w:rPr>
          <w:sz w:val="16"/>
        </w:rPr>
        <w:t>L</w:t>
      </w:r>
      <w:r>
        <w:rPr>
          <w:sz w:val="12"/>
        </w:rPr>
        <w:t>AFORTUNE</w:t>
      </w:r>
      <w:r>
        <w:rPr>
          <w:spacing w:val="47"/>
          <w:sz w:val="12"/>
        </w:rPr>
        <w:t> </w:t>
      </w:r>
      <w:r>
        <w:rPr>
          <w:sz w:val="16"/>
        </w:rPr>
        <w:t>E.</w:t>
      </w:r>
      <w:r>
        <w:rPr>
          <w:spacing w:val="36"/>
          <w:sz w:val="16"/>
        </w:rPr>
        <w:t> </w:t>
      </w:r>
      <w:r>
        <w:rPr>
          <w:sz w:val="16"/>
        </w:rPr>
        <w:t>P.,</w:t>
      </w:r>
      <w:r>
        <w:rPr>
          <w:spacing w:val="36"/>
          <w:sz w:val="16"/>
        </w:rPr>
        <w:t> </w:t>
      </w:r>
      <w:r>
        <w:rPr>
          <w:sz w:val="16"/>
        </w:rPr>
        <w:t>F</w:t>
      </w:r>
      <w:r>
        <w:rPr>
          <w:sz w:val="12"/>
        </w:rPr>
        <w:t>OO</w:t>
      </w:r>
      <w:r>
        <w:rPr>
          <w:spacing w:val="46"/>
          <w:sz w:val="12"/>
        </w:rPr>
        <w:t> </w:t>
      </w:r>
      <w:r>
        <w:rPr>
          <w:sz w:val="16"/>
        </w:rPr>
        <w:t>S.-C.,</w:t>
      </w:r>
      <w:r>
        <w:rPr>
          <w:spacing w:val="36"/>
          <w:sz w:val="16"/>
        </w:rPr>
        <w:t> </w:t>
      </w:r>
      <w:r>
        <w:rPr>
          <w:sz w:val="16"/>
        </w:rPr>
        <w:t>T</w:t>
      </w:r>
      <w:r>
        <w:rPr>
          <w:sz w:val="12"/>
        </w:rPr>
        <w:t>ORRANCE</w:t>
      </w:r>
      <w:r>
        <w:rPr>
          <w:spacing w:val="46"/>
          <w:sz w:val="12"/>
        </w:rPr>
        <w:t> </w:t>
      </w:r>
      <w:r>
        <w:rPr>
          <w:sz w:val="16"/>
        </w:rPr>
        <w:t>K.</w:t>
      </w:r>
      <w:r>
        <w:rPr>
          <w:spacing w:val="36"/>
          <w:sz w:val="16"/>
        </w:rPr>
        <w:t> </w:t>
      </w:r>
      <w:r>
        <w:rPr>
          <w:sz w:val="16"/>
        </w:rPr>
        <w:t>E.,</w:t>
      </w:r>
      <w:r>
        <w:rPr>
          <w:spacing w:val="36"/>
          <w:sz w:val="16"/>
        </w:rPr>
        <w:t> </w:t>
      </w:r>
      <w:r>
        <w:rPr>
          <w:spacing w:val="-2"/>
          <w:sz w:val="16"/>
        </w:rPr>
        <w:t>G</w:t>
      </w:r>
      <w:r>
        <w:rPr>
          <w:spacing w:val="-2"/>
          <w:sz w:val="12"/>
        </w:rPr>
        <w:t>REEN</w:t>
      </w:r>
      <w:r>
        <w:rPr>
          <w:spacing w:val="-2"/>
          <w:sz w:val="16"/>
        </w:rPr>
        <w:t>-</w:t>
      </w:r>
    </w:p>
    <w:p>
      <w:pPr>
        <w:spacing w:line="179" w:lineRule="exact" w:before="0"/>
        <w:ind w:left="289" w:right="0" w:firstLine="0"/>
        <w:jc w:val="left"/>
        <w:rPr>
          <w:sz w:val="16"/>
        </w:rPr>
      </w:pPr>
      <w:r>
        <w:rPr>
          <w:sz w:val="12"/>
        </w:rPr>
        <w:t>BERG</w:t>
      </w:r>
      <w:r>
        <w:rPr>
          <w:spacing w:val="42"/>
          <w:sz w:val="12"/>
        </w:rPr>
        <w:t> </w:t>
      </w:r>
      <w:r>
        <w:rPr>
          <w:sz w:val="16"/>
        </w:rPr>
        <w:t>D.</w:t>
      </w:r>
      <w:r>
        <w:rPr>
          <w:spacing w:val="33"/>
          <w:sz w:val="16"/>
        </w:rPr>
        <w:t> </w:t>
      </w:r>
      <w:r>
        <w:rPr>
          <w:sz w:val="16"/>
        </w:rPr>
        <w:t>P.:</w:t>
      </w:r>
      <w:r>
        <w:rPr>
          <w:spacing w:val="30"/>
          <w:sz w:val="16"/>
        </w:rPr>
        <w:t>  </w:t>
      </w:r>
      <w:r>
        <w:rPr>
          <w:sz w:val="16"/>
        </w:rPr>
        <w:t>Non-linear</w:t>
      </w:r>
      <w:r>
        <w:rPr>
          <w:spacing w:val="25"/>
          <w:sz w:val="16"/>
        </w:rPr>
        <w:t> </w:t>
      </w:r>
      <w:r>
        <w:rPr>
          <w:sz w:val="16"/>
        </w:rPr>
        <w:t>approximation</w:t>
      </w:r>
      <w:r>
        <w:rPr>
          <w:spacing w:val="25"/>
          <w:sz w:val="16"/>
        </w:rPr>
        <w:t> </w:t>
      </w:r>
      <w:r>
        <w:rPr>
          <w:sz w:val="16"/>
        </w:rPr>
        <w:t>of</w:t>
      </w:r>
      <w:r>
        <w:rPr>
          <w:spacing w:val="25"/>
          <w:sz w:val="16"/>
        </w:rPr>
        <w:t> </w:t>
      </w:r>
      <w:r>
        <w:rPr>
          <w:sz w:val="16"/>
        </w:rPr>
        <w:t>reflectance</w:t>
      </w:r>
      <w:r>
        <w:rPr>
          <w:spacing w:val="25"/>
          <w:sz w:val="16"/>
        </w:rPr>
        <w:t> </w:t>
      </w:r>
      <w:r>
        <w:rPr>
          <w:sz w:val="16"/>
        </w:rPr>
        <w:t>functions.</w:t>
      </w:r>
      <w:r>
        <w:rPr>
          <w:spacing w:val="79"/>
          <w:w w:val="150"/>
          <w:sz w:val="16"/>
        </w:rPr>
        <w:t> </w:t>
      </w:r>
      <w:r>
        <w:rPr>
          <w:spacing w:val="-5"/>
          <w:sz w:val="16"/>
        </w:rPr>
        <w:t>In</w:t>
      </w:r>
    </w:p>
    <w:p>
      <w:pPr>
        <w:spacing w:line="186" w:lineRule="exact" w:before="0"/>
        <w:ind w:left="285" w:right="0" w:firstLine="0"/>
        <w:jc w:val="left"/>
        <w:rPr>
          <w:rFonts w:ascii="Courier New" w:hAnsi="Courier New"/>
          <w:sz w:val="16"/>
        </w:rPr>
      </w:pPr>
      <w:r>
        <w:rPr>
          <w:i/>
          <w:sz w:val="16"/>
        </w:rPr>
        <w:t>Proc.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SIGGRAPH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’97</w:t>
      </w:r>
      <w:r>
        <w:rPr>
          <w:i/>
          <w:spacing w:val="8"/>
          <w:sz w:val="16"/>
        </w:rPr>
        <w:t> </w:t>
      </w:r>
      <w:r>
        <w:rPr>
          <w:sz w:val="16"/>
        </w:rPr>
        <w:t>(1997),</w:t>
      </w:r>
      <w:r>
        <w:rPr>
          <w:spacing w:val="2"/>
          <w:sz w:val="16"/>
        </w:rPr>
        <w:t> </w:t>
      </w:r>
      <w:r>
        <w:rPr>
          <w:sz w:val="16"/>
        </w:rPr>
        <w:t>vol.</w:t>
      </w:r>
      <w:r>
        <w:rPr>
          <w:spacing w:val="2"/>
          <w:sz w:val="16"/>
        </w:rPr>
        <w:t> </w:t>
      </w:r>
      <w:r>
        <w:rPr>
          <w:sz w:val="16"/>
        </w:rPr>
        <w:t>31,</w:t>
      </w:r>
      <w:r>
        <w:rPr>
          <w:spacing w:val="2"/>
          <w:sz w:val="16"/>
        </w:rPr>
        <w:t> </w:t>
      </w:r>
      <w:r>
        <w:rPr>
          <w:sz w:val="16"/>
        </w:rPr>
        <w:t>pp.</w:t>
      </w:r>
      <w:r>
        <w:rPr>
          <w:spacing w:val="2"/>
          <w:sz w:val="16"/>
        </w:rPr>
        <w:t> </w:t>
      </w:r>
      <w:r>
        <w:rPr>
          <w:sz w:val="16"/>
        </w:rPr>
        <w:t>117–126.</w:t>
      </w:r>
      <w:r>
        <w:rPr>
          <w:spacing w:val="34"/>
          <w:sz w:val="16"/>
        </w:rPr>
        <w:t> </w:t>
      </w:r>
      <w:hyperlink r:id="rId23">
        <w:r>
          <w:rPr>
            <w:rFonts w:ascii="Courier New" w:hAnsi="Courier New"/>
            <w:color w:val="0000FF"/>
            <w:spacing w:val="-2"/>
            <w:sz w:val="16"/>
          </w:rPr>
          <w:t>doi:10.1145/</w:t>
        </w:r>
      </w:hyperlink>
    </w:p>
    <w:p>
      <w:pPr>
        <w:spacing w:line="188" w:lineRule="exact" w:before="0"/>
        <w:ind w:left="285" w:right="0" w:firstLine="0"/>
        <w:jc w:val="left"/>
        <w:rPr>
          <w:sz w:val="16"/>
        </w:rPr>
      </w:pPr>
      <w:hyperlink r:id="rId23">
        <w:r>
          <w:rPr>
            <w:rFonts w:ascii="Courier New"/>
            <w:color w:val="0000FF"/>
            <w:sz w:val="16"/>
          </w:rPr>
          <w:t>258734.258801</w:t>
        </w:r>
      </w:hyperlink>
      <w:r>
        <w:rPr>
          <w:sz w:val="16"/>
        </w:rPr>
        <w:t>.</w:t>
      </w:r>
      <w:r>
        <w:rPr>
          <w:spacing w:val="4"/>
          <w:sz w:val="16"/>
        </w:rPr>
        <w:t> </w:t>
      </w:r>
      <w:hyperlink w:history="true" w:anchor="_bookmark0">
        <w:r>
          <w:rPr>
            <w:color w:val="0000FF"/>
            <w:spacing w:val="-10"/>
            <w:sz w:val="16"/>
          </w:rPr>
          <w:t>2</w:t>
        </w:r>
      </w:hyperlink>
    </w:p>
    <w:p>
      <w:pPr>
        <w:spacing w:line="232" w:lineRule="auto" w:before="66"/>
        <w:ind w:left="285" w:right="5359" w:hanging="185"/>
        <w:jc w:val="both"/>
        <w:rPr>
          <w:rFonts w:ascii="Courier New" w:hAnsi="Courier New"/>
          <w:sz w:val="16"/>
        </w:rPr>
      </w:pPr>
      <w:bookmarkStart w:name="_bookmark8" w:id="9"/>
      <w:bookmarkEnd w:id="9"/>
      <w:r>
        <w:rPr/>
      </w:r>
      <w:r>
        <w:rPr>
          <w:sz w:val="16"/>
        </w:rPr>
        <w:t>[Lou90]</w:t>
      </w:r>
      <w:r>
        <w:rPr>
          <w:spacing w:val="40"/>
          <w:sz w:val="16"/>
        </w:rPr>
        <w:t> </w:t>
      </w:r>
      <w:r>
        <w:rPr>
          <w:sz w:val="16"/>
        </w:rPr>
        <w:t>L</w:t>
      </w:r>
      <w:r>
        <w:rPr>
          <w:sz w:val="12"/>
        </w:rPr>
        <w:t>OUS </w:t>
      </w:r>
      <w:r>
        <w:rPr>
          <w:sz w:val="16"/>
        </w:rPr>
        <w:t>Y. L.:</w:t>
      </w:r>
      <w:r>
        <w:rPr>
          <w:spacing w:val="40"/>
          <w:sz w:val="16"/>
        </w:rPr>
        <w:t> </w:t>
      </w:r>
      <w:r>
        <w:rPr>
          <w:sz w:val="16"/>
        </w:rPr>
        <w:t>Report on the First Eurographics Workshop on</w:t>
      </w:r>
      <w:r>
        <w:rPr>
          <w:spacing w:val="40"/>
          <w:sz w:val="16"/>
        </w:rPr>
        <w:t> </w:t>
      </w:r>
      <w:r>
        <w:rPr>
          <w:sz w:val="16"/>
        </w:rPr>
        <w:t>Visualization in Scientific Computing.</w:t>
      </w:r>
      <w:r>
        <w:rPr>
          <w:spacing w:val="40"/>
          <w:sz w:val="16"/>
        </w:rPr>
        <w:t> </w:t>
      </w:r>
      <w:r>
        <w:rPr>
          <w:i/>
          <w:sz w:val="16"/>
        </w:rPr>
        <w:t>Computer Graphics Forum 9</w:t>
      </w:r>
      <w:r>
        <w:rPr>
          <w:sz w:val="16"/>
        </w:rPr>
        <w:t>,</w:t>
      </w:r>
      <w:r>
        <w:rPr>
          <w:spacing w:val="80"/>
          <w:sz w:val="16"/>
        </w:rPr>
        <w:t> </w:t>
      </w:r>
      <w:r>
        <w:rPr>
          <w:sz w:val="16"/>
        </w:rPr>
        <w:t>4</w:t>
      </w:r>
      <w:r>
        <w:rPr>
          <w:spacing w:val="22"/>
          <w:sz w:val="16"/>
        </w:rPr>
        <w:t> </w:t>
      </w:r>
      <w:r>
        <w:rPr>
          <w:sz w:val="16"/>
        </w:rPr>
        <w:t>(Dec.</w:t>
      </w:r>
      <w:r>
        <w:rPr>
          <w:spacing w:val="23"/>
          <w:sz w:val="16"/>
        </w:rPr>
        <w:t> </w:t>
      </w:r>
      <w:r>
        <w:rPr>
          <w:sz w:val="16"/>
        </w:rPr>
        <w:t>1990),</w:t>
      </w:r>
      <w:r>
        <w:rPr>
          <w:spacing w:val="23"/>
          <w:sz w:val="16"/>
        </w:rPr>
        <w:t> </w:t>
      </w:r>
      <w:r>
        <w:rPr>
          <w:sz w:val="16"/>
        </w:rPr>
        <w:t>371–372.</w:t>
      </w:r>
      <w:r>
        <w:rPr>
          <w:spacing w:val="30"/>
          <w:sz w:val="16"/>
        </w:rPr>
        <w:t>  </w:t>
      </w:r>
      <w:hyperlink r:id="rId24">
        <w:r>
          <w:rPr>
            <w:rFonts w:ascii="Courier New" w:hAnsi="Courier New"/>
            <w:color w:val="0000FF"/>
            <w:sz w:val="16"/>
          </w:rPr>
          <w:t>doi:10.1111/j.1467-</w:t>
        </w:r>
        <w:r>
          <w:rPr>
            <w:rFonts w:ascii="Courier New" w:hAnsi="Courier New"/>
            <w:color w:val="0000FF"/>
            <w:spacing w:val="-2"/>
            <w:sz w:val="16"/>
          </w:rPr>
          <w:t>8659.1990.</w:t>
        </w:r>
      </w:hyperlink>
    </w:p>
    <w:p>
      <w:pPr>
        <w:spacing w:line="182" w:lineRule="exact" w:before="0"/>
        <w:ind w:left="285" w:right="0" w:firstLine="0"/>
        <w:jc w:val="left"/>
        <w:rPr>
          <w:sz w:val="16"/>
        </w:rPr>
      </w:pPr>
      <w:hyperlink r:id="rId24">
        <w:r>
          <w:rPr>
            <w:rFonts w:ascii="Courier New"/>
            <w:color w:val="0000FF"/>
            <w:sz w:val="16"/>
          </w:rPr>
          <w:t>tb00430.x</w:t>
        </w:r>
      </w:hyperlink>
      <w:r>
        <w:rPr>
          <w:sz w:val="16"/>
        </w:rPr>
        <w:t>.</w:t>
      </w:r>
      <w:r>
        <w:rPr>
          <w:spacing w:val="7"/>
          <w:sz w:val="16"/>
        </w:rPr>
        <w:t> </w:t>
      </w:r>
      <w:hyperlink w:history="true" w:anchor="_bookmark0">
        <w:r>
          <w:rPr>
            <w:color w:val="0000FF"/>
            <w:spacing w:val="-10"/>
            <w:sz w:val="16"/>
          </w:rPr>
          <w:t>2</w:t>
        </w:r>
      </w:hyperlink>
    </w:p>
    <w:p>
      <w:pPr>
        <w:spacing w:after="0" w:line="182" w:lineRule="exact"/>
        <w:jc w:val="left"/>
        <w:rPr>
          <w:sz w:val="16"/>
        </w:rPr>
        <w:sectPr>
          <w:pgSz w:w="11910" w:h="16840"/>
          <w:pgMar w:header="1273" w:footer="1917" w:top="1480" w:bottom="2100" w:left="940" w:right="720"/>
        </w:sectPr>
      </w:pPr>
    </w:p>
    <w:p>
      <w:pPr>
        <w:pStyle w:val="BodyText"/>
        <w:spacing w:before="3"/>
        <w:ind w:left="0"/>
        <w:rPr>
          <w:sz w:val="12"/>
        </w:rPr>
      </w:pPr>
    </w:p>
    <w:p>
      <w:pPr>
        <w:tabs>
          <w:tab w:pos="5792" w:val="left" w:leader="none"/>
        </w:tabs>
        <w:spacing w:line="240" w:lineRule="auto"/>
        <w:ind w:left="144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1901570" cy="1272158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1570" cy="127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1901571" cy="1272158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1571" cy="127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54" w:lineRule="auto" w:before="182"/>
        <w:ind w:left="101" w:right="0" w:firstLine="0"/>
        <w:jc w:val="left"/>
        <w:rPr>
          <w:i/>
          <w:sz w:val="18"/>
        </w:rPr>
      </w:pPr>
      <w:r>
        <w:rPr>
          <w:b/>
          <w:sz w:val="18"/>
        </w:rPr>
        <w:t>Figure</w:t>
      </w:r>
      <w:r>
        <w:rPr>
          <w:b/>
          <w:spacing w:val="15"/>
          <w:sz w:val="18"/>
        </w:rPr>
        <w:t> </w:t>
      </w:r>
      <w:r>
        <w:rPr>
          <w:b/>
          <w:sz w:val="18"/>
        </w:rPr>
        <w:t>3:</w:t>
      </w:r>
      <w:r>
        <w:rPr>
          <w:b/>
          <w:spacing w:val="15"/>
          <w:sz w:val="18"/>
        </w:rPr>
        <w:t> </w:t>
      </w:r>
      <w:bookmarkStart w:name="_bookmark9" w:id="10"/>
      <w:bookmarkEnd w:id="10"/>
      <w:r>
        <w:rPr>
          <w:b/>
          <w:spacing w:val="20"/>
          <w:sz w:val="18"/>
        </w:rPr>
      </w:r>
      <w:r>
        <w:rPr>
          <w:i/>
          <w:sz w:val="18"/>
        </w:rPr>
        <w:t>For</w:t>
      </w:r>
      <w:r>
        <w:rPr>
          <w:i/>
          <w:spacing w:val="15"/>
          <w:sz w:val="18"/>
        </w:rPr>
        <w:t> </w:t>
      </w:r>
      <w:r>
        <w:rPr>
          <w:i/>
          <w:sz w:val="18"/>
        </w:rPr>
        <w:t>publications</w:t>
      </w:r>
      <w:r>
        <w:rPr>
          <w:i/>
          <w:spacing w:val="15"/>
          <w:sz w:val="18"/>
        </w:rPr>
        <w:t> </w:t>
      </w:r>
      <w:r>
        <w:rPr>
          <w:i/>
          <w:sz w:val="18"/>
        </w:rPr>
        <w:t>with</w:t>
      </w:r>
      <w:r>
        <w:rPr>
          <w:i/>
          <w:spacing w:val="15"/>
          <w:sz w:val="18"/>
        </w:rPr>
        <w:t> </w:t>
      </w:r>
      <w:r>
        <w:rPr>
          <w:i/>
          <w:sz w:val="18"/>
        </w:rPr>
        <w:t>color</w:t>
      </w:r>
      <w:r>
        <w:rPr>
          <w:i/>
          <w:spacing w:val="15"/>
          <w:sz w:val="18"/>
        </w:rPr>
        <w:t> </w:t>
      </w:r>
      <w:r>
        <w:rPr>
          <w:i/>
          <w:sz w:val="18"/>
        </w:rPr>
        <w:t>tables</w:t>
      </w:r>
      <w:r>
        <w:rPr>
          <w:i/>
          <w:spacing w:val="15"/>
          <w:sz w:val="18"/>
        </w:rPr>
        <w:t> </w:t>
      </w:r>
      <w:r>
        <w:rPr>
          <w:i/>
          <w:sz w:val="18"/>
        </w:rPr>
        <w:t>(i.e.,</w:t>
      </w:r>
      <w:r>
        <w:rPr>
          <w:i/>
          <w:spacing w:val="15"/>
          <w:sz w:val="18"/>
        </w:rPr>
        <w:t> </w:t>
      </w:r>
      <w:r>
        <w:rPr>
          <w:i/>
          <w:sz w:val="18"/>
        </w:rPr>
        <w:t>publications</w:t>
      </w:r>
      <w:r>
        <w:rPr>
          <w:i/>
          <w:spacing w:val="15"/>
          <w:sz w:val="18"/>
        </w:rPr>
        <w:t> </w:t>
      </w:r>
      <w:r>
        <w:rPr>
          <w:i/>
          <w:sz w:val="18"/>
        </w:rPr>
        <w:t>not</w:t>
      </w:r>
      <w:r>
        <w:rPr>
          <w:i/>
          <w:spacing w:val="15"/>
          <w:sz w:val="18"/>
        </w:rPr>
        <w:t> </w:t>
      </w:r>
      <w:r>
        <w:rPr>
          <w:i/>
          <w:sz w:val="18"/>
        </w:rPr>
        <w:t>offering</w:t>
      </w:r>
      <w:r>
        <w:rPr>
          <w:i/>
          <w:spacing w:val="15"/>
          <w:sz w:val="18"/>
        </w:rPr>
        <w:t> </w:t>
      </w:r>
      <w:r>
        <w:rPr>
          <w:i/>
          <w:sz w:val="18"/>
        </w:rPr>
        <w:t>color</w:t>
      </w:r>
      <w:r>
        <w:rPr>
          <w:i/>
          <w:spacing w:val="15"/>
          <w:sz w:val="18"/>
        </w:rPr>
        <w:t> </w:t>
      </w:r>
      <w:r>
        <w:rPr>
          <w:i/>
          <w:sz w:val="18"/>
        </w:rPr>
        <w:t>throughout</w:t>
      </w:r>
      <w:r>
        <w:rPr>
          <w:i/>
          <w:spacing w:val="15"/>
          <w:sz w:val="18"/>
        </w:rPr>
        <w:t> </w:t>
      </w:r>
      <w:r>
        <w:rPr>
          <w:i/>
          <w:sz w:val="18"/>
        </w:rPr>
        <w:t>the</w:t>
      </w:r>
      <w:r>
        <w:rPr>
          <w:i/>
          <w:spacing w:val="15"/>
          <w:sz w:val="18"/>
        </w:rPr>
        <w:t> </w:t>
      </w:r>
      <w:r>
        <w:rPr>
          <w:i/>
          <w:sz w:val="18"/>
        </w:rPr>
        <w:t>paper)</w:t>
      </w:r>
      <w:r>
        <w:rPr>
          <w:i/>
          <w:spacing w:val="15"/>
          <w:sz w:val="18"/>
        </w:rPr>
        <w:t> </w:t>
      </w:r>
      <w:r>
        <w:rPr>
          <w:i/>
          <w:sz w:val="18"/>
        </w:rPr>
        <w:t>please</w:t>
      </w:r>
      <w:r>
        <w:rPr>
          <w:i/>
          <w:spacing w:val="15"/>
          <w:sz w:val="18"/>
        </w:rPr>
        <w:t> </w:t>
      </w:r>
      <w:r>
        <w:rPr>
          <w:b/>
          <w:i/>
          <w:sz w:val="18"/>
        </w:rPr>
        <w:t>observe</w:t>
      </w:r>
      <w:r>
        <w:rPr>
          <w:i/>
          <w:sz w:val="18"/>
        </w:rPr>
        <w:t>:</w:t>
      </w:r>
      <w:r>
        <w:rPr>
          <w:i/>
          <w:spacing w:val="15"/>
          <w:sz w:val="18"/>
        </w:rPr>
        <w:t> </w:t>
      </w:r>
      <w:r>
        <w:rPr>
          <w:i/>
          <w:sz w:val="18"/>
        </w:rPr>
        <w:t>for</w:t>
      </w:r>
      <w:r>
        <w:rPr>
          <w:i/>
          <w:spacing w:val="15"/>
          <w:sz w:val="18"/>
        </w:rPr>
        <w:t> </w:t>
      </w:r>
      <w:r>
        <w:rPr>
          <w:i/>
          <w:sz w:val="18"/>
        </w:rPr>
        <w:t>the</w:t>
      </w:r>
      <w:r>
        <w:rPr>
          <w:i/>
          <w:spacing w:val="15"/>
          <w:sz w:val="18"/>
        </w:rPr>
        <w:t> </w:t>
      </w:r>
      <w:r>
        <w:rPr>
          <w:i/>
          <w:sz w:val="18"/>
        </w:rPr>
        <w:t>printed</w:t>
      </w:r>
      <w:r>
        <w:rPr>
          <w:i/>
          <w:sz w:val="18"/>
        </w:rPr>
        <w:t> version – and ONLY for the printed version – color figures have to be placed in the last page.</w:t>
      </w:r>
    </w:p>
    <w:p>
      <w:pPr>
        <w:spacing w:line="254" w:lineRule="auto" w:before="0"/>
        <w:ind w:left="101" w:right="0" w:firstLine="0"/>
        <w:jc w:val="left"/>
        <w:rPr>
          <w:i/>
          <w:sz w:val="18"/>
        </w:rPr>
      </w:pPr>
      <w:r>
        <w:rPr>
          <w:i/>
          <w:sz w:val="18"/>
        </w:rPr>
        <w:t>For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the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electronic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version,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which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will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be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converted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to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PDF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before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making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it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available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electronically,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the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color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images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should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be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embedded</w:t>
      </w:r>
      <w:r>
        <w:rPr>
          <w:i/>
          <w:sz w:val="18"/>
        </w:rPr>
        <w:t> within the document. Optionally, other multimedia material may be attached to the electronic version.</w:t>
      </w:r>
    </w:p>
    <w:sectPr>
      <w:pgSz w:w="11910" w:h="16840"/>
      <w:pgMar w:header="1273" w:footer="1998" w:top="1480" w:bottom="2180" w:left="94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Meiryo UI">
    <w:altName w:val="Meiryo UI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33728">
              <wp:simplePos x="0" y="0"/>
              <wp:positionH relativeFrom="page">
                <wp:posOffset>4143438</wp:posOffset>
              </wp:positionH>
              <wp:positionV relativeFrom="page">
                <wp:posOffset>9334927</wp:posOffset>
              </wp:positionV>
              <wp:extent cx="2907665" cy="218440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907665" cy="2184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78" w:lineRule="auto" w:before="18"/>
                            <w:ind w:left="20" w:right="0" w:firstLine="3468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©</w:t>
                          </w:r>
                          <w:r>
                            <w:rPr>
                              <w:spacing w:val="-8"/>
                              <w:sz w:val="12"/>
                            </w:rPr>
                            <w:t> </w:t>
                          </w:r>
                          <w:r>
                            <w:rPr>
                              <w:sz w:val="12"/>
                            </w:rPr>
                            <w:t>2023</w:t>
                          </w:r>
                          <w:r>
                            <w:rPr>
                              <w:spacing w:val="-7"/>
                              <w:sz w:val="12"/>
                            </w:rPr>
                            <w:t> </w:t>
                          </w:r>
                          <w:r>
                            <w:rPr>
                              <w:sz w:val="12"/>
                            </w:rPr>
                            <w:t>The</w:t>
                          </w:r>
                          <w:r>
                            <w:rPr>
                              <w:spacing w:val="-8"/>
                              <w:sz w:val="12"/>
                            </w:rPr>
                            <w:t> </w:t>
                          </w:r>
                          <w:r>
                            <w:rPr>
                              <w:sz w:val="12"/>
                            </w:rPr>
                            <w:t>Author(s)</w:t>
                          </w:r>
                          <w:r>
                            <w:rPr>
                              <w:spacing w:val="40"/>
                              <w:sz w:val="12"/>
                            </w:rPr>
                            <w:t> </w:t>
                          </w:r>
                          <w:r>
                            <w:rPr>
                              <w:sz w:val="12"/>
                            </w:rPr>
                            <w:t>Computer</w:t>
                          </w:r>
                          <w:r>
                            <w:rPr>
                              <w:spacing w:val="-5"/>
                              <w:sz w:val="12"/>
                            </w:rPr>
                            <w:t> </w:t>
                          </w:r>
                          <w:r>
                            <w:rPr>
                              <w:sz w:val="12"/>
                            </w:rPr>
                            <w:t>Graphics</w:t>
                          </w:r>
                          <w:r>
                            <w:rPr>
                              <w:spacing w:val="-5"/>
                              <w:sz w:val="12"/>
                            </w:rPr>
                            <w:t> </w:t>
                          </w:r>
                          <w:r>
                            <w:rPr>
                              <w:sz w:val="12"/>
                            </w:rPr>
                            <w:t>Forum</w:t>
                          </w:r>
                          <w:r>
                            <w:rPr>
                              <w:spacing w:val="-5"/>
                              <w:sz w:val="12"/>
                            </w:rPr>
                            <w:t> </w:t>
                          </w:r>
                          <w:r>
                            <w:rPr>
                              <w:sz w:val="12"/>
                            </w:rPr>
                            <w:t>©</w:t>
                          </w:r>
                          <w:r>
                            <w:rPr>
                              <w:spacing w:val="-4"/>
                              <w:sz w:val="12"/>
                            </w:rPr>
                            <w:t> </w:t>
                          </w:r>
                          <w:r>
                            <w:rPr>
                              <w:sz w:val="12"/>
                            </w:rPr>
                            <w:t>2023</w:t>
                          </w:r>
                          <w:r>
                            <w:rPr>
                              <w:spacing w:val="-5"/>
                              <w:sz w:val="12"/>
                            </w:rPr>
                            <w:t> </w:t>
                          </w:r>
                          <w:r>
                            <w:rPr>
                              <w:sz w:val="12"/>
                            </w:rPr>
                            <w:t>The</w:t>
                          </w:r>
                          <w:r>
                            <w:rPr>
                              <w:spacing w:val="-5"/>
                              <w:sz w:val="12"/>
                            </w:rPr>
                            <w:t> </w:t>
                          </w:r>
                          <w:r>
                            <w:rPr>
                              <w:sz w:val="12"/>
                            </w:rPr>
                            <w:t>Eurographics</w:t>
                          </w:r>
                          <w:r>
                            <w:rPr>
                              <w:spacing w:val="-5"/>
                              <w:sz w:val="12"/>
                            </w:rPr>
                            <w:t> </w:t>
                          </w:r>
                          <w:r>
                            <w:rPr>
                              <w:sz w:val="12"/>
                            </w:rPr>
                            <w:t>Association</w:t>
                          </w:r>
                          <w:r>
                            <w:rPr>
                              <w:spacing w:val="-5"/>
                              <w:sz w:val="12"/>
                            </w:rPr>
                            <w:t> </w:t>
                          </w:r>
                          <w:r>
                            <w:rPr>
                              <w:sz w:val="12"/>
                            </w:rPr>
                            <w:t>and</w:t>
                          </w:r>
                          <w:r>
                            <w:rPr>
                              <w:spacing w:val="-4"/>
                              <w:sz w:val="12"/>
                            </w:rPr>
                            <w:t> </w:t>
                          </w:r>
                          <w:r>
                            <w:rPr>
                              <w:sz w:val="12"/>
                            </w:rPr>
                            <w:t>John</w:t>
                          </w:r>
                          <w:r>
                            <w:rPr>
                              <w:spacing w:val="-5"/>
                              <w:sz w:val="12"/>
                            </w:rPr>
                            <w:t> </w:t>
                          </w:r>
                          <w:r>
                            <w:rPr>
                              <w:sz w:val="12"/>
                            </w:rPr>
                            <w:t>Wiley</w:t>
                          </w:r>
                          <w:r>
                            <w:rPr>
                              <w:spacing w:val="-5"/>
                              <w:sz w:val="12"/>
                            </w:rPr>
                            <w:t> </w:t>
                          </w:r>
                          <w:r>
                            <w:rPr>
                              <w:sz w:val="12"/>
                            </w:rPr>
                            <w:t>&amp;</w:t>
                          </w:r>
                          <w:r>
                            <w:rPr>
                              <w:spacing w:val="-5"/>
                              <w:sz w:val="12"/>
                            </w:rPr>
                            <w:t> </w:t>
                          </w:r>
                          <w:r>
                            <w:rPr>
                              <w:sz w:val="12"/>
                            </w:rPr>
                            <w:t>Sons</w:t>
                          </w:r>
                          <w:r>
                            <w:rPr>
                              <w:spacing w:val="-4"/>
                              <w:sz w:val="12"/>
                            </w:rPr>
                            <w:t> Ltd.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26.255005pt;margin-top:735.033691pt;width:228.95pt;height:17.2pt;mso-position-horizontal-relative:page;mso-position-vertical-relative:page;z-index:-15882752" type="#_x0000_t202" id="docshape6" filled="false" stroked="false">
              <v:textbox inset="0,0,0,0">
                <w:txbxContent>
                  <w:p>
                    <w:pPr>
                      <w:spacing w:line="278" w:lineRule="auto" w:before="18"/>
                      <w:ind w:left="20" w:right="0" w:firstLine="3468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©</w:t>
                    </w:r>
                    <w:r>
                      <w:rPr>
                        <w:spacing w:val="-8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2023</w:t>
                    </w:r>
                    <w:r>
                      <w:rPr>
                        <w:spacing w:val="-7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The</w:t>
                    </w:r>
                    <w:r>
                      <w:rPr>
                        <w:spacing w:val="-8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Author(s)</w:t>
                    </w:r>
                    <w:r>
                      <w:rPr>
                        <w:spacing w:val="40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Computer</w:t>
                    </w:r>
                    <w:r>
                      <w:rPr>
                        <w:spacing w:val="-5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Graphics</w:t>
                    </w:r>
                    <w:r>
                      <w:rPr>
                        <w:spacing w:val="-5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Forum</w:t>
                    </w:r>
                    <w:r>
                      <w:rPr>
                        <w:spacing w:val="-5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©</w:t>
                    </w:r>
                    <w:r>
                      <w:rPr>
                        <w:spacing w:val="-4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2023</w:t>
                    </w:r>
                    <w:r>
                      <w:rPr>
                        <w:spacing w:val="-5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The</w:t>
                    </w:r>
                    <w:r>
                      <w:rPr>
                        <w:spacing w:val="-5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Eurographics</w:t>
                    </w:r>
                    <w:r>
                      <w:rPr>
                        <w:spacing w:val="-5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Association</w:t>
                    </w:r>
                    <w:r>
                      <w:rPr>
                        <w:spacing w:val="-5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and</w:t>
                    </w:r>
                    <w:r>
                      <w:rPr>
                        <w:spacing w:val="-4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John</w:t>
                    </w:r>
                    <w:r>
                      <w:rPr>
                        <w:spacing w:val="-5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Wiley</w:t>
                    </w:r>
                    <w:r>
                      <w:rPr>
                        <w:spacing w:val="-5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&amp;</w:t>
                    </w:r>
                    <w:r>
                      <w:rPr>
                        <w:spacing w:val="-5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Sons</w:t>
                    </w:r>
                    <w:r>
                      <w:rPr>
                        <w:spacing w:val="-4"/>
                        <w:sz w:val="12"/>
                      </w:rPr>
                      <w:t> Ltd.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34240">
              <wp:simplePos x="0" y="0"/>
              <wp:positionH relativeFrom="page">
                <wp:posOffset>648652</wp:posOffset>
              </wp:positionH>
              <wp:positionV relativeFrom="page">
                <wp:posOffset>9283467</wp:posOffset>
              </wp:positionV>
              <wp:extent cx="2907665" cy="21844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907665" cy="2184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8"/>
                            <w:ind w:left="2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©</w:t>
                          </w:r>
                          <w:r>
                            <w:rPr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sz w:val="12"/>
                            </w:rPr>
                            <w:t>2023</w:t>
                          </w:r>
                          <w:r>
                            <w:rPr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sz w:val="12"/>
                            </w:rPr>
                            <w:t>The</w:t>
                          </w:r>
                          <w:r>
                            <w:rPr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>Author(s)</w:t>
                          </w:r>
                        </w:p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Computer</w:t>
                          </w:r>
                          <w:r>
                            <w:rPr>
                              <w:spacing w:val="-5"/>
                              <w:sz w:val="12"/>
                            </w:rPr>
                            <w:t> </w:t>
                          </w:r>
                          <w:r>
                            <w:rPr>
                              <w:sz w:val="12"/>
                            </w:rPr>
                            <w:t>Graphics</w:t>
                          </w:r>
                          <w:r>
                            <w:rPr>
                              <w:spacing w:val="-5"/>
                              <w:sz w:val="12"/>
                            </w:rPr>
                            <w:t> </w:t>
                          </w:r>
                          <w:r>
                            <w:rPr>
                              <w:sz w:val="12"/>
                            </w:rPr>
                            <w:t>Forum</w:t>
                          </w:r>
                          <w:r>
                            <w:rPr>
                              <w:spacing w:val="-5"/>
                              <w:sz w:val="12"/>
                            </w:rPr>
                            <w:t> </w:t>
                          </w:r>
                          <w:r>
                            <w:rPr>
                              <w:sz w:val="12"/>
                            </w:rPr>
                            <w:t>©</w:t>
                          </w:r>
                          <w:r>
                            <w:rPr>
                              <w:spacing w:val="-4"/>
                              <w:sz w:val="12"/>
                            </w:rPr>
                            <w:t> </w:t>
                          </w:r>
                          <w:r>
                            <w:rPr>
                              <w:sz w:val="12"/>
                            </w:rPr>
                            <w:t>2023</w:t>
                          </w:r>
                          <w:r>
                            <w:rPr>
                              <w:spacing w:val="-5"/>
                              <w:sz w:val="12"/>
                            </w:rPr>
                            <w:t> </w:t>
                          </w:r>
                          <w:r>
                            <w:rPr>
                              <w:sz w:val="12"/>
                            </w:rPr>
                            <w:t>The</w:t>
                          </w:r>
                          <w:r>
                            <w:rPr>
                              <w:spacing w:val="-5"/>
                              <w:sz w:val="12"/>
                            </w:rPr>
                            <w:t> </w:t>
                          </w:r>
                          <w:r>
                            <w:rPr>
                              <w:sz w:val="12"/>
                            </w:rPr>
                            <w:t>Eurographics</w:t>
                          </w:r>
                          <w:r>
                            <w:rPr>
                              <w:spacing w:val="-5"/>
                              <w:sz w:val="12"/>
                            </w:rPr>
                            <w:t> </w:t>
                          </w:r>
                          <w:r>
                            <w:rPr>
                              <w:sz w:val="12"/>
                            </w:rPr>
                            <w:t>Association</w:t>
                          </w:r>
                          <w:r>
                            <w:rPr>
                              <w:spacing w:val="-5"/>
                              <w:sz w:val="12"/>
                            </w:rPr>
                            <w:t> </w:t>
                          </w:r>
                          <w:r>
                            <w:rPr>
                              <w:sz w:val="12"/>
                            </w:rPr>
                            <w:t>and</w:t>
                          </w:r>
                          <w:r>
                            <w:rPr>
                              <w:spacing w:val="-4"/>
                              <w:sz w:val="12"/>
                            </w:rPr>
                            <w:t> </w:t>
                          </w:r>
                          <w:r>
                            <w:rPr>
                              <w:sz w:val="12"/>
                            </w:rPr>
                            <w:t>John</w:t>
                          </w:r>
                          <w:r>
                            <w:rPr>
                              <w:spacing w:val="-5"/>
                              <w:sz w:val="12"/>
                            </w:rPr>
                            <w:t> </w:t>
                          </w:r>
                          <w:r>
                            <w:rPr>
                              <w:sz w:val="12"/>
                            </w:rPr>
                            <w:t>Wiley</w:t>
                          </w:r>
                          <w:r>
                            <w:rPr>
                              <w:spacing w:val="-5"/>
                              <w:sz w:val="12"/>
                            </w:rPr>
                            <w:t> </w:t>
                          </w:r>
                          <w:r>
                            <w:rPr>
                              <w:sz w:val="12"/>
                            </w:rPr>
                            <w:t>&amp;</w:t>
                          </w:r>
                          <w:r>
                            <w:rPr>
                              <w:spacing w:val="-5"/>
                              <w:sz w:val="12"/>
                            </w:rPr>
                            <w:t> </w:t>
                          </w:r>
                          <w:r>
                            <w:rPr>
                              <w:sz w:val="12"/>
                            </w:rPr>
                            <w:t>Sons</w:t>
                          </w:r>
                          <w:r>
                            <w:rPr>
                              <w:spacing w:val="-4"/>
                              <w:sz w:val="12"/>
                            </w:rPr>
                            <w:t> Ltd.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.075001pt;margin-top:730.981689pt;width:228.95pt;height:17.2pt;mso-position-horizontal-relative:page;mso-position-vertical-relative:page;z-index:-15882240" type="#_x0000_t202" id="docshape7" filled="false" stroked="false">
              <v:textbox inset="0,0,0,0">
                <w:txbxContent>
                  <w:p>
                    <w:pPr>
                      <w:spacing w:before="18"/>
                      <w:ind w:left="2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©</w:t>
                    </w:r>
                    <w:r>
                      <w:rPr>
                        <w:spacing w:val="-3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2023</w:t>
                    </w:r>
                    <w:r>
                      <w:rPr>
                        <w:spacing w:val="-3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The</w:t>
                    </w:r>
                    <w:r>
                      <w:rPr>
                        <w:spacing w:val="-3"/>
                        <w:sz w:val="12"/>
                      </w:rPr>
                      <w:t> </w:t>
                    </w:r>
                    <w:r>
                      <w:rPr>
                        <w:spacing w:val="-2"/>
                        <w:sz w:val="12"/>
                      </w:rPr>
                      <w:t>Author(s)</w:t>
                    </w:r>
                  </w:p>
                  <w:p>
                    <w:pPr>
                      <w:spacing w:before="22"/>
                      <w:ind w:left="2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Computer</w:t>
                    </w:r>
                    <w:r>
                      <w:rPr>
                        <w:spacing w:val="-5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Graphics</w:t>
                    </w:r>
                    <w:r>
                      <w:rPr>
                        <w:spacing w:val="-5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Forum</w:t>
                    </w:r>
                    <w:r>
                      <w:rPr>
                        <w:spacing w:val="-5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©</w:t>
                    </w:r>
                    <w:r>
                      <w:rPr>
                        <w:spacing w:val="-4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2023</w:t>
                    </w:r>
                    <w:r>
                      <w:rPr>
                        <w:spacing w:val="-5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The</w:t>
                    </w:r>
                    <w:r>
                      <w:rPr>
                        <w:spacing w:val="-5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Eurographics</w:t>
                    </w:r>
                    <w:r>
                      <w:rPr>
                        <w:spacing w:val="-5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Association</w:t>
                    </w:r>
                    <w:r>
                      <w:rPr>
                        <w:spacing w:val="-5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and</w:t>
                    </w:r>
                    <w:r>
                      <w:rPr>
                        <w:spacing w:val="-4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John</w:t>
                    </w:r>
                    <w:r>
                      <w:rPr>
                        <w:spacing w:val="-5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Wiley</w:t>
                    </w:r>
                    <w:r>
                      <w:rPr>
                        <w:spacing w:val="-5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&amp;</w:t>
                    </w:r>
                    <w:r>
                      <w:rPr>
                        <w:spacing w:val="-5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Sons</w:t>
                    </w:r>
                    <w:r>
                      <w:rPr>
                        <w:spacing w:val="-4"/>
                        <w:sz w:val="12"/>
                      </w:rPr>
                      <w:t> Ltd.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32704">
              <wp:simplePos x="0" y="0"/>
              <wp:positionH relativeFrom="page">
                <wp:posOffset>2774556</wp:posOffset>
              </wp:positionH>
              <wp:positionV relativeFrom="page">
                <wp:posOffset>795523</wp:posOffset>
              </wp:positionV>
              <wp:extent cx="2176145" cy="16891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2176145" cy="1689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8"/>
                            <w:ind w:left="20" w:right="0" w:firstLine="0"/>
                            <w:jc w:val="left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pacing w:val="-4"/>
                              <w:sz w:val="16"/>
                            </w:rPr>
                            <w:t>D.</w:t>
                          </w:r>
                          <w:r>
                            <w:rPr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4"/>
                              <w:sz w:val="16"/>
                            </w:rPr>
                            <w:t>Fellner</w:t>
                          </w:r>
                          <w:r>
                            <w:rPr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4"/>
                              <w:sz w:val="16"/>
                            </w:rPr>
                            <w:t>&amp;</w:t>
                          </w:r>
                          <w:r>
                            <w:rPr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4"/>
                              <w:sz w:val="16"/>
                            </w:rPr>
                            <w:t>S.</w:t>
                          </w:r>
                          <w:r>
                            <w:rPr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4"/>
                              <w:sz w:val="16"/>
                            </w:rPr>
                            <w:t>Behnke</w:t>
                          </w:r>
                          <w:r>
                            <w:rPr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4"/>
                              <w:sz w:val="16"/>
                            </w:rPr>
                            <w:t>/</w:t>
                          </w:r>
                          <w:r>
                            <w:rPr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4"/>
                              <w:sz w:val="16"/>
                            </w:rPr>
                            <w:t>EG</w:t>
                          </w:r>
                          <w:r>
                            <w:rPr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4"/>
                              <w:sz w:val="16"/>
                            </w:rPr>
                            <w:t>L</w:t>
                          </w:r>
                          <w:r>
                            <w:rPr>
                              <w:i/>
                              <w:spacing w:val="-4"/>
                              <w:position w:val="2"/>
                              <w:sz w:val="12"/>
                            </w:rPr>
                            <w:t>A</w:t>
                          </w:r>
                          <w:r>
                            <w:rPr>
                              <w:i/>
                              <w:spacing w:val="-4"/>
                              <w:sz w:val="16"/>
                            </w:rPr>
                            <w:t>T</w:t>
                          </w:r>
                          <w:r>
                            <w:rPr>
                              <w:i/>
                              <w:spacing w:val="-4"/>
                              <w:position w:val="-3"/>
                              <w:sz w:val="16"/>
                            </w:rPr>
                            <w:t>E</w:t>
                          </w:r>
                          <w:r>
                            <w:rPr>
                              <w:i/>
                              <w:spacing w:val="-4"/>
                              <w:sz w:val="16"/>
                            </w:rPr>
                            <w:t>X</w:t>
                          </w:r>
                          <w:r>
                            <w:rPr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4"/>
                              <w:sz w:val="16"/>
                            </w:rPr>
                            <w:t>Author</w:t>
                          </w:r>
                          <w:r>
                            <w:rPr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4"/>
                              <w:sz w:val="16"/>
                            </w:rPr>
                            <w:t>Guidelines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18.468994pt;margin-top:62.639641pt;width:171.35pt;height:13.3pt;mso-position-horizontal-relative:page;mso-position-vertical-relative:page;z-index:-15883776" type="#_x0000_t202" id="docshape4" filled="false" stroked="false">
              <v:textbox inset="0,0,0,0">
                <w:txbxContent>
                  <w:p>
                    <w:pPr>
                      <w:spacing w:before="18"/>
                      <w:ind w:left="2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pacing w:val="-4"/>
                        <w:sz w:val="16"/>
                      </w:rPr>
                      <w:t>D.</w:t>
                    </w:r>
                    <w:r>
                      <w:rPr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i/>
                        <w:spacing w:val="-4"/>
                        <w:sz w:val="16"/>
                      </w:rPr>
                      <w:t>Fellner</w:t>
                    </w:r>
                    <w:r>
                      <w:rPr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i/>
                        <w:spacing w:val="-4"/>
                        <w:sz w:val="16"/>
                      </w:rPr>
                      <w:t>&amp;</w:t>
                    </w:r>
                    <w:r>
                      <w:rPr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i/>
                        <w:spacing w:val="-4"/>
                        <w:sz w:val="16"/>
                      </w:rPr>
                      <w:t>S.</w:t>
                    </w:r>
                    <w:r>
                      <w:rPr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i/>
                        <w:spacing w:val="-4"/>
                        <w:sz w:val="16"/>
                      </w:rPr>
                      <w:t>Behnke</w:t>
                    </w:r>
                    <w:r>
                      <w:rPr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i/>
                        <w:spacing w:val="-4"/>
                        <w:sz w:val="16"/>
                      </w:rPr>
                      <w:t>/</w:t>
                    </w:r>
                    <w:r>
                      <w:rPr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i/>
                        <w:spacing w:val="-4"/>
                        <w:sz w:val="16"/>
                      </w:rPr>
                      <w:t>EG</w:t>
                    </w:r>
                    <w:r>
                      <w:rPr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i/>
                        <w:spacing w:val="-4"/>
                        <w:sz w:val="16"/>
                      </w:rPr>
                      <w:t>L</w:t>
                    </w:r>
                    <w:r>
                      <w:rPr>
                        <w:i/>
                        <w:spacing w:val="-4"/>
                        <w:position w:val="2"/>
                        <w:sz w:val="12"/>
                      </w:rPr>
                      <w:t>A</w:t>
                    </w:r>
                    <w:r>
                      <w:rPr>
                        <w:i/>
                        <w:spacing w:val="-4"/>
                        <w:sz w:val="16"/>
                      </w:rPr>
                      <w:t>T</w:t>
                    </w:r>
                    <w:r>
                      <w:rPr>
                        <w:i/>
                        <w:spacing w:val="-4"/>
                        <w:position w:val="-3"/>
                        <w:sz w:val="16"/>
                      </w:rPr>
                      <w:t>E</w:t>
                    </w:r>
                    <w:r>
                      <w:rPr>
                        <w:i/>
                        <w:spacing w:val="-4"/>
                        <w:sz w:val="16"/>
                      </w:rPr>
                      <w:t>X</w:t>
                    </w:r>
                    <w:r>
                      <w:rPr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i/>
                        <w:spacing w:val="-4"/>
                        <w:sz w:val="16"/>
                      </w:rPr>
                      <w:t>Author</w:t>
                    </w:r>
                    <w:r>
                      <w:rPr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i/>
                        <w:spacing w:val="-4"/>
                        <w:sz w:val="16"/>
                      </w:rPr>
                      <w:t>Guidelines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33216">
              <wp:simplePos x="0" y="0"/>
              <wp:positionH relativeFrom="page">
                <wp:posOffset>2761907</wp:posOffset>
              </wp:positionH>
              <wp:positionV relativeFrom="page">
                <wp:posOffset>795523</wp:posOffset>
              </wp:positionV>
              <wp:extent cx="2176145" cy="16891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2176145" cy="1689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8"/>
                            <w:ind w:left="20" w:right="0" w:firstLine="0"/>
                            <w:jc w:val="left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pacing w:val="-4"/>
                              <w:sz w:val="16"/>
                            </w:rPr>
                            <w:t>D.</w:t>
                          </w:r>
                          <w:r>
                            <w:rPr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4"/>
                              <w:sz w:val="16"/>
                            </w:rPr>
                            <w:t>Fellner</w:t>
                          </w:r>
                          <w:r>
                            <w:rPr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4"/>
                              <w:sz w:val="16"/>
                            </w:rPr>
                            <w:t>&amp;</w:t>
                          </w:r>
                          <w:r>
                            <w:rPr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4"/>
                              <w:sz w:val="16"/>
                            </w:rPr>
                            <w:t>S.</w:t>
                          </w:r>
                          <w:r>
                            <w:rPr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4"/>
                              <w:sz w:val="16"/>
                            </w:rPr>
                            <w:t>Behnke</w:t>
                          </w:r>
                          <w:r>
                            <w:rPr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4"/>
                              <w:sz w:val="16"/>
                            </w:rPr>
                            <w:t>/</w:t>
                          </w:r>
                          <w:r>
                            <w:rPr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4"/>
                              <w:sz w:val="16"/>
                            </w:rPr>
                            <w:t>EG</w:t>
                          </w:r>
                          <w:r>
                            <w:rPr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4"/>
                              <w:sz w:val="16"/>
                            </w:rPr>
                            <w:t>L</w:t>
                          </w:r>
                          <w:r>
                            <w:rPr>
                              <w:i/>
                              <w:spacing w:val="-4"/>
                              <w:position w:val="2"/>
                              <w:sz w:val="12"/>
                            </w:rPr>
                            <w:t>A</w:t>
                          </w:r>
                          <w:r>
                            <w:rPr>
                              <w:i/>
                              <w:spacing w:val="-4"/>
                              <w:sz w:val="16"/>
                            </w:rPr>
                            <w:t>T</w:t>
                          </w:r>
                          <w:r>
                            <w:rPr>
                              <w:i/>
                              <w:spacing w:val="-4"/>
                              <w:position w:val="-3"/>
                              <w:sz w:val="16"/>
                            </w:rPr>
                            <w:t>E</w:t>
                          </w:r>
                          <w:r>
                            <w:rPr>
                              <w:i/>
                              <w:spacing w:val="-4"/>
                              <w:sz w:val="16"/>
                            </w:rPr>
                            <w:t>X</w:t>
                          </w:r>
                          <w:r>
                            <w:rPr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4"/>
                              <w:sz w:val="16"/>
                            </w:rPr>
                            <w:t>Author</w:t>
                          </w:r>
                          <w:r>
                            <w:rPr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4"/>
                              <w:sz w:val="16"/>
                            </w:rPr>
                            <w:t>Guidelines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17.473007pt;margin-top:62.639641pt;width:171.35pt;height:13.3pt;mso-position-horizontal-relative:page;mso-position-vertical-relative:page;z-index:-15883264" type="#_x0000_t202" id="docshape5" filled="false" stroked="false">
              <v:textbox inset="0,0,0,0">
                <w:txbxContent>
                  <w:p>
                    <w:pPr>
                      <w:spacing w:before="18"/>
                      <w:ind w:left="2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pacing w:val="-4"/>
                        <w:sz w:val="16"/>
                      </w:rPr>
                      <w:t>D.</w:t>
                    </w:r>
                    <w:r>
                      <w:rPr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i/>
                        <w:spacing w:val="-4"/>
                        <w:sz w:val="16"/>
                      </w:rPr>
                      <w:t>Fellner</w:t>
                    </w:r>
                    <w:r>
                      <w:rPr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i/>
                        <w:spacing w:val="-4"/>
                        <w:sz w:val="16"/>
                      </w:rPr>
                      <w:t>&amp;</w:t>
                    </w:r>
                    <w:r>
                      <w:rPr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i/>
                        <w:spacing w:val="-4"/>
                        <w:sz w:val="16"/>
                      </w:rPr>
                      <w:t>S.</w:t>
                    </w:r>
                    <w:r>
                      <w:rPr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i/>
                        <w:spacing w:val="-4"/>
                        <w:sz w:val="16"/>
                      </w:rPr>
                      <w:t>Behnke</w:t>
                    </w:r>
                    <w:r>
                      <w:rPr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i/>
                        <w:spacing w:val="-4"/>
                        <w:sz w:val="16"/>
                      </w:rPr>
                      <w:t>/</w:t>
                    </w:r>
                    <w:r>
                      <w:rPr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i/>
                        <w:spacing w:val="-4"/>
                        <w:sz w:val="16"/>
                      </w:rPr>
                      <w:t>EG</w:t>
                    </w:r>
                    <w:r>
                      <w:rPr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i/>
                        <w:spacing w:val="-4"/>
                        <w:sz w:val="16"/>
                      </w:rPr>
                      <w:t>L</w:t>
                    </w:r>
                    <w:r>
                      <w:rPr>
                        <w:i/>
                        <w:spacing w:val="-4"/>
                        <w:position w:val="2"/>
                        <w:sz w:val="12"/>
                      </w:rPr>
                      <w:t>A</w:t>
                    </w:r>
                    <w:r>
                      <w:rPr>
                        <w:i/>
                        <w:spacing w:val="-4"/>
                        <w:sz w:val="16"/>
                      </w:rPr>
                      <w:t>T</w:t>
                    </w:r>
                    <w:r>
                      <w:rPr>
                        <w:i/>
                        <w:spacing w:val="-4"/>
                        <w:position w:val="-3"/>
                        <w:sz w:val="16"/>
                      </w:rPr>
                      <w:t>E</w:t>
                    </w:r>
                    <w:r>
                      <w:rPr>
                        <w:i/>
                        <w:spacing w:val="-4"/>
                        <w:sz w:val="16"/>
                      </w:rPr>
                      <w:t>X</w:t>
                    </w:r>
                    <w:r>
                      <w:rPr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i/>
                        <w:spacing w:val="-4"/>
                        <w:sz w:val="16"/>
                      </w:rPr>
                      <w:t>Author</w:t>
                    </w:r>
                    <w:r>
                      <w:rPr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i/>
                        <w:spacing w:val="-4"/>
                        <w:sz w:val="16"/>
                      </w:rPr>
                      <w:t>Guidelines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325" w:hanging="225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60" w:hanging="359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5" w:hanging="185"/>
      </w:pPr>
      <w:rPr>
        <w:rFonts w:hint="default" w:ascii="Arial" w:hAnsi="Arial" w:eastAsia="Arial" w:cs="Arial"/>
        <w:b w:val="0"/>
        <w:bCs w:val="0"/>
        <w:i/>
        <w:iCs/>
        <w:spacing w:val="0"/>
        <w:w w:val="145"/>
        <w:sz w:val="18"/>
        <w:szCs w:val="1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17" w:hanging="1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75" w:hanging="1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33" w:hanging="1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91" w:hanging="1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49" w:hanging="1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07" w:hanging="18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643" w:hanging="64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75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00" w:hanging="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1" w:hanging="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21" w:hanging="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82" w:hanging="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42" w:hanging="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3" w:hanging="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63" w:hanging="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24" w:hanging="64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1"/>
    </w:pPr>
    <w:rPr>
      <w:rFonts w:ascii="Times New Roman" w:hAnsi="Times New Roman" w:eastAsia="Times New Roman" w:cs="Times New Roman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59" w:hanging="358"/>
      <w:outlineLvl w:val="1"/>
    </w:pPr>
    <w:rPr>
      <w:rFonts w:ascii="Times New Roman" w:hAnsi="Times New Roman" w:eastAsia="Times New Roman" w:cs="Times New Roman"/>
      <w:b/>
      <w:bCs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676" w:right="674"/>
      <w:jc w:val="center"/>
    </w:pPr>
    <w:rPr>
      <w:rFonts w:ascii="Times New Roman" w:hAnsi="Times New Roman" w:eastAsia="Times New Roman" w:cs="Times New Roman"/>
      <w:b/>
      <w:bCs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59" w:hanging="358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acm.org/about/class/class/2012)" TargetMode="Externa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image" Target="media/image1.jpeg"/><Relationship Id="rId11" Type="http://schemas.openxmlformats.org/officeDocument/2006/relationships/hyperlink" Target="http://diglib.eg.org/EG/DL/WS" TargetMode="External"/><Relationship Id="rId12" Type="http://schemas.openxmlformats.org/officeDocument/2006/relationships/hyperlink" Target="ftp://www.eg.org/EG/DL/ftpupload" TargetMode="External"/><Relationship Id="rId13" Type="http://schemas.openxmlformats.org/officeDocument/2006/relationships/hyperlink" Target="http://www.eg.org/EG/DL/ftpupload" TargetMode="External"/><Relationship Id="rId14" Type="http://schemas.openxmlformats.org/officeDocument/2006/relationships/hyperlink" Target="http://www.eg.org/EG/DL/WS" TargetMode="External"/><Relationship Id="rId15" Type="http://schemas.openxmlformats.org/officeDocument/2006/relationships/hyperlink" Target="mailto:publishing@eg.org" TargetMode="External"/><Relationship Id="rId16" Type="http://schemas.openxmlformats.org/officeDocument/2006/relationships/hyperlink" Target="http://www.eg.org/some_arbitrary_long/but_" TargetMode="External"/><Relationship Id="rId17" Type="http://schemas.openxmlformats.org/officeDocument/2006/relationships/hyperlink" Target="http://docs.miktex.org/manual/" TargetMode="External"/><Relationship Id="rId18" Type="http://schemas.openxmlformats.org/officeDocument/2006/relationships/hyperlink" Target="http://diglib.eg.org/EG/CGF/volume17/issue3/ColQuant98" TargetMode="External"/><Relationship Id="rId19" Type="http://schemas.openxmlformats.org/officeDocument/2006/relationships/hyperlink" Target="http://dx.doi.org/10.1111/1467-8659.00269" TargetMode="External"/><Relationship Id="rId20" Type="http://schemas.openxmlformats.org/officeDocument/2006/relationships/hyperlink" Target="http://dx.doi.org/10.1145/169711.169704" TargetMode="External"/><Relationship Id="rId21" Type="http://schemas.openxmlformats.org/officeDocument/2006/relationships/hyperlink" Target="http://diglib.eg.org/EG/CGF/volume16/issue3/CGF172.html" TargetMode="External"/><Relationship Id="rId22" Type="http://schemas.openxmlformats.org/officeDocument/2006/relationships/hyperlink" Target="http://dx.doi.org/10.1111/1467-8659.16.3conferenceissue.36" TargetMode="External"/><Relationship Id="rId23" Type="http://schemas.openxmlformats.org/officeDocument/2006/relationships/hyperlink" Target="http://dx.doi.org/10.1145/258734.258801" TargetMode="External"/><Relationship Id="rId24" Type="http://schemas.openxmlformats.org/officeDocument/2006/relationships/hyperlink" Target="http://dx.doi.org/10.1111/j.1467-8659.1990.tb00430.x" TargetMode="External"/><Relationship Id="rId2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 Fellner &amp; S. Behnke</dc:creator>
  <cp:keywords>Computer Graphics Forum, EUROGRAPHICS</cp:keywords>
  <dc:subject>Vol 0, No 0</dc:subject>
  <dc:title>EG LaTeX Author Guidelines</dc:title>
  <dcterms:created xsi:type="dcterms:W3CDTF">2023-12-18T07:48:55Z</dcterms:created>
  <dcterms:modified xsi:type="dcterms:W3CDTF">2023-12-18T07:48:55Z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2023-12-18T00:00:00Z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2023-12-18T00:00:00Z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</Properties>
</file>