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6D28D9" w:color="auto" w:val="clear"/>
            <w:tcMar>
              <w:top w:type="dxa" w:w="120"/>
              <w:left w:type="dxa" w:w="220"/>
              <w:bottom w:type="dxa" w:w="120"/>
              <w:right w:type="dxa" w:w="90"/>
            </w:tcMar>
            <w:vAlign w:val="center"/>
          </w:tcPr>
          <w:p>
            <w:pPr>
              <w:spacing w:after="0" w:before="0" w:line="560"/>
            </w:pPr>
            <w:r>
              <w:rPr>
                <w:rFonts w:ascii="Arial" w:cs="Arial" w:eastAsia="Arial" w:hAnsi="Arial"/>
                <w:b/>
                <w:bCs/>
                <w:color w:val="FFFFFF"/>
                <w:sz w:val="44"/>
                <w:szCs w:val="44"/>
              </w:rPr>
              <w:t xml:space="preserve">🧬 ProteinFold Lab</w:t>
            </w:r>
          </w:p>
          <w:p>
            <w:pPr>
              <w:spacing w:after="0" w:before="0" w:line="300"/>
            </w:pPr>
            <w:r>
              <w:rPr>
                <w:rFonts w:ascii="Arial" w:cs="Arial" w:eastAsia="Arial" w:hAnsi="Arial"/>
                <w:b/>
                <w:bCs/>
                <w:color w:val="FDE68A"/>
                <w:sz w:val="24"/>
                <w:szCs w:val="24"/>
              </w:rPr>
              <w:t xml:space="preserve">Build it.  Fold it.  Break it.</w:t>
            </w:r>
          </w:p>
        </w:tc>
      </w:tr>
    </w:tbl>
    <w:p>
      <w:pPr>
        <w:spacing w:after="0" w:before="0" w:lin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300"/>
        <w:gridCol w:w="3500"/>
        <w:gridCol w:w="3000"/>
      </w:tblGrid>
      <w:tr>
        <w:tc>
          <w:tcPr>
            <w:tcW w:type="dxa" w:w="4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52"/>
            </w:pPr>
            <w:r>
              <w:rPr>
                <w:rFonts w:ascii="Arial" w:cs="Arial" w:eastAsia="Arial" w:hAnsi="Arial"/>
                <w:b/>
                <w:bCs/>
                <w:color w:val="14213D"/>
                <w:sz w:val="19"/>
                <w:szCs w:val="19"/>
              </w:rPr>
              <w:t xml:space="preserve">Name: </w:t>
            </w:r>
            <w:r>
              <w:rPr>
                <w:rFonts w:ascii="Arial" w:cs="Arial" w:eastAsia="Arial" w:hAnsi="Arial"/>
                <w:color w:val="14213D"/>
                <w:sz w:val="19"/>
                <w:szCs w:val="19"/>
              </w:rPr>
              <w:t xml:space="preserve">______________________________</w:t>
            </w:r>
          </w:p>
        </w:tc>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52"/>
            </w:pPr>
            <w:r>
              <w:rPr>
                <w:rFonts w:ascii="Arial" w:cs="Arial" w:eastAsia="Arial" w:hAnsi="Arial"/>
                <w:b/>
                <w:bCs/>
                <w:color w:val="14213D"/>
                <w:sz w:val="19"/>
                <w:szCs w:val="19"/>
              </w:rPr>
              <w:t xml:space="preserve">Date: </w:t>
            </w:r>
            <w:r>
              <w:rPr>
                <w:rFonts w:ascii="Arial" w:cs="Arial" w:eastAsia="Arial" w:hAnsi="Arial"/>
                <w:color w:val="14213D"/>
                <w:sz w:val="19"/>
                <w:szCs w:val="19"/>
              </w:rPr>
              <w:t xml:space="preserve">__________________</w:t>
            </w:r>
          </w:p>
        </w:tc>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52"/>
            </w:pPr>
            <w:r>
              <w:rPr>
                <w:rFonts w:ascii="Arial" w:cs="Arial" w:eastAsia="Arial" w:hAnsi="Arial"/>
                <w:b/>
                <w:bCs/>
                <w:color w:val="14213D"/>
                <w:sz w:val="19"/>
                <w:szCs w:val="19"/>
              </w:rPr>
              <w:t xml:space="preserve">Class period: </w:t>
            </w:r>
            <w:r>
              <w:rPr>
                <w:rFonts w:ascii="Arial" w:cs="Arial" w:eastAsia="Arial" w:hAnsi="Arial"/>
                <w:color w:val="14213D"/>
                <w:sz w:val="19"/>
                <w:szCs w:val="19"/>
              </w:rPr>
              <w:t xml:space="preserve">________</w:t>
            </w:r>
          </w:p>
        </w:tc>
      </w:tr>
    </w:tbl>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6D28D9" w:sz="6"/>
              <w:left w:val="single" w:color="6D28D9" w:sz="6"/>
              <w:bottom w:val="single" w:color="6D28D9" w:sz="6"/>
              <w:right w:val="single" w:color="6D28D9" w:sz="6"/>
            </w:tcBorders>
            <w:shd w:fill="F1EAFE" w:color="auto" w:val="clear"/>
            <w:tcMar>
              <w:top w:type="dxa" w:w="80"/>
              <w:left w:type="dxa" w:w="140"/>
              <w:bottom w:type="dxa" w:w="80"/>
              <w:right w:type="dxa" w:w="140"/>
            </w:tcMar>
            <w:vAlign w:val="center"/>
          </w:tcPr>
          <w:p>
            <w:pPr>
              <w:spacing w:after="0" w:before="0" w:line="252"/>
            </w:pPr>
            <w:r>
              <w:rPr>
                <w:rFonts w:ascii="Arial" w:cs="Arial" w:eastAsia="Arial" w:hAnsi="Arial"/>
                <w:b/>
                <w:bCs/>
                <w:color w:val="6D28D9"/>
                <w:sz w:val="19"/>
                <w:szCs w:val="19"/>
              </w:rPr>
              <w:t xml:space="preserve">Your mission:  </w:t>
            </w:r>
            <w:r>
              <w:rPr>
                <w:rFonts w:ascii="Arial" w:cs="Arial" w:eastAsia="Arial" w:hAnsi="Arial"/>
                <w:color w:val="14213D"/>
                <w:sz w:val="19"/>
                <w:szCs w:val="19"/>
              </w:rPr>
              <w:t xml:space="preserve">Proteins do almost every job in your cells, and each one works because of its </w:t>
            </w:r>
            <w:r>
              <w:rPr>
                <w:rFonts w:ascii="Arial" w:cs="Arial" w:eastAsia="Arial" w:hAnsi="Arial"/>
                <w:b/>
                <w:bCs/>
                <w:color w:val="14213D"/>
                <w:sz w:val="19"/>
                <w:szCs w:val="19"/>
              </w:rPr>
              <w:t xml:space="preserve">3D shape</w:t>
            </w:r>
            <w:r>
              <w:rPr>
                <w:rFonts w:ascii="Arial" w:cs="Arial" w:eastAsia="Arial" w:hAnsi="Arial"/>
                <w:color w:val="14213D"/>
                <w:sz w:val="19"/>
                <w:szCs w:val="19"/>
              </w:rPr>
              <w:t xml:space="preserve">. That shape comes from the </w:t>
            </w:r>
            <w:r>
              <w:rPr>
                <w:rFonts w:ascii="Arial" w:cs="Arial" w:eastAsia="Arial" w:hAnsi="Arial"/>
                <w:b/>
                <w:bCs/>
                <w:color w:val="14213D"/>
                <w:sz w:val="19"/>
                <w:szCs w:val="19"/>
              </w:rPr>
              <w:t xml:space="preserve">order of amino acids</w:t>
            </w:r>
            <w:r>
              <w:rPr>
                <w:rFonts w:ascii="Arial" w:cs="Arial" w:eastAsia="Arial" w:hAnsi="Arial"/>
                <w:color w:val="14213D"/>
                <w:sz w:val="19"/>
                <w:szCs w:val="19"/>
              </w:rPr>
              <w:t xml:space="preserve"> in the chain. In the ProteinFold Lab you will build proteins, watch them fold, swap an amino acid, and then break proteins with heat and pH.</w:t>
            </w:r>
          </w:p>
        </w:tc>
      </w:tr>
    </w:tbl>
    <w:p>
      <w:pPr>
        <w:spacing w:after="0" w:before="0" w:lin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46"/>
        <w:gridCol w:w="380"/>
        <w:gridCol w:w="3346"/>
        <w:gridCol w:w="380"/>
        <w:gridCol w:w="3346"/>
      </w:tblGrid>
      <w:tr>
        <w:tc>
          <w:tcPr>
            <w:tcW w:type="dxa" w:w="3346"/>
            <w:tcBorders>
              <w:top w:val="none" w:color="FFFFFF" w:sz="0"/>
              <w:left w:val="none" w:color="FFFFFF" w:sz="0"/>
              <w:bottom w:val="none" w:color="FFFFFF" w:sz="0"/>
              <w:right w:val="none" w:color="FFFFFF" w:sz="0"/>
            </w:tcBorders>
            <w:tcMar>
              <w:top w:type="dxa" w:w="20"/>
              <w:left w:type="dxa" w:w="90"/>
              <w:bottom w:type="dxa" w:w="20"/>
              <w:right w:type="dxa" w:w="90"/>
            </w:tcMar>
            <w:vAlign w:val="center"/>
          </w:tcPr>
          <w:p>
            <w:pPr>
              <w:spacing w:after="20"/>
              <w:jc w:val="center"/>
            </w:pPr>
            <w:r>
              <w:drawing>
                <wp:inline distT="0" distB="0" distL="0" distR="0">
                  <wp:extent cx="2057400" cy="1371600"/>
                  <wp:effectExtent t="0" r="0" b="0" l="0"/>
                  <wp:docPr id="1" name="1. A chain of amino acids" descr="1. A chain of amino acids" title="1. A chain of amino ac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1371600"/>
                          </a:xfrm>
                          <a:prstGeom prst="rect">
                            <a:avLst/>
                          </a:prstGeom>
                        </pic:spPr>
                      </pic:pic>
                    </a:graphicData>
                  </a:graphic>
                </wp:inline>
              </w:drawing>
            </w:r>
          </w:p>
          <w:p>
            <w:pPr>
              <w:spacing w:after="0" w:before="0" w:line="252"/>
              <w:jc w:val="center"/>
            </w:pPr>
            <w:r>
              <w:rPr>
                <w:rFonts w:ascii="Arial" w:cs="Arial" w:eastAsia="Arial" w:hAnsi="Arial"/>
                <w:b/>
                <w:bCs/>
                <w:color w:val="1E3A8A"/>
                <w:sz w:val="17"/>
                <w:szCs w:val="17"/>
              </w:rPr>
              <w:t xml:space="preserve">1. A chain of amino acids</w:t>
            </w:r>
          </w:p>
        </w:tc>
        <w:tc>
          <w:tcPr>
            <w:tcW w:type="dxa" w:w="3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52"/>
              <w:jc w:val="center"/>
            </w:pPr>
            <w:r>
              <w:rPr>
                <w:rFonts w:ascii="Arial" w:cs="Arial" w:eastAsia="Arial" w:hAnsi="Arial"/>
                <w:b/>
                <w:bCs/>
                <w:color w:val="6D28D9"/>
                <w:sz w:val="30"/>
                <w:szCs w:val="30"/>
              </w:rPr>
              <w:t xml:space="preserve">➜</w:t>
            </w:r>
          </w:p>
        </w:tc>
        <w:tc>
          <w:tcPr>
            <w:tcW w:type="dxa" w:w="3346"/>
            <w:tcBorders>
              <w:top w:val="none" w:color="FFFFFF" w:sz="0"/>
              <w:left w:val="none" w:color="FFFFFF" w:sz="0"/>
              <w:bottom w:val="none" w:color="FFFFFF" w:sz="0"/>
              <w:right w:val="none" w:color="FFFFFF" w:sz="0"/>
            </w:tcBorders>
            <w:tcMar>
              <w:top w:type="dxa" w:w="20"/>
              <w:left w:type="dxa" w:w="90"/>
              <w:bottom w:type="dxa" w:w="20"/>
              <w:right w:type="dxa" w:w="90"/>
            </w:tcMar>
            <w:vAlign w:val="center"/>
          </w:tcPr>
          <w:p>
            <w:pPr>
              <w:spacing w:after="20"/>
              <w:jc w:val="center"/>
            </w:pPr>
            <w:r>
              <w:drawing>
                <wp:inline distT="0" distB="0" distL="0" distR="0">
                  <wp:extent cx="2057400" cy="1371600"/>
                  <wp:effectExtent t="0" r="0" b="0" l="0"/>
                  <wp:docPr id="1" name="2. It folds into a shape" descr="2. It folds into a shape" title="2. It folds into a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57400" cy="1371600"/>
                          </a:xfrm>
                          <a:prstGeom prst="rect">
                            <a:avLst/>
                          </a:prstGeom>
                        </pic:spPr>
                      </pic:pic>
                    </a:graphicData>
                  </a:graphic>
                </wp:inline>
              </w:drawing>
            </w:r>
          </w:p>
          <w:p>
            <w:pPr>
              <w:spacing w:after="0" w:before="0" w:line="252"/>
              <w:jc w:val="center"/>
            </w:pPr>
            <w:r>
              <w:rPr>
                <w:rFonts w:ascii="Arial" w:cs="Arial" w:eastAsia="Arial" w:hAnsi="Arial"/>
                <w:b/>
                <w:bCs/>
                <w:color w:val="15803D"/>
                <w:sz w:val="17"/>
                <w:szCs w:val="17"/>
              </w:rPr>
              <w:t xml:space="preserve">2. It folds into a shape</w:t>
            </w:r>
          </w:p>
        </w:tc>
        <w:tc>
          <w:tcPr>
            <w:tcW w:type="dxa" w:w="38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52"/>
              <w:jc w:val="center"/>
            </w:pPr>
            <w:r>
              <w:rPr>
                <w:rFonts w:ascii="Arial" w:cs="Arial" w:eastAsia="Arial" w:hAnsi="Arial"/>
                <w:b/>
                <w:bCs/>
                <w:color w:val="6D28D9"/>
                <w:sz w:val="30"/>
                <w:szCs w:val="30"/>
              </w:rPr>
              <w:t xml:space="preserve">➜</w:t>
            </w:r>
          </w:p>
        </w:tc>
        <w:tc>
          <w:tcPr>
            <w:tcW w:type="dxa" w:w="3346"/>
            <w:tcBorders>
              <w:top w:val="none" w:color="FFFFFF" w:sz="0"/>
              <w:left w:val="none" w:color="FFFFFF" w:sz="0"/>
              <w:bottom w:val="none" w:color="FFFFFF" w:sz="0"/>
              <w:right w:val="none" w:color="FFFFFF" w:sz="0"/>
            </w:tcBorders>
            <w:tcMar>
              <w:top w:type="dxa" w:w="20"/>
              <w:left w:type="dxa" w:w="90"/>
              <w:bottom w:type="dxa" w:w="20"/>
              <w:right w:type="dxa" w:w="90"/>
            </w:tcMar>
            <w:vAlign w:val="center"/>
          </w:tcPr>
          <w:p>
            <w:pPr>
              <w:spacing w:after="20"/>
              <w:jc w:val="center"/>
            </w:pPr>
            <w:r>
              <w:drawing>
                <wp:inline distT="0" distB="0" distL="0" distR="0">
                  <wp:extent cx="2057400" cy="1371600"/>
                  <wp:effectExtent t="0" r="0" b="0" l="0"/>
                  <wp:docPr id="1" name="3. Denatured and clumped" descr="3. Denatured and clumped" title="3. Denatured and clum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57400" cy="1371600"/>
                          </a:xfrm>
                          <a:prstGeom prst="rect">
                            <a:avLst/>
                          </a:prstGeom>
                        </pic:spPr>
                      </pic:pic>
                    </a:graphicData>
                  </a:graphic>
                </wp:inline>
              </w:drawing>
            </w:r>
          </w:p>
          <w:p>
            <w:pPr>
              <w:spacing w:after="0" w:before="0" w:line="252"/>
              <w:jc w:val="center"/>
            </w:pPr>
            <w:r>
              <w:rPr>
                <w:rFonts w:ascii="Arial" w:cs="Arial" w:eastAsia="Arial" w:hAnsi="Arial"/>
                <w:b/>
                <w:bCs/>
                <w:color w:val="BE123C"/>
                <w:sz w:val="17"/>
                <w:szCs w:val="17"/>
              </w:rPr>
              <w:t xml:space="preserve">3. Denatured and clumped</w:t>
            </w:r>
          </w:p>
        </w:tc>
      </w:tr>
    </w:tbl>
    <w:p>
      <w:pPr>
        <w:spacing w:after="0" w:before="0" w:lin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F59E0B" w:sz="6"/>
              <w:left w:val="single" w:color="F59E0B" w:sz="6"/>
              <w:bottom w:val="single" w:color="F59E0B" w:sz="6"/>
              <w:right w:val="single" w:color="F59E0B" w:sz="6"/>
            </w:tcBorders>
            <w:shd w:fill="FFF1D6" w:color="auto" w:val="clear"/>
            <w:tcMar>
              <w:top w:type="dxa" w:w="50"/>
              <w:left w:type="dxa" w:w="90"/>
              <w:bottom w:type="dxa" w:w="50"/>
              <w:right w:type="dxa" w:w="90"/>
            </w:tcMar>
            <w:vAlign w:val="center"/>
          </w:tcPr>
          <w:p>
            <w:pPr>
              <w:spacing w:after="10" w:before="0" w:line="252"/>
            </w:pPr>
            <w:r>
              <w:rPr>
                <w:rFonts w:ascii="Arial" w:cs="Arial" w:eastAsia="Arial" w:hAnsi="Arial"/>
                <w:color w:val="F59E0B"/>
                <w:sz w:val="22"/>
                <w:szCs w:val="22"/>
              </w:rPr>
              <w:t xml:space="preserve">● </w:t>
            </w:r>
            <w:r>
              <w:rPr>
                <w:rFonts w:ascii="Arial" w:cs="Arial" w:eastAsia="Arial" w:hAnsi="Arial"/>
                <w:b/>
                <w:bCs/>
                <w:color w:val="B45309"/>
                <w:sz w:val="19"/>
                <w:szCs w:val="19"/>
              </w:rPr>
              <w:t xml:space="preserve">Nonpolar</w:t>
            </w:r>
          </w:p>
          <w:p>
            <w:pPr>
              <w:spacing w:after="0" w:before="0" w:line="252"/>
            </w:pPr>
            <w:r>
              <w:rPr>
                <w:rFonts w:ascii="Arial" w:cs="Arial" w:eastAsia="Arial" w:hAnsi="Arial"/>
                <w:color w:val="14213D"/>
                <w:sz w:val="17"/>
                <w:szCs w:val="17"/>
              </w:rPr>
              <w:t xml:space="preserve">Oily side chain that avoids water (hydrophobic). </w:t>
            </w:r>
            <w:r>
              <w:rPr>
                <w:rFonts w:ascii="Arial" w:cs="Arial" w:eastAsia="Arial" w:hAnsi="Arial"/>
                <w:b/>
                <w:bCs/>
                <w:color w:val="14213D"/>
                <w:sz w:val="17"/>
                <w:szCs w:val="17"/>
              </w:rPr>
              <w:t xml:space="preserve">Orange</w:t>
            </w:r>
            <w:r>
              <w:rPr>
                <w:rFonts w:ascii="Arial" w:cs="Arial" w:eastAsia="Arial" w:hAnsi="Arial"/>
                <w:color w:val="14213D"/>
                <w:sz w:val="17"/>
                <w:szCs w:val="17"/>
              </w:rPr>
              <w:t xml:space="preserve"> beads.</w:t>
            </w:r>
          </w:p>
        </w:tc>
        <w:tc>
          <w:tcPr>
            <w:tcW w:type="dxa" w:w="2700"/>
            <w:tcBorders>
              <w:top w:val="single" w:color="1E3A8A" w:sz="6"/>
              <w:left w:val="single" w:color="1E3A8A" w:sz="6"/>
              <w:bottom w:val="single" w:color="1E3A8A" w:sz="6"/>
              <w:right w:val="single" w:color="1E3A8A" w:sz="6"/>
            </w:tcBorders>
            <w:shd w:fill="E3EDFF" w:color="auto" w:val="clear"/>
            <w:tcMar>
              <w:top w:type="dxa" w:w="50"/>
              <w:left w:type="dxa" w:w="90"/>
              <w:bottom w:type="dxa" w:w="50"/>
              <w:right w:type="dxa" w:w="90"/>
            </w:tcMar>
            <w:vAlign w:val="center"/>
          </w:tcPr>
          <w:p>
            <w:pPr>
              <w:spacing w:after="10" w:before="0" w:line="252"/>
            </w:pPr>
            <w:r>
              <w:rPr>
                <w:rFonts w:ascii="Arial" w:cs="Arial" w:eastAsia="Arial" w:hAnsi="Arial"/>
                <w:color w:val="1E3A8A"/>
                <w:sz w:val="22"/>
                <w:szCs w:val="22"/>
              </w:rPr>
              <w:t xml:space="preserve">● </w:t>
            </w:r>
            <w:r>
              <w:rPr>
                <w:rFonts w:ascii="Arial" w:cs="Arial" w:eastAsia="Arial" w:hAnsi="Arial"/>
                <w:b/>
                <w:bCs/>
                <w:color w:val="1E3A8A"/>
                <w:sz w:val="19"/>
                <w:szCs w:val="19"/>
              </w:rPr>
              <w:t xml:space="preserve">Polar</w:t>
            </w:r>
          </w:p>
          <w:p>
            <w:pPr>
              <w:spacing w:after="0" w:before="0" w:line="252"/>
            </w:pPr>
            <w:r>
              <w:rPr>
                <w:rFonts w:ascii="Arial" w:cs="Arial" w:eastAsia="Arial" w:hAnsi="Arial"/>
                <w:color w:val="14213D"/>
                <w:sz w:val="17"/>
                <w:szCs w:val="17"/>
              </w:rPr>
              <w:t xml:space="preserve">Side chain attracted to water. </w:t>
            </w:r>
            <w:r>
              <w:rPr>
                <w:rFonts w:ascii="Arial" w:cs="Arial" w:eastAsia="Arial" w:hAnsi="Arial"/>
                <w:b/>
                <w:bCs/>
                <w:color w:val="14213D"/>
                <w:sz w:val="17"/>
                <w:szCs w:val="17"/>
              </w:rPr>
              <w:t xml:space="preserve">Blue</w:t>
            </w:r>
            <w:r>
              <w:rPr>
                <w:rFonts w:ascii="Arial" w:cs="Arial" w:eastAsia="Arial" w:hAnsi="Arial"/>
                <w:color w:val="14213D"/>
                <w:sz w:val="17"/>
                <w:szCs w:val="17"/>
              </w:rPr>
              <w:t xml:space="preserve"> beads.</w:t>
            </w:r>
          </w:p>
        </w:tc>
        <w:tc>
          <w:tcPr>
            <w:tcW w:type="dxa" w:w="2700"/>
            <w:tcBorders>
              <w:top w:val="single" w:color="15803D" w:sz="6"/>
              <w:left w:val="single" w:color="15803D" w:sz="6"/>
              <w:bottom w:val="single" w:color="15803D" w:sz="6"/>
              <w:right w:val="single" w:color="15803D" w:sz="6"/>
            </w:tcBorders>
            <w:shd w:fill="E4F6EA" w:color="auto" w:val="clear"/>
            <w:tcMar>
              <w:top w:type="dxa" w:w="50"/>
              <w:left w:type="dxa" w:w="90"/>
              <w:bottom w:type="dxa" w:w="50"/>
              <w:right w:type="dxa" w:w="90"/>
            </w:tcMar>
            <w:vAlign w:val="center"/>
          </w:tcPr>
          <w:p>
            <w:pPr>
              <w:spacing w:after="10" w:before="0" w:line="252"/>
            </w:pPr>
            <w:r>
              <w:rPr>
                <w:rFonts w:ascii="Arial" w:cs="Arial" w:eastAsia="Arial" w:hAnsi="Arial"/>
                <w:b/>
                <w:bCs/>
                <w:color w:val="15803D"/>
                <w:sz w:val="19"/>
                <w:szCs w:val="19"/>
              </w:rPr>
              <w:t xml:space="preserve">Hydrophobic core</w:t>
            </w:r>
          </w:p>
          <w:p>
            <w:pPr>
              <w:spacing w:after="0" w:before="0" w:line="252"/>
            </w:pPr>
            <w:r>
              <w:rPr>
                <w:rFonts w:ascii="Arial" w:cs="Arial" w:eastAsia="Arial" w:hAnsi="Arial"/>
                <w:color w:val="14213D"/>
                <w:sz w:val="17"/>
                <w:szCs w:val="17"/>
              </w:rPr>
              <w:t xml:space="preserve">The middle of a folded protein where nonpolar amino acids hide from water.</w:t>
            </w:r>
          </w:p>
        </w:tc>
        <w:tc>
          <w:tcPr>
            <w:tcW w:type="dxa" w:w="2700"/>
            <w:tcBorders>
              <w:top w:val="single" w:color="BE123C" w:sz="6"/>
              <w:left w:val="single" w:color="BE123C" w:sz="6"/>
              <w:bottom w:val="single" w:color="BE123C" w:sz="6"/>
              <w:right w:val="single" w:color="BE123C" w:sz="6"/>
            </w:tcBorders>
            <w:shd w:fill="FFE8EE" w:color="auto" w:val="clear"/>
            <w:tcMar>
              <w:top w:type="dxa" w:w="50"/>
              <w:left w:type="dxa" w:w="90"/>
              <w:bottom w:type="dxa" w:w="50"/>
              <w:right w:type="dxa" w:w="90"/>
            </w:tcMar>
            <w:vAlign w:val="center"/>
          </w:tcPr>
          <w:p>
            <w:pPr>
              <w:spacing w:after="10" w:before="0" w:line="252"/>
            </w:pPr>
            <w:r>
              <w:rPr>
                <w:rFonts w:ascii="Arial" w:cs="Arial" w:eastAsia="Arial" w:hAnsi="Arial"/>
                <w:b/>
                <w:bCs/>
                <w:color w:val="BE123C"/>
                <w:sz w:val="19"/>
                <w:szCs w:val="19"/>
              </w:rPr>
              <w:t xml:space="preserve">Denature</w:t>
            </w:r>
          </w:p>
          <w:p>
            <w:pPr>
              <w:spacing w:after="0" w:before="0" w:line="252"/>
            </w:pPr>
            <w:r>
              <w:rPr>
                <w:rFonts w:ascii="Arial" w:cs="Arial" w:eastAsia="Arial" w:hAnsi="Arial"/>
                <w:color w:val="14213D"/>
                <w:sz w:val="17"/>
                <w:szCs w:val="17"/>
              </w:rPr>
              <w:t xml:space="preserve">A protein loses its shape (and its job), but its amino acid order stays the same.</w:t>
            </w:r>
          </w:p>
        </w:tc>
      </w:tr>
    </w:tbl>
    <w:p>
      <w:pPr>
        <w:spacing w:after="0" w:before="0" w:line="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6D28D9"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1  ·  Build &amp; Fold</w:t>
            </w:r>
            <w:r>
              <w:rPr>
                <w:rFonts w:ascii="Arial" w:cs="Arial" w:eastAsia="Arial" w:hAnsi="Arial"/>
                <w:color w:val="FFFFFF"/>
                <w:sz w:val="19"/>
                <w:szCs w:val="19"/>
              </w:rPr>
              <w:t xml:space="preserve">   Tab 1 · about 15 minutes</w:t>
            </w:r>
          </w:p>
        </w:tc>
      </w:tr>
    </w:tbl>
    <w:p>
      <w:pPr>
        <w:spacing w:after="0" w:before="0" w:line="50"/>
      </w:pPr>
    </w:p>
    <w:p>
      <w:pPr>
        <w:spacing w:after="60" w:before="0" w:line="252"/>
      </w:pPr>
      <w:r>
        <w:rPr>
          <w:rFonts w:ascii="Arial" w:cs="Arial" w:eastAsia="Arial" w:hAnsi="Arial"/>
          <w:color w:val="14213D"/>
          <w:sz w:val="19"/>
          <w:szCs w:val="19"/>
        </w:rPr>
        <w:t xml:space="preserve"/>
      </w:r>
      <w:r>
        <w:rPr>
          <w:rFonts w:ascii="Arial" w:cs="Arial" w:eastAsia="Arial" w:hAnsi="Arial"/>
          <w:b/>
          <w:bCs/>
          <w:color w:val="14213D"/>
          <w:sz w:val="19"/>
          <w:szCs w:val="19"/>
        </w:rPr>
        <w:t xml:space="preserve">Steps:</w:t>
      </w:r>
      <w:r>
        <w:rPr>
          <w:rFonts w:ascii="Arial" w:cs="Arial" w:eastAsia="Arial" w:hAnsi="Arial"/>
          <w:color w:val="14213D"/>
          <w:sz w:val="19"/>
          <w:szCs w:val="19"/>
        </w:rPr>
        <w:t xml:space="preserve">  (1) Stay on </w:t>
      </w:r>
      <w:r>
        <w:rPr>
          <w:rFonts w:ascii="Arial" w:cs="Arial" w:eastAsia="Arial" w:hAnsi="Arial"/>
          <w:b/>
          <w:bCs/>
          <w:color w:val="14213D"/>
          <w:sz w:val="19"/>
          <w:szCs w:val="19"/>
        </w:rPr>
        <w:t xml:space="preserve">1 · Build &amp; Fold</w:t>
      </w:r>
      <w:r>
        <w:rPr>
          <w:rFonts w:ascii="Arial" w:cs="Arial" w:eastAsia="Arial" w:hAnsi="Arial"/>
          <w:color w:val="14213D"/>
          <w:sz w:val="19"/>
          <w:szCs w:val="19"/>
        </w:rPr>
        <w:t xml:space="preserve">. Under “Try a pattern” pick a pattern, then press </w:t>
      </w:r>
      <w:r>
        <w:rPr>
          <w:rFonts w:ascii="Arial" w:cs="Arial" w:eastAsia="Arial" w:hAnsi="Arial"/>
          <w:b/>
          <w:bCs/>
          <w:color w:val="14213D"/>
          <w:sz w:val="19"/>
          <w:szCs w:val="19"/>
        </w:rPr>
        <w:t xml:space="preserve">▶ Fold it!</w:t>
      </w:r>
      <w:r>
        <w:rPr>
          <w:rFonts w:ascii="Arial" w:cs="Arial" w:eastAsia="Arial" w:hAnsi="Arial"/>
          <w:color w:val="14213D"/>
          <w:sz w:val="19"/>
          <w:szCs w:val="19"/>
        </w:rPr>
        <w:t xml:space="preserve">   (2) Watch the beads and drag the model to spin it.   (3) Read the two bars under the model and fill in one row below. For the last row, build your own chain of 12+ amino acids with the </w:t>
      </w:r>
      <w:r>
        <w:rPr>
          <w:rFonts w:ascii="Arial" w:cs="Arial" w:eastAsia="Arial" w:hAnsi="Arial"/>
          <w:b/>
          <w:bCs/>
          <w:color w:val="14213D"/>
          <w:sz w:val="19"/>
          <w:szCs w:val="19"/>
        </w:rPr>
        <w:t xml:space="preserve">+ Add</w:t>
      </w:r>
      <w:r>
        <w:rPr>
          <w:rFonts w:ascii="Arial" w:cs="Arial" w:eastAsia="Arial" w:hAnsi="Arial"/>
          <w:color w:val="14213D"/>
          <w:sz w:val="19"/>
          <w:szCs w:val="19"/>
        </w:rPr>
        <w:t xml:space="preserve"> buttons.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500"/>
        <w:gridCol w:w="2500"/>
      </w:tblGrid>
      <w:tr>
        <w:trPr>
          <w:tblHeader/>
        </w:trPr>
        <w:tc>
          <w:tcPr>
            <w:tcW w:type="dxa" w:w="29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Pattern</w:t>
            </w:r>
          </w:p>
        </w:tc>
        <w:tc>
          <w:tcPr>
            <w:tcW w:type="dxa" w:w="29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Where did the orange beads end up?</w:t>
            </w:r>
          </w:p>
        </w:tc>
        <w:tc>
          <w:tcPr>
            <w:tcW w:type="dxa" w:w="25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Nonpolar beads touching water</w:t>
            </w:r>
          </w:p>
        </w:tc>
        <w:tc>
          <w:tcPr>
            <w:tcW w:type="dxa" w:w="25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Polar beads touching water</w:t>
            </w:r>
          </w:p>
        </w:tc>
      </w:tr>
      <w:tr>
        <w:trPr>
          <w:trHeight w:val="420" w:hRule="atLeast"/>
        </w:trPr>
        <w:tc>
          <w:tcPr>
            <w:tcW w:type="dxa" w:w="29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Alternating</w:t>
            </w:r>
            <w:r>
              <w:rPr>
                <w:rFonts w:ascii="Arial" w:cs="Arial" w:eastAsia="Arial" w:hAnsi="Arial"/>
                <w:color w:val="14213D"/>
                <w:sz w:val="17"/>
                <w:szCs w:val="17"/>
              </w:rPr>
              <w:t xml:space="preserve">  N P N P …</w:t>
            </w:r>
          </w:p>
        </w:tc>
        <w:tc>
          <w:tcPr>
            <w:tcW w:type="dxa" w:w="2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inside · outside · mixed</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r>
      <w:tr>
        <w:trPr>
          <w:trHeight w:val="420" w:hRule="atLeast"/>
        </w:trPr>
        <w:tc>
          <w:tcPr>
            <w:tcW w:type="dxa" w:w="29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Oily half + polar half</w:t>
            </w:r>
            <w:r>
              <w:rPr>
                <w:rFonts w:ascii="Arial" w:cs="Arial" w:eastAsia="Arial" w:hAnsi="Arial"/>
                <w:color w:val="14213D"/>
                <w:sz w:val="17"/>
                <w:szCs w:val="17"/>
              </w:rPr>
              <w:t xml:space="preserve"/>
            </w:r>
          </w:p>
        </w:tc>
        <w:tc>
          <w:tcPr>
            <w:tcW w:type="dxa" w:w="2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inside · outside · mixed</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r>
      <w:tr>
        <w:trPr>
          <w:trHeight w:val="420" w:hRule="atLeast"/>
        </w:trPr>
        <w:tc>
          <w:tcPr>
            <w:tcW w:type="dxa" w:w="29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Core-and-shell</w:t>
            </w:r>
            <w:r>
              <w:rPr>
                <w:rFonts w:ascii="Arial" w:cs="Arial" w:eastAsia="Arial" w:hAnsi="Arial"/>
                <w:color w:val="14213D"/>
                <w:sz w:val="17"/>
                <w:szCs w:val="17"/>
              </w:rPr>
              <w:t xml:space="preserve">  N N P …</w:t>
            </w:r>
          </w:p>
        </w:tc>
        <w:tc>
          <w:tcPr>
            <w:tcW w:type="dxa" w:w="2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inside · outside · mixed</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r>
      <w:tr>
        <w:trPr>
          <w:trHeight w:val="520" w:hRule="atLeast"/>
        </w:trPr>
        <w:tc>
          <w:tcPr>
            <w:tcW w:type="dxa" w:w="29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My own design</w:t>
            </w:r>
            <w:r>
              <w:rPr>
                <w:rFonts w:ascii="Arial" w:cs="Arial" w:eastAsia="Arial" w:hAnsi="Arial"/>
                <w:color w:val="14213D"/>
                <w:sz w:val="17"/>
                <w:szCs w:val="17"/>
              </w:rPr>
              <w:t xml:space="preserve">  (write it: N/P)</w:t>
            </w:r>
          </w:p>
        </w:tc>
        <w:tc>
          <w:tcPr>
            <w:tcW w:type="dxa" w:w="2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inside · outside · mixed</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c>
          <w:tcPr>
            <w:tcW w:type="dxa" w:w="25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_______ %</w:t>
            </w:r>
          </w:p>
        </w:tc>
      </w:tr>
    </w:tbl>
    <w:p>
      <w:pPr>
        <w:spacing w:after="0" w:before="0" w:line="40"/>
      </w:pPr>
    </w:p>
    <w:p>
      <w:pPr>
        <w:spacing w:after="20" w:before="40" w:line="252"/>
      </w:pPr>
      <w:r>
        <w:rPr>
          <w:rFonts w:ascii="Arial" w:cs="Arial" w:eastAsia="Arial" w:hAnsi="Arial"/>
          <w:color w:val="14213D"/>
          <w:sz w:val="19"/>
          <w:szCs w:val="19"/>
        </w:rPr>
        <w:t xml:space="preserve">Now click </w:t>
      </w:r>
      <w:r>
        <w:rPr>
          <w:rFonts w:ascii="Arial" w:cs="Arial" w:eastAsia="Arial" w:hAnsi="Arial"/>
          <w:b/>
          <w:bCs/>
          <w:color w:val="14213D"/>
          <w:sz w:val="19"/>
          <w:szCs w:val="19"/>
        </w:rPr>
        <w:t xml:space="preserve">🛢️ Oily membrane</w:t>
      </w:r>
      <w:r>
        <w:rPr>
          <w:rFonts w:ascii="Arial" w:cs="Arial" w:eastAsia="Arial" w:hAnsi="Arial"/>
          <w:color w:val="14213D"/>
          <w:sz w:val="19"/>
          <w:szCs w:val="19"/>
        </w:rPr>
        <w:t xml:space="preserve"> and fold the core-and-shell pattern again. Then press </w:t>
      </w:r>
      <w:r>
        <w:rPr>
          <w:rFonts w:ascii="Arial" w:cs="Arial" w:eastAsia="Arial" w:hAnsi="Arial"/>
          <w:b/>
          <w:bCs/>
          <w:color w:val="14213D"/>
          <w:sz w:val="19"/>
          <w:szCs w:val="19"/>
        </w:rPr>
        <w:t xml:space="preserve">👣 Step by step</w:t>
      </w:r>
      <w:r>
        <w:rPr>
          <w:rFonts w:ascii="Arial" w:cs="Arial" w:eastAsia="Arial" w:hAnsi="Arial"/>
          <w:color w:val="14213D"/>
          <w:sz w:val="19"/>
          <w:szCs w:val="19"/>
        </w:rPr>
        <w:t xml:space="preserve"> and </w:t>
      </w:r>
      <w:r>
        <w:rPr>
          <w:rFonts w:ascii="Arial" w:cs="Arial" w:eastAsia="Arial" w:hAnsi="Arial"/>
          <w:b/>
          <w:bCs/>
          <w:color w:val="14213D"/>
          <w:sz w:val="19"/>
          <w:szCs w:val="19"/>
        </w:rPr>
        <w:t xml:space="preserve">Forward ▶</w:t>
      </w:r>
      <w:r>
        <w:rPr>
          <w:rFonts w:ascii="Arial" w:cs="Arial" w:eastAsia="Arial" w:hAnsi="Arial"/>
          <w:color w:val="14213D"/>
          <w:sz w:val="19"/>
          <w:szCs w:val="19"/>
        </w:rPr>
        <w:t xml:space="preserve"> a few times to watch a chain grow one amino acid at a time.</w:t>
      </w:r>
    </w:p>
    <w:p>
      <w:pPr>
        <w:keepNext/>
        <w:spacing w:after="20" w:before="60" w:line="252"/>
      </w:pPr>
      <w:r>
        <w:rPr>
          <w:rFonts w:ascii="Arial" w:cs="Arial" w:eastAsia="Arial" w:hAnsi="Arial"/>
          <w:b/>
          <w:bCs/>
          <w:color w:val="6D28D9"/>
          <w:sz w:val="19"/>
          <w:szCs w:val="19"/>
        </w:rPr>
        <w:t xml:space="preserve">Q1  </w:t>
      </w:r>
      <w:r>
        <w:rPr>
          <w:rFonts w:ascii="Arial" w:cs="Arial" w:eastAsia="Arial" w:hAnsi="Arial"/>
          <w:color w:val="14213D"/>
          <w:sz w:val="19"/>
          <w:szCs w:val="19"/>
        </w:rPr>
        <w:t xml:space="preserve">Which pattern hid the most nonpolar beads from water? Use your numbers and describe the pattern.</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6D28D9"/>
          <w:sz w:val="19"/>
          <w:szCs w:val="19"/>
        </w:rPr>
        <w:t xml:space="preserve">Q2  </w:t>
      </w:r>
      <w:r>
        <w:rPr>
          <w:rFonts w:ascii="Arial" w:cs="Arial" w:eastAsia="Arial" w:hAnsi="Arial"/>
          <w:color w:val="14213D"/>
          <w:sz w:val="19"/>
          <w:szCs w:val="19"/>
        </w:rPr>
        <w:t xml:space="preserve">In water the orange beads hide in the middle. In the membrane the </w:t>
      </w:r>
      <w:r>
        <w:rPr>
          <w:rFonts w:ascii="Arial" w:cs="Arial" w:eastAsia="Arial" w:hAnsi="Arial"/>
          <w:b/>
          <w:bCs/>
          <w:color w:val="14213D"/>
          <w:sz w:val="19"/>
          <w:szCs w:val="19"/>
        </w:rPr>
        <w:t xml:space="preserve">blue</w:t>
      </w:r>
      <w:r>
        <w:rPr>
          <w:rFonts w:ascii="Arial" w:cs="Arial" w:eastAsia="Arial" w:hAnsi="Arial"/>
          <w:color w:val="14213D"/>
          <w:sz w:val="19"/>
          <w:szCs w:val="19"/>
        </w:rPr>
        <w:t xml:space="preserve"> beads hide in the middle. Explain why.</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6D28D9"/>
          <w:sz w:val="19"/>
          <w:szCs w:val="19"/>
        </w:rPr>
        <w:t xml:space="preserve">Q3  </w:t>
      </w:r>
      <w:r>
        <w:rPr>
          <w:rFonts w:ascii="Arial" w:cs="Arial" w:eastAsia="Arial" w:hAnsi="Arial"/>
          <w:color w:val="14213D"/>
          <w:sz w:val="19"/>
          <w:szCs w:val="19"/>
        </w:rPr>
        <w:t xml:space="preserve">What did the chain do each time you pressed Forward ▶ and a new amino acid was added?</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ageBreakBefore/>
        <w:spacing w:after="0" w:before="0" w:line="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BE123C"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2  ·  Mutation Lab</w:t>
            </w:r>
            <w:r>
              <w:rPr>
                <w:rFonts w:ascii="Arial" w:cs="Arial" w:eastAsia="Arial" w:hAnsi="Arial"/>
                <w:color w:val="FFFFFF"/>
                <w:sz w:val="19"/>
                <w:szCs w:val="19"/>
              </w:rPr>
              <w:t xml:space="preserve">   Tab 2 · about 10 minutes</w:t>
            </w:r>
          </w:p>
        </w:tc>
      </w:tr>
    </w:tbl>
    <w:p>
      <w:pPr>
        <w:spacing w:after="0" w:before="0" w:line="50"/>
      </w:pPr>
    </w:p>
    <w:p>
      <w:pPr>
        <w:spacing w:after="40" w:before="0" w:line="252"/>
      </w:pPr>
      <w:r>
        <w:rPr>
          <w:rFonts w:ascii="Arial" w:cs="Arial" w:eastAsia="Arial" w:hAnsi="Arial"/>
          <w:color w:val="14213D"/>
          <w:sz w:val="19"/>
          <w:szCs w:val="19"/>
        </w:rPr>
        <w:t xml:space="preserve"/>
      </w:r>
      <w:r>
        <w:rPr>
          <w:rFonts w:ascii="Arial" w:cs="Arial" w:eastAsia="Arial" w:hAnsi="Arial"/>
          <w:b/>
          <w:bCs/>
          <w:color w:val="14213D"/>
          <w:sz w:val="19"/>
          <w:szCs w:val="19"/>
        </w:rPr>
        <w:t xml:space="preserve">Sickle cell disease starts with ONE changed amino acid.</w:t>
      </w:r>
      <w:r>
        <w:rPr>
          <w:rFonts w:ascii="Arial" w:cs="Arial" w:eastAsia="Arial" w:hAnsi="Arial"/>
          <w:color w:val="14213D"/>
          <w:sz w:val="19"/>
          <w:szCs w:val="19"/>
        </w:rPr>
        <w:t xml:space="preserve"> In β-globin, position 6 changes from </w:t>
      </w:r>
      <w:r>
        <w:rPr>
          <w:rFonts w:ascii="Arial" w:cs="Arial" w:eastAsia="Arial" w:hAnsi="Arial"/>
          <w:b/>
          <w:bCs/>
          <w:color w:val="14213D"/>
          <w:sz w:val="19"/>
          <w:szCs w:val="19"/>
        </w:rPr>
        <w:t xml:space="preserve">Glu</w:t>
      </w:r>
      <w:r>
        <w:rPr>
          <w:rFonts w:ascii="Arial" w:cs="Arial" w:eastAsia="Arial" w:hAnsi="Arial"/>
          <w:color w:val="14213D"/>
          <w:sz w:val="19"/>
          <w:szCs w:val="19"/>
        </w:rPr>
        <w:t xml:space="preserve"> (polar) to </w:t>
      </w:r>
      <w:r>
        <w:rPr>
          <w:rFonts w:ascii="Arial" w:cs="Arial" w:eastAsia="Arial" w:hAnsi="Arial"/>
          <w:b/>
          <w:bCs/>
          <w:color w:val="14213D"/>
          <w:sz w:val="19"/>
          <w:szCs w:val="19"/>
        </w:rPr>
        <w:t xml:space="preserve">Val</w:t>
      </w:r>
      <w:r>
        <w:rPr>
          <w:rFonts w:ascii="Arial" w:cs="Arial" w:eastAsia="Arial" w:hAnsi="Arial"/>
          <w:color w:val="14213D"/>
          <w:sz w:val="19"/>
          <w:szCs w:val="19"/>
        </w:rPr>
        <w:t xml:space="preserve"> (nonpolar). The lab folds a normal chain and a mutant chain side by side.</w:t>
      </w:r>
    </w:p>
    <w:p>
      <w:pPr>
        <w:spacing w:after="60" w:before="0" w:line="252"/>
      </w:pPr>
      <w:r>
        <w:rPr>
          <w:rFonts w:ascii="Arial" w:cs="Arial" w:eastAsia="Arial" w:hAnsi="Arial"/>
          <w:color w:val="14213D"/>
          <w:sz w:val="19"/>
          <w:szCs w:val="19"/>
        </w:rPr>
        <w:t xml:space="preserve"/>
      </w:r>
      <w:r>
        <w:rPr>
          <w:rFonts w:ascii="Arial" w:cs="Arial" w:eastAsia="Arial" w:hAnsi="Arial"/>
          <w:b/>
          <w:bCs/>
          <w:color w:val="14213D"/>
          <w:sz w:val="19"/>
          <w:szCs w:val="19"/>
        </w:rPr>
        <w:t xml:space="preserve">Steps:</w:t>
      </w:r>
      <w:r>
        <w:rPr>
          <w:rFonts w:ascii="Arial" w:cs="Arial" w:eastAsia="Arial" w:hAnsi="Arial"/>
          <w:color w:val="14213D"/>
          <w:sz w:val="19"/>
          <w:szCs w:val="19"/>
        </w:rPr>
        <w:t xml:space="preserve">  (1) Open </w:t>
      </w:r>
      <w:r>
        <w:rPr>
          <w:rFonts w:ascii="Arial" w:cs="Arial" w:eastAsia="Arial" w:hAnsi="Arial"/>
          <w:b/>
          <w:bCs/>
          <w:color w:val="14213D"/>
          <w:sz w:val="19"/>
          <w:szCs w:val="19"/>
        </w:rPr>
        <w:t xml:space="preserve">2 · Mutation Lab</w:t>
      </w:r>
      <w:r>
        <w:rPr>
          <w:rFonts w:ascii="Arial" w:cs="Arial" w:eastAsia="Arial" w:hAnsi="Arial"/>
          <w:color w:val="14213D"/>
          <w:sz w:val="19"/>
          <w:szCs w:val="19"/>
        </w:rPr>
        <w:t xml:space="preserve">, press </w:t>
      </w:r>
      <w:r>
        <w:rPr>
          <w:rFonts w:ascii="Arial" w:cs="Arial" w:eastAsia="Arial" w:hAnsi="Arial"/>
          <w:b/>
          <w:bCs/>
          <w:color w:val="14213D"/>
          <w:sz w:val="19"/>
          <w:szCs w:val="19"/>
        </w:rPr>
        <w:t xml:space="preserve">👣 Step by step</w:t>
      </w:r>
      <w:r>
        <w:rPr>
          <w:rFonts w:ascii="Arial" w:cs="Arial" w:eastAsia="Arial" w:hAnsi="Arial"/>
          <w:color w:val="14213D"/>
          <w:sz w:val="19"/>
          <w:szCs w:val="19"/>
        </w:rPr>
        <w:t xml:space="preserve">, and press </w:t>
      </w:r>
      <w:r>
        <w:rPr>
          <w:rFonts w:ascii="Arial" w:cs="Arial" w:eastAsia="Arial" w:hAnsi="Arial"/>
          <w:b/>
          <w:bCs/>
          <w:color w:val="14213D"/>
          <w:sz w:val="19"/>
          <w:szCs w:val="19"/>
        </w:rPr>
        <w:t xml:space="preserve">Forward ▶</w:t>
      </w:r>
      <w:r>
        <w:rPr>
          <w:rFonts w:ascii="Arial" w:cs="Arial" w:eastAsia="Arial" w:hAnsi="Arial"/>
          <w:color w:val="14213D"/>
          <w:sz w:val="19"/>
          <w:szCs w:val="19"/>
        </w:rPr>
        <w:t xml:space="preserve"> until you reach amino acid 6. What does the panel say?   (2) Press </w:t>
      </w:r>
      <w:r>
        <w:rPr>
          <w:rFonts w:ascii="Arial" w:cs="Arial" w:eastAsia="Arial" w:hAnsi="Arial"/>
          <w:b/>
          <w:bCs/>
          <w:color w:val="14213D"/>
          <w:sz w:val="19"/>
          <w:szCs w:val="19"/>
        </w:rPr>
        <w:t xml:space="preserve">✕ Exit</w:t>
      </w:r>
      <w:r>
        <w:rPr>
          <w:rFonts w:ascii="Arial" w:cs="Arial" w:eastAsia="Arial" w:hAnsi="Arial"/>
          <w:color w:val="14213D"/>
          <w:sz w:val="19"/>
          <w:szCs w:val="19"/>
        </w:rPr>
        <w:t xml:space="preserve">, then </w:t>
      </w:r>
      <w:r>
        <w:rPr>
          <w:rFonts w:ascii="Arial" w:cs="Arial" w:eastAsia="Arial" w:hAnsi="Arial"/>
          <w:b/>
          <w:bCs/>
          <w:color w:val="14213D"/>
          <w:sz w:val="19"/>
          <w:szCs w:val="19"/>
        </w:rPr>
        <w:t xml:space="preserve">▶ Fold both</w:t>
      </w:r>
      <w:r>
        <w:rPr>
          <w:rFonts w:ascii="Arial" w:cs="Arial" w:eastAsia="Arial" w:hAnsi="Arial"/>
          <w:color w:val="14213D"/>
          <w:sz w:val="19"/>
          <w:szCs w:val="19"/>
        </w:rPr>
        <w:t xml:space="preserve"> and record. Press </w:t>
      </w:r>
      <w:r>
        <w:rPr>
          <w:rFonts w:ascii="Arial" w:cs="Arial" w:eastAsia="Arial" w:hAnsi="Arial"/>
          <w:b/>
          <w:bCs/>
          <w:color w:val="14213D"/>
          <w:sz w:val="19"/>
          <w:szCs w:val="19"/>
        </w:rPr>
        <w:t xml:space="preserve">🎲 New random start</w:t>
      </w:r>
      <w:r>
        <w:rPr>
          <w:rFonts w:ascii="Arial" w:cs="Arial" w:eastAsia="Arial" w:hAnsi="Arial"/>
          <w:color w:val="14213D"/>
          <w:sz w:val="19"/>
          <w:szCs w:val="19"/>
        </w:rPr>
        <w:t xml:space="preserve">, fold again, and record.   (3) Click a chip in the mutant row to make your </w:t>
      </w:r>
      <w:r>
        <w:rPr>
          <w:rFonts w:ascii="Arial" w:cs="Arial" w:eastAsia="Arial" w:hAnsi="Arial"/>
          <w:b/>
          <w:bCs/>
          <w:color w:val="14213D"/>
          <w:sz w:val="19"/>
          <w:szCs w:val="19"/>
        </w:rPr>
        <w:t xml:space="preserve">own</w:t>
      </w:r>
      <w:r>
        <w:rPr>
          <w:rFonts w:ascii="Arial" w:cs="Arial" w:eastAsia="Arial" w:hAnsi="Arial"/>
          <w:color w:val="14213D"/>
          <w:sz w:val="19"/>
          <w:szCs w:val="19"/>
        </w:rPr>
        <w:t xml:space="preserve"> swap, fold both, and record.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050"/>
        <w:gridCol w:w="2050"/>
        <w:gridCol w:w="2050"/>
        <w:gridCol w:w="2050"/>
      </w:tblGrid>
      <w:tr>
        <w:trPr>
          <w:tblHeader/>
        </w:trPr>
        <w:tc>
          <w:tcPr>
            <w:tcW w:type="dxa" w:w="26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Run</w:t>
            </w:r>
          </w:p>
        </w:tc>
        <w:tc>
          <w:tcPr>
            <w:tcW w:type="dxa" w:w="205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Normal: nonpolar exposed</w:t>
            </w:r>
          </w:p>
        </w:tc>
        <w:tc>
          <w:tcPr>
            <w:tcW w:type="dxa" w:w="205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Mutant: nonpolar exposed</w:t>
            </w:r>
          </w:p>
        </w:tc>
        <w:tc>
          <w:tcPr>
            <w:tcW w:type="dxa" w:w="205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Normal: red-halo beads</w:t>
            </w:r>
          </w:p>
        </w:tc>
        <w:tc>
          <w:tcPr>
            <w:tcW w:type="dxa" w:w="205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Mutant: red-halo beads</w:t>
            </w:r>
          </w:p>
        </w:tc>
      </w:tr>
      <w:tr>
        <w:trPr>
          <w:trHeight w:val="420" w:hRule="atLeast"/>
        </w:trPr>
        <w:tc>
          <w:tcPr>
            <w:tcW w:type="dxa" w:w="2600"/>
            <w:tcBorders>
              <w:top w:val="single" w:color="C9D3E6" w:sz="6"/>
              <w:left w:val="single" w:color="C9D3E6" w:sz="6"/>
              <w:bottom w:val="single" w:color="C9D3E6" w:sz="6"/>
              <w:right w:val="single" w:color="C9D3E6" w:sz="6"/>
            </w:tcBorders>
            <w:shd w:fill="FFE8E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Run 1</w:t>
            </w:r>
            <w:r>
              <w:rPr>
                <w:rFonts w:ascii="Arial" w:cs="Arial" w:eastAsia="Arial" w:hAnsi="Arial"/>
                <w:color w:val="14213D"/>
                <w:sz w:val="17"/>
                <w:szCs w:val="17"/>
              </w:rPr>
              <w:t xml:space="preserve">  (sickle swap)</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r>
      <w:tr>
        <w:trPr>
          <w:trHeight w:val="420" w:hRule="atLeast"/>
        </w:trPr>
        <w:tc>
          <w:tcPr>
            <w:tcW w:type="dxa" w:w="2600"/>
            <w:tcBorders>
              <w:top w:val="single" w:color="C9D3E6" w:sz="6"/>
              <w:left w:val="single" w:color="C9D3E6" w:sz="6"/>
              <w:bottom w:val="single" w:color="C9D3E6" w:sz="6"/>
              <w:right w:val="single" w:color="C9D3E6" w:sz="6"/>
            </w:tcBorders>
            <w:shd w:fill="FFE8E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Run 2</w:t>
            </w:r>
            <w:r>
              <w:rPr>
                <w:rFonts w:ascii="Arial" w:cs="Arial" w:eastAsia="Arial" w:hAnsi="Arial"/>
                <w:color w:val="14213D"/>
                <w:sz w:val="17"/>
                <w:szCs w:val="17"/>
              </w:rPr>
              <w:t xml:space="preserve">  (new random start)</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r>
      <w:tr>
        <w:trPr>
          <w:trHeight w:val="420" w:hRule="atLeast"/>
        </w:trPr>
        <w:tc>
          <w:tcPr>
            <w:tcW w:type="dxa" w:w="2600"/>
            <w:tcBorders>
              <w:top w:val="single" w:color="C9D3E6" w:sz="6"/>
              <w:left w:val="single" w:color="C9D3E6" w:sz="6"/>
              <w:bottom w:val="single" w:color="C9D3E6" w:sz="6"/>
              <w:right w:val="single" w:color="C9D3E6" w:sz="6"/>
            </w:tcBorders>
            <w:shd w:fill="FFE8E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My own swap</w:t>
            </w:r>
            <w:r>
              <w:rPr>
                <w:rFonts w:ascii="Arial" w:cs="Arial" w:eastAsia="Arial" w:hAnsi="Arial"/>
                <w:color w:val="14213D"/>
                <w:sz w:val="17"/>
                <w:szCs w:val="17"/>
              </w:rPr>
              <w:t xml:space="preserve"> at position # ____</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 %</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c>
          <w:tcPr>
            <w:tcW w:type="dxa" w:w="205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w:t>
            </w:r>
          </w:p>
        </w:tc>
      </w:tr>
    </w:tbl>
    <w:p>
      <w:pPr>
        <w:keepNext/>
        <w:spacing w:after="20" w:before="60" w:line="252"/>
      </w:pPr>
      <w:r>
        <w:rPr>
          <w:rFonts w:ascii="Arial" w:cs="Arial" w:eastAsia="Arial" w:hAnsi="Arial"/>
          <w:b/>
          <w:bCs/>
          <w:color w:val="BE123C"/>
          <w:sz w:val="19"/>
          <w:szCs w:val="19"/>
        </w:rPr>
        <w:t xml:space="preserve">Q4  </w:t>
      </w:r>
      <w:r>
        <w:rPr>
          <w:rFonts w:ascii="Arial" w:cs="Arial" w:eastAsia="Arial" w:hAnsi="Arial"/>
          <w:color w:val="14213D"/>
          <w:sz w:val="19"/>
          <w:szCs w:val="19"/>
        </w:rPr>
        <w:t xml:space="preserve">A </w:t>
      </w:r>
      <w:r>
        <w:rPr>
          <w:rFonts w:ascii="Arial" w:cs="Arial" w:eastAsia="Arial" w:hAnsi="Arial"/>
          <w:b/>
          <w:bCs/>
          <w:color w:val="14213D"/>
          <w:sz w:val="19"/>
          <w:szCs w:val="19"/>
        </w:rPr>
        <w:t xml:space="preserve">red-halo bead</w:t>
      </w:r>
      <w:r>
        <w:rPr>
          <w:rFonts w:ascii="Arial" w:cs="Arial" w:eastAsia="Arial" w:hAnsi="Arial"/>
          <w:color w:val="14213D"/>
          <w:sz w:val="19"/>
          <w:szCs w:val="19"/>
        </w:rPr>
        <w:t xml:space="preserve"> is an oily bead stuck on the outside. Why could that cause trouble for proteins in a watery cell?</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BE123C"/>
          <w:sz w:val="19"/>
          <w:szCs w:val="19"/>
        </w:rPr>
        <w:t xml:space="preserve">Q5  </w:t>
      </w:r>
      <w:r>
        <w:rPr>
          <w:rFonts w:ascii="Arial" w:cs="Arial" w:eastAsia="Arial" w:hAnsi="Arial"/>
          <w:color w:val="14213D"/>
          <w:sz w:val="19"/>
          <w:szCs w:val="19"/>
        </w:rPr>
        <w:t xml:space="preserve">Runs 1 and 2 used the same chains but gave different numbers. What does that tell you about running an experiment only once?</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BE123C"/>
          <w:sz w:val="19"/>
          <w:szCs w:val="19"/>
        </w:rPr>
        <w:t xml:space="preserve">Q6  </w:t>
      </w:r>
      <w:r>
        <w:rPr>
          <w:rFonts w:ascii="Arial" w:cs="Arial" w:eastAsia="Arial" w:hAnsi="Arial"/>
          <w:color w:val="14213D"/>
          <w:sz w:val="19"/>
          <w:szCs w:val="19"/>
        </w:rPr>
        <w:t xml:space="preserve">In one sentence: how can changing a single amino acid change a protein’s shape?</w:t>
      </w:r>
    </w:p>
    <w:p>
      <w:pPr>
        <w:pBdr>
          <w:bottom w:val="single" w:color="9AA7C0" w:sz="4" w:space="1"/>
        </w:pBdr>
        <w:spacing w:after="0" w:before="0" w:line="300"/>
      </w:pPr>
      <w:r>
        <w:rPr>
          <w:rFonts w:ascii="Arial" w:cs="Arial" w:eastAsia="Arial" w:hAnsi="Arial"/>
          <w:color w:val="14213D"/>
          <w:sz w:val="19"/>
          <w:szCs w:val="19"/>
        </w:rPr>
        <w:t xml:space="preserve"> </w:t>
      </w:r>
    </w:p>
    <w:p>
      <w:pPr>
        <w:spacing w:after="0" w:before="0" w:lin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E7490"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3  ·  Denature Lab</w:t>
            </w:r>
            <w:r>
              <w:rPr>
                <w:rFonts w:ascii="Arial" w:cs="Arial" w:eastAsia="Arial" w:hAnsi="Arial"/>
                <w:color w:val="FFFFFF"/>
                <w:sz w:val="19"/>
                <w:szCs w:val="19"/>
              </w:rPr>
              <w:t xml:space="preserve">   Tab 3 · about 20 minutes</w:t>
            </w:r>
          </w:p>
        </w:tc>
      </w:tr>
    </w:tbl>
    <w:p>
      <w:pPr>
        <w:spacing w:after="0" w:before="0" w:line="50"/>
      </w:pPr>
    </w:p>
    <w:p>
      <w:pPr>
        <w:spacing w:after="60" w:before="0" w:line="252"/>
      </w:pPr>
      <w:r>
        <w:rPr>
          <w:rFonts w:ascii="Arial" w:cs="Arial" w:eastAsia="Arial" w:hAnsi="Arial"/>
          <w:color w:val="14213D"/>
          <w:sz w:val="19"/>
          <w:szCs w:val="19"/>
        </w:rPr>
        <w:t xml:space="preserve">A protein’s fold is held by </w:t>
      </w:r>
      <w:r>
        <w:rPr>
          <w:rFonts w:ascii="Arial" w:cs="Arial" w:eastAsia="Arial" w:hAnsi="Arial"/>
          <w:b/>
          <w:bCs/>
          <w:color w:val="14213D"/>
          <w:sz w:val="19"/>
          <w:szCs w:val="19"/>
        </w:rPr>
        <w:t xml:space="preserve">weak bonds</w:t>
      </w:r>
      <w:r>
        <w:rPr>
          <w:rFonts w:ascii="Arial" w:cs="Arial" w:eastAsia="Arial" w:hAnsi="Arial"/>
          <w:color w:val="14213D"/>
          <w:sz w:val="19"/>
          <w:szCs w:val="19"/>
        </w:rPr>
        <w:t xml:space="preserve">: the oily core, hydrogen bonds, and </w:t>
      </w:r>
      <w:r>
        <w:rPr>
          <w:rFonts w:ascii="Arial" w:cs="Arial" w:eastAsia="Arial" w:hAnsi="Arial"/>
          <w:b/>
          <w:bCs/>
          <w:color w:val="14213D"/>
          <w:sz w:val="19"/>
          <w:szCs w:val="19"/>
        </w:rPr>
        <w:t xml:space="preserve">salt bridges</w:t>
      </w:r>
      <w:r>
        <w:rPr>
          <w:rFonts w:ascii="Arial" w:cs="Arial" w:eastAsia="Arial" w:hAnsi="Arial"/>
          <w:color w:val="14213D"/>
          <w:sz w:val="19"/>
          <w:szCs w:val="19"/>
        </w:rPr>
        <w:t xml:space="preserve"> between + and − charged amino acids. Heat and pH can break them. Open </w:t>
      </w:r>
      <w:r>
        <w:rPr>
          <w:rFonts w:ascii="Arial" w:cs="Arial" w:eastAsia="Arial" w:hAnsi="Arial"/>
          <w:b/>
          <w:bCs/>
          <w:color w:val="14213D"/>
          <w:sz w:val="19"/>
          <w:szCs w:val="19"/>
        </w:rPr>
        <w:t xml:space="preserve">3 · Denature Lab</w:t>
      </w:r>
      <w:r>
        <w:rPr>
          <w:rFonts w:ascii="Arial" w:cs="Arial" w:eastAsia="Arial" w:hAnsi="Arial"/>
          <w:color w:val="14213D"/>
          <w:sz w:val="19"/>
          <w:szCs w:val="19"/>
        </w:rPr>
        <w:t xml:space="preserve">, choose the </w:t>
      </w:r>
      <w:r>
        <w:rPr>
          <w:rFonts w:ascii="Arial" w:cs="Arial" w:eastAsia="Arial" w:hAnsi="Arial"/>
          <w:b/>
          <w:bCs/>
          <w:color w:val="14213D"/>
          <w:sz w:val="19"/>
          <w:szCs w:val="19"/>
        </w:rPr>
        <w:t xml:space="preserve">🧍 Human enzyme</w:t>
      </w:r>
      <w:r>
        <w:rPr>
          <w:rFonts w:ascii="Arial" w:cs="Arial" w:eastAsia="Arial" w:hAnsi="Arial"/>
          <w:color w:val="14213D"/>
          <w:sz w:val="19"/>
          <w:szCs w:val="19"/>
        </w:rPr>
        <w:t xml:space="preserve">, and wait for it to fold. Move one slider at a time, wait about 5 seconds, then read the bars. Red </w:t>
      </w:r>
      <w:r>
        <w:rPr>
          <w:rFonts w:ascii="Arial" w:cs="Arial" w:eastAsia="Arial" w:hAnsi="Arial"/>
          <w:b/>
          <w:bCs/>
          <w:color w:val="14213D"/>
          <w:sz w:val="19"/>
          <w:szCs w:val="19"/>
        </w:rPr>
        <w:t xml:space="preserve">+</w:t>
      </w:r>
      <w:r>
        <w:rPr>
          <w:rFonts w:ascii="Arial" w:cs="Arial" w:eastAsia="Arial" w:hAnsi="Arial"/>
          <w:color w:val="14213D"/>
          <w:sz w:val="19"/>
          <w:szCs w:val="19"/>
        </w:rPr>
        <w:t xml:space="preserve"> and blue </w:t>
      </w:r>
      <w:r>
        <w:rPr>
          <w:rFonts w:ascii="Arial" w:cs="Arial" w:eastAsia="Arial" w:hAnsi="Arial"/>
          <w:b/>
          <w:bCs/>
          <w:color w:val="14213D"/>
          <w:sz w:val="19"/>
          <w:szCs w:val="19"/>
        </w:rPr>
        <w:t xml:space="preserve">−</w:t>
      </w:r>
      <w:r>
        <w:rPr>
          <w:rFonts w:ascii="Arial" w:cs="Arial" w:eastAsia="Arial" w:hAnsi="Arial"/>
          <w:color w:val="14213D"/>
          <w:sz w:val="19"/>
          <w:szCs w:val="19"/>
        </w:rPr>
        <w:t xml:space="preserve"> badges show charged amino acids.</w:t>
      </w:r>
    </w:p>
    <w:p>
      <w:pPr>
        <w:keepNext/>
        <w:spacing w:after="30" w:before="0" w:line="252"/>
      </w:pPr>
      <w:r>
        <w:rPr>
          <w:rFonts w:ascii="Arial" w:cs="Arial" w:eastAsia="Arial" w:hAnsi="Arial"/>
          <w:b/>
          <w:bCs/>
          <w:color w:val="0E7490"/>
          <w:sz w:val="19"/>
          <w:szCs w:val="19"/>
        </w:rPr>
        <w:t xml:space="preserve">Experiment A: Temperature</w:t>
      </w:r>
      <w:r>
        <w:rPr>
          <w:rFonts w:ascii="Arial" w:cs="Arial" w:eastAsia="Arial" w:hAnsi="Arial"/>
          <w:color w:val="14213D"/>
          <w:sz w:val="19"/>
          <w:szCs w:val="19"/>
        </w:rPr>
        <w:t xml:space="preserve">   (keep pH at 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4200"/>
      </w:tblGrid>
      <w:tr>
        <w:trPr>
          <w:tblHeader/>
        </w:trPr>
        <w:tc>
          <w:tcPr>
            <w:tcW w:type="dxa" w:w="20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Temperature</w:t>
            </w:r>
          </w:p>
        </w:tc>
        <w:tc>
          <w:tcPr>
            <w:tcW w:type="dxa" w:w="2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Folded shape %</w:t>
            </w:r>
          </w:p>
        </w:tc>
        <w:tc>
          <w:tcPr>
            <w:tcW w:type="dxa" w:w="2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Enzyme activity %</w:t>
            </w:r>
          </w:p>
        </w:tc>
        <w:tc>
          <w:tcPr>
            <w:tcW w:type="dxa" w:w="42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What does the protein look like? (circle)</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4 °C</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37 °C</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60 °C</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70 °C</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100 °C</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bl>
    <w:p>
      <w:pPr>
        <w:spacing w:after="0" w:before="0" w:line="60"/>
      </w:pPr>
    </w:p>
    <w:p>
      <w:pPr>
        <w:keepNext/>
        <w:spacing w:after="30" w:before="0" w:line="252"/>
      </w:pPr>
      <w:r>
        <w:rPr>
          <w:rFonts w:ascii="Arial" w:cs="Arial" w:eastAsia="Arial" w:hAnsi="Arial"/>
          <w:b/>
          <w:bCs/>
          <w:color w:val="0E7490"/>
          <w:sz w:val="19"/>
          <w:szCs w:val="19"/>
        </w:rPr>
        <w:t xml:space="preserve">Experiment B: pH</w:t>
      </w:r>
      <w:r>
        <w:rPr>
          <w:rFonts w:ascii="Arial" w:cs="Arial" w:eastAsia="Arial" w:hAnsi="Arial"/>
          <w:color w:val="14213D"/>
          <w:sz w:val="19"/>
          <w:szCs w:val="19"/>
        </w:rPr>
        <w:t xml:space="preserve">   First press ↺ New protein (reset): the boiled protein from Experiment A stays clumped! Then keep temperature at 37 °C.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4200"/>
      </w:tblGrid>
      <w:tr>
        <w:trPr>
          <w:tblHeader/>
        </w:trPr>
        <w:tc>
          <w:tcPr>
            <w:tcW w:type="dxa" w:w="20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pH</w:t>
            </w:r>
          </w:p>
        </w:tc>
        <w:tc>
          <w:tcPr>
            <w:tcW w:type="dxa" w:w="2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Folded shape %</w:t>
            </w:r>
          </w:p>
        </w:tc>
        <w:tc>
          <w:tcPr>
            <w:tcW w:type="dxa" w:w="2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Charged amino acids (+) and (−)</w:t>
            </w:r>
          </w:p>
        </w:tc>
        <w:tc>
          <w:tcPr>
            <w:tcW w:type="dxa" w:w="42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What does the protein look like? (circle)</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2</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____   (−) ____</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5</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____   (−) ____</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7</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____   (−) ____</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9</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____   (−) ____</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r>
        <w:trPr>
          <w:trHeight w:val="380" w:hRule="atLeast"/>
        </w:trPr>
        <w:tc>
          <w:tcPr>
            <w:tcW w:type="dxa" w:w="20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12.5</w:t>
            </w:r>
            <w:r>
              <w:rPr>
                <w:rFonts w:ascii="Arial" w:cs="Arial" w:eastAsia="Arial" w:hAnsi="Arial"/>
                <w:color w:val="14213D"/>
                <w:sz w:val="17"/>
                <w:szCs w:val="17"/>
              </w:rPr>
              <w:t xml:space="preserve"/>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______ %</w:t>
            </w:r>
          </w:p>
        </w:tc>
        <w:tc>
          <w:tcPr>
            <w:tcW w:type="dxa" w:w="2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____   (−) ____</w:t>
            </w:r>
          </w:p>
        </w:tc>
        <w:tc>
          <w:tcPr>
            <w:tcW w:type="dxa" w:w="42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folded · starting to unfold · denatured</w:t>
            </w:r>
          </w:p>
        </w:tc>
      </w:tr>
    </w:tbl>
    <w:p>
      <w:pPr>
        <w:keepNext/>
        <w:pageBreakBefore/>
        <w:spacing w:after="20" w:before="60" w:line="252"/>
      </w:pPr>
      <w:r>
        <w:rPr>
          <w:rFonts w:ascii="Arial" w:cs="Arial" w:eastAsia="Arial" w:hAnsi="Arial"/>
          <w:b/>
          <w:bCs/>
          <w:color w:val="0E7490"/>
          <w:sz w:val="19"/>
          <w:szCs w:val="19"/>
        </w:rPr>
        <w:t xml:space="preserve">Q7  </w:t>
      </w:r>
      <w:r>
        <w:rPr>
          <w:rFonts w:ascii="Arial" w:cs="Arial" w:eastAsia="Arial" w:hAnsi="Arial"/>
          <w:color w:val="14213D"/>
          <w:sz w:val="19"/>
          <w:szCs w:val="19"/>
        </w:rPr>
        <w:t xml:space="preserve">At about what temperature did the folded shape drop below 50%? Why would heat do this?</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0E7490"/>
          <w:sz w:val="19"/>
          <w:szCs w:val="19"/>
        </w:rPr>
        <w:t xml:space="preserve">Q8  </w:t>
      </w:r>
      <w:r>
        <w:rPr>
          <w:rFonts w:ascii="Arial" w:cs="Arial" w:eastAsia="Arial" w:hAnsi="Arial"/>
          <w:color w:val="14213D"/>
          <w:sz w:val="19"/>
          <w:szCs w:val="19"/>
        </w:rPr>
        <w:t xml:space="preserve">At </w:t>
      </w:r>
      <w:r>
        <w:rPr>
          <w:rFonts w:ascii="Arial" w:cs="Arial" w:eastAsia="Arial" w:hAnsi="Arial"/>
          <w:b/>
          <w:bCs/>
          <w:color w:val="14213D"/>
          <w:sz w:val="19"/>
          <w:szCs w:val="19"/>
        </w:rPr>
        <w:t xml:space="preserve">4 °C</w:t>
      </w:r>
      <w:r>
        <w:rPr>
          <w:rFonts w:ascii="Arial" w:cs="Arial" w:eastAsia="Arial" w:hAnsi="Arial"/>
          <w:color w:val="14213D"/>
          <w:sz w:val="19"/>
          <w:szCs w:val="19"/>
        </w:rPr>
        <w:t xml:space="preserve"> the activity was low but the shape was fine. At </w:t>
      </w:r>
      <w:r>
        <w:rPr>
          <w:rFonts w:ascii="Arial" w:cs="Arial" w:eastAsia="Arial" w:hAnsi="Arial"/>
          <w:b/>
          <w:bCs/>
          <w:color w:val="14213D"/>
          <w:sz w:val="19"/>
          <w:szCs w:val="19"/>
        </w:rPr>
        <w:t xml:space="preserve">100 °C</w:t>
      </w:r>
      <w:r>
        <w:rPr>
          <w:rFonts w:ascii="Arial" w:cs="Arial" w:eastAsia="Arial" w:hAnsi="Arial"/>
          <w:color w:val="14213D"/>
          <w:sz w:val="19"/>
          <w:szCs w:val="19"/>
        </w:rPr>
        <w:t xml:space="preserve"> both were low. Which problem could be fixed by warming or cooling back to 37 °C? Explain.</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0E7490"/>
          <w:sz w:val="19"/>
          <w:szCs w:val="19"/>
        </w:rPr>
        <w:t xml:space="preserve">Q9  </w:t>
      </w:r>
      <w:r>
        <w:rPr>
          <w:rFonts w:ascii="Arial" w:cs="Arial" w:eastAsia="Arial" w:hAnsi="Arial"/>
          <w:color w:val="14213D"/>
          <w:sz w:val="19"/>
          <w:szCs w:val="19"/>
        </w:rPr>
        <w:t xml:space="preserve">At pH 2 the charges changed. Use the words </w:t>
      </w:r>
      <w:r>
        <w:rPr>
          <w:rFonts w:ascii="Arial" w:cs="Arial" w:eastAsia="Arial" w:hAnsi="Arial"/>
          <w:b/>
          <w:bCs/>
          <w:color w:val="14213D"/>
          <w:sz w:val="19"/>
          <w:szCs w:val="19"/>
        </w:rPr>
        <w:t xml:space="preserve">like charges repel</w:t>
      </w:r>
      <w:r>
        <w:rPr>
          <w:rFonts w:ascii="Arial" w:cs="Arial" w:eastAsia="Arial" w:hAnsi="Arial"/>
          <w:color w:val="14213D"/>
          <w:sz w:val="19"/>
          <w:szCs w:val="19"/>
        </w:rPr>
        <w:t xml:space="preserve"> and </w:t>
      </w:r>
      <w:r>
        <w:rPr>
          <w:rFonts w:ascii="Arial" w:cs="Arial" w:eastAsia="Arial" w:hAnsi="Arial"/>
          <w:b/>
          <w:bCs/>
          <w:color w:val="14213D"/>
          <w:sz w:val="19"/>
          <w:szCs w:val="19"/>
        </w:rPr>
        <w:t xml:space="preserve">salt bridges</w:t>
      </w:r>
      <w:r>
        <w:rPr>
          <w:rFonts w:ascii="Arial" w:cs="Arial" w:eastAsia="Arial" w:hAnsi="Arial"/>
          <w:color w:val="14213D"/>
          <w:sz w:val="19"/>
          <w:szCs w:val="19"/>
        </w:rPr>
        <w:t xml:space="preserve"> to explain why the protein fell apart.</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keepNext/>
        <w:spacing w:after="20" w:before="60" w:line="252"/>
      </w:pPr>
      <w:r>
        <w:rPr>
          <w:rFonts w:ascii="Arial" w:cs="Arial" w:eastAsia="Arial" w:hAnsi="Arial"/>
          <w:b/>
          <w:bCs/>
          <w:color w:val="0E7490"/>
          <w:sz w:val="19"/>
          <w:szCs w:val="19"/>
        </w:rPr>
        <w:t xml:space="preserve">Q10  </w:t>
      </w:r>
      <w:r>
        <w:rPr>
          <w:rFonts w:ascii="Arial" w:cs="Arial" w:eastAsia="Arial" w:hAnsi="Arial"/>
          <w:color w:val="14213D"/>
          <w:sz w:val="19"/>
          <w:szCs w:val="19"/>
        </w:rPr>
        <w:t xml:space="preserve">Hold the temperature at 100 °C until the proteins </w:t>
      </w:r>
      <w:r>
        <w:rPr>
          <w:rFonts w:ascii="Arial" w:cs="Arial" w:eastAsia="Arial" w:hAnsi="Arial"/>
          <w:b/>
          <w:bCs/>
          <w:color w:val="14213D"/>
          <w:sz w:val="19"/>
          <w:szCs w:val="19"/>
        </w:rPr>
        <w:t xml:space="preserve">clump</w:t>
      </w:r>
      <w:r>
        <w:rPr>
          <w:rFonts w:ascii="Arial" w:cs="Arial" w:eastAsia="Arial" w:hAnsi="Arial"/>
          <w:color w:val="14213D"/>
          <w:sz w:val="19"/>
          <w:szCs w:val="19"/>
        </w:rPr>
        <w:t xml:space="preserve">. What everyday example is this like? Could you cool it down to fix it?</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p>
      <w:pPr>
        <w:spacing w:after="0" w:before="0" w:line="70"/>
      </w:pPr>
    </w:p>
    <w:p>
      <w:pPr>
        <w:keepNext/>
        <w:spacing w:after="30" w:before="0" w:line="252"/>
      </w:pPr>
      <w:r>
        <w:rPr>
          <w:rFonts w:ascii="Arial" w:cs="Arial" w:eastAsia="Arial" w:hAnsi="Arial"/>
          <w:b/>
          <w:bCs/>
          <w:color w:val="0E7490"/>
          <w:sz w:val="19"/>
          <w:szCs w:val="19"/>
        </w:rPr>
        <w:t xml:space="preserve">Experiment C: Meet four proteins</w:t>
      </w:r>
      <w:r>
        <w:rPr>
          <w:rFonts w:ascii="Arial" w:cs="Arial" w:eastAsia="Arial" w:hAnsi="Arial"/>
          <w:color w:val="14213D"/>
          <w:sz w:val="19"/>
          <w:szCs w:val="19"/>
        </w:rPr>
        <w:t xml:space="preserve">   Use the “Choose a protein” card. Try to denature each 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300"/>
        <w:gridCol w:w="3300"/>
      </w:tblGrid>
      <w:tr>
        <w:trPr>
          <w:tblHeader/>
        </w:trPr>
        <w:tc>
          <w:tcPr>
            <w:tcW w:type="dxa" w:w="2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Protein</w:t>
            </w:r>
          </w:p>
        </w:tc>
        <w:tc>
          <w:tcPr>
            <w:tcW w:type="dxa" w:w="19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Home conditions</w:t>
            </w:r>
          </w:p>
        </w:tc>
        <w:tc>
          <w:tcPr>
            <w:tcW w:type="dxa" w:w="3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What denatured it?</w:t>
            </w:r>
          </w:p>
        </w:tc>
        <w:tc>
          <w:tcPr>
            <w:tcW w:type="dxa" w:w="33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Why is it built for its home?</w:t>
            </w:r>
          </w:p>
        </w:tc>
      </w:tr>
      <w:tr>
        <w:trPr>
          <w:trHeight w:val="620" w:hRule="atLeast"/>
        </w:trPr>
        <w:tc>
          <w:tcPr>
            <w:tcW w:type="dxa" w:w="23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Human enzyme</w:t>
            </w:r>
            <w:r>
              <w:rPr>
                <w:rFonts w:ascii="Arial" w:cs="Arial" w:eastAsia="Arial" w:hAnsi="Arial"/>
                <w:color w:val="14213D"/>
                <w:sz w:val="17"/>
                <w:szCs w:val="17"/>
              </w:rPr>
              <w:t xml:space="preserve"/>
            </w:r>
          </w:p>
        </w:tc>
        <w:tc>
          <w:tcPr>
            <w:tcW w:type="dxa" w:w="1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37 °C, pH 7</w:t>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r>
      <w:tr>
        <w:trPr>
          <w:trHeight w:val="620" w:hRule="atLeast"/>
        </w:trPr>
        <w:tc>
          <w:tcPr>
            <w:tcW w:type="dxa" w:w="23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Stomach enzyme</w:t>
            </w:r>
            <w:r>
              <w:rPr>
                <w:rFonts w:ascii="Arial" w:cs="Arial" w:eastAsia="Arial" w:hAnsi="Arial"/>
                <w:color w:val="14213D"/>
                <w:sz w:val="17"/>
                <w:szCs w:val="17"/>
              </w:rPr>
              <w:t xml:space="preserve"/>
            </w:r>
          </w:p>
        </w:tc>
        <w:tc>
          <w:tcPr>
            <w:tcW w:type="dxa" w:w="1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37 °C, pH 2</w:t>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r>
      <w:tr>
        <w:trPr>
          <w:trHeight w:val="620" w:hRule="atLeast"/>
        </w:trPr>
        <w:tc>
          <w:tcPr>
            <w:tcW w:type="dxa" w:w="23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Hot-spring microbe</w:t>
            </w:r>
            <w:r>
              <w:rPr>
                <w:rFonts w:ascii="Arial" w:cs="Arial" w:eastAsia="Arial" w:hAnsi="Arial"/>
                <w:color w:val="14213D"/>
                <w:sz w:val="17"/>
                <w:szCs w:val="17"/>
              </w:rPr>
              <w:t xml:space="preserve"/>
            </w:r>
          </w:p>
        </w:tc>
        <w:tc>
          <w:tcPr>
            <w:tcW w:type="dxa" w:w="1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75 °C, pH 7</w:t>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r>
      <w:tr>
        <w:trPr>
          <w:trHeight w:val="620" w:hRule="atLeast"/>
        </w:trPr>
        <w:tc>
          <w:tcPr>
            <w:tcW w:type="dxa" w:w="23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Antarctic fish</w:t>
            </w:r>
            <w:r>
              <w:rPr>
                <w:rFonts w:ascii="Arial" w:cs="Arial" w:eastAsia="Arial" w:hAnsi="Arial"/>
                <w:color w:val="14213D"/>
                <w:sz w:val="17"/>
                <w:szCs w:val="17"/>
              </w:rPr>
              <w:t xml:space="preserve"/>
            </w:r>
          </w:p>
        </w:tc>
        <w:tc>
          <w:tcPr>
            <w:tcW w:type="dxa" w:w="19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4 °C, pH 7</w:t>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c>
          <w:tcPr>
            <w:tcW w:type="dxa" w:w="3300"/>
            <w:tcBorders>
              <w:top w:val="single" w:color="C9D3E6" w:sz="6"/>
              <w:left w:val="single" w:color="C9D3E6" w:sz="6"/>
              <w:bottom w:val="single" w:color="C9D3E6" w:sz="6"/>
              <w:right w:val="single" w:color="C9D3E6" w:sz="6"/>
            </w:tcBorders>
            <w:tcMar>
              <w:top w:type="dxa" w:w="50"/>
              <w:left w:type="dxa" w:w="90"/>
              <w:bottom w:type="dxa" w:w="50"/>
              <w:right w:type="dxa" w:w="90"/>
            </w:tcMar>
            <w:vAlign w:val="center"/>
          </w:tcPr>
          <w:p>
            <w:pPr>
              <w:spacing w:after="0" w:before="0" w:line="252"/>
              <w:jc w:val="center"/>
            </w:pPr>
            <w:r>
              <w:rPr>
                <w:rFonts w:ascii="Arial" w:cs="Arial" w:eastAsia="Arial" w:hAnsi="Arial"/>
                <w:color w:val="14213D"/>
                <w:sz w:val="17"/>
                <w:szCs w:val="17"/>
              </w:rPr>
              <w:t xml:space="preserve"/>
            </w:r>
          </w:p>
        </w:tc>
      </w:tr>
    </w:tbl>
    <w:p>
      <w:pPr>
        <w:spacing w:after="0" w:before="0" w:line="7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15803D" w:sz="6"/>
              <w:left w:val="single" w:color="15803D" w:sz="6"/>
              <w:bottom w:val="single" w:color="15803D" w:sz="6"/>
              <w:right w:val="single" w:color="15803D" w:sz="6"/>
            </w:tcBorders>
            <w:shd w:fill="E4F6EA" w:color="auto" w:val="clear"/>
            <w:tcMar>
              <w:top w:type="dxa" w:w="80"/>
              <w:left w:type="dxa" w:w="90"/>
              <w:bottom w:type="dxa" w:w="80"/>
              <w:right w:type="dxa" w:w="90"/>
            </w:tcMar>
            <w:vAlign w:val="top"/>
          </w:tcPr>
          <w:p>
            <w:pPr>
              <w:spacing w:after="30" w:before="0" w:line="252"/>
            </w:pPr>
            <w:r>
              <w:rPr>
                <w:rFonts w:ascii="Arial" w:cs="Arial" w:eastAsia="Arial" w:hAnsi="Arial"/>
                <w:b/>
                <w:bCs/>
                <w:color w:val="15803D"/>
                <w:sz w:val="19"/>
                <w:szCs w:val="19"/>
              </w:rPr>
              <w:t xml:space="preserve">🏆 Check off the challenges you finish</w:t>
            </w:r>
          </w:p>
          <w:p>
            <w:pPr>
              <w:spacing w:after="10" w:before="0" w:line="252"/>
            </w:pPr>
            <w:r>
              <w:rPr>
                <w:rFonts w:ascii="Arial" w:cs="Arial" w:eastAsia="Arial" w:hAnsi="Arial"/>
                <w:color w:val="14213D"/>
                <w:sz w:val="17"/>
                <w:szCs w:val="17"/>
              </w:rPr>
              <w:t xml:space="preserve">☐ Heat wave     ☐ Acid attack     ☐ Base attack</w:t>
            </w:r>
          </w:p>
          <w:p>
            <w:pPr>
              <w:spacing w:after="10" w:before="0" w:line="252"/>
            </w:pPr>
            <w:r>
              <w:rPr>
                <w:rFonts w:ascii="Arial" w:cs="Arial" w:eastAsia="Arial" w:hAnsi="Arial"/>
                <w:color w:val="14213D"/>
                <w:sz w:val="17"/>
                <w:szCs w:val="17"/>
              </w:rPr>
              <w:t xml:space="preserve">☐ Chill out     ☐ Point of no return     ☐ Bring it back</w:t>
            </w:r>
          </w:p>
          <w:p>
            <w:pPr>
              <w:spacing w:after="10" w:before="0" w:line="252"/>
            </w:pPr>
            <w:r>
              <w:rPr>
                <w:rFonts w:ascii="Arial" w:cs="Arial" w:eastAsia="Arial" w:hAnsi="Arial"/>
                <w:color w:val="14213D"/>
                <w:sz w:val="17"/>
                <w:szCs w:val="17"/>
              </w:rPr>
              <w:t xml:space="preserve">☐ Hot-spring survivor     ☐ Stomach meets intestine</w:t>
            </w:r>
          </w:p>
          <w:p>
            <w:pPr>
              <w:spacing w:after="0" w:before="0" w:line="252"/>
            </w:pPr>
            <w:r>
              <w:rPr>
                <w:rFonts w:ascii="Arial" w:cs="Arial" w:eastAsia="Arial" w:hAnsi="Arial"/>
                <w:color w:val="14213D"/>
                <w:sz w:val="17"/>
                <w:szCs w:val="17"/>
              </w:rPr>
              <w:t xml:space="preserve">☐ Too warm for a fish     ☐ Meet them all</w:t>
            </w:r>
          </w:p>
        </w:tc>
        <w:tc>
          <w:tcPr>
            <w:tcW w:type="dxa" w:w="5400"/>
            <w:tcBorders>
              <w:top w:val="single" w:color="6D28D9" w:sz="6"/>
              <w:left w:val="single" w:color="6D28D9" w:sz="6"/>
              <w:bottom w:val="single" w:color="6D28D9" w:sz="6"/>
              <w:right w:val="single" w:color="6D28D9" w:sz="6"/>
            </w:tcBorders>
            <w:shd w:fill="F1EAFE" w:color="auto" w:val="clear"/>
            <w:tcMar>
              <w:top w:type="dxa" w:w="80"/>
              <w:left w:type="dxa" w:w="90"/>
              <w:bottom w:type="dxa" w:w="80"/>
              <w:right w:type="dxa" w:w="90"/>
            </w:tcMar>
            <w:vAlign w:val="top"/>
          </w:tcPr>
          <w:p>
            <w:pPr>
              <w:spacing w:after="30" w:before="0" w:line="252"/>
            </w:pPr>
            <w:r>
              <w:rPr>
                <w:rFonts w:ascii="Arial" w:cs="Arial" w:eastAsia="Arial" w:hAnsi="Arial"/>
                <w:b/>
                <w:bCs/>
                <w:color w:val="6D28D9"/>
                <w:sz w:val="19"/>
                <w:szCs w:val="19"/>
              </w:rPr>
              <w:t xml:space="preserve">✍️ Wrap-up: finish the sentences</w:t>
            </w:r>
          </w:p>
          <w:p>
            <w:pPr>
              <w:spacing w:after="40" w:before="0" w:line="252"/>
            </w:pPr>
            <w:r>
              <w:rPr>
                <w:rFonts w:ascii="Arial" w:cs="Arial" w:eastAsia="Arial" w:hAnsi="Arial"/>
                <w:color w:val="14213D"/>
                <w:sz w:val="17"/>
                <w:szCs w:val="17"/>
              </w:rPr>
              <w:t xml:space="preserve">A protein’s shape depends on ______________________________ .</w:t>
            </w:r>
          </w:p>
          <w:p>
            <w:pPr>
              <w:spacing w:after="40" w:before="0" w:line="252"/>
            </w:pPr>
            <w:r>
              <w:rPr>
                <w:rFonts w:ascii="Arial" w:cs="Arial" w:eastAsia="Arial" w:hAnsi="Arial"/>
                <w:color w:val="14213D"/>
                <w:sz w:val="17"/>
                <w:szCs w:val="17"/>
              </w:rPr>
              <w:t xml:space="preserve">Heat denatures a protein because ______________________________ ______________________________ .</w:t>
            </w:r>
          </w:p>
          <w:p>
            <w:pPr>
              <w:spacing w:after="0" w:before="0" w:line="252"/>
            </w:pPr>
            <w:r>
              <w:rPr>
                <w:rFonts w:ascii="Arial" w:cs="Arial" w:eastAsia="Arial" w:hAnsi="Arial"/>
                <w:color w:val="14213D"/>
                <w:sz w:val="17"/>
                <w:szCs w:val="17"/>
              </w:rPr>
              <w:t xml:space="preserve">A change in pH denatures a protein because ______________________________ ______________________________ .</w:t>
            </w:r>
          </w:p>
        </w:tc>
      </w:tr>
    </w:tbl>
    <w:p>
      <w:pPr>
        <w:spacing w:after="0" w:before="0" w:line="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00"/>
        <w:gridCol w:w="4400"/>
      </w:tblGrid>
      <w:tr>
        <w:trPr>
          <w:trHeight w:val="1650" w:hRule="atLeast"/>
        </w:trPr>
        <w:tc>
          <w:tcPr>
            <w:tcW w:type="dxa" w:w="6400"/>
            <w:tcBorders>
              <w:top w:val="single" w:color="F59E0B" w:sz="6"/>
              <w:left w:val="single" w:color="F59E0B" w:sz="6"/>
              <w:bottom w:val="single" w:color="F59E0B" w:sz="6"/>
              <w:right w:val="single" w:color="F59E0B" w:sz="6"/>
            </w:tcBorders>
            <w:shd w:fill="FFF1D6" w:color="auto" w:val="clear"/>
            <w:tcMar>
              <w:top w:type="dxa" w:w="80"/>
              <w:left w:type="dxa" w:w="90"/>
              <w:bottom w:type="dxa" w:w="80"/>
              <w:right w:type="dxa" w:w="90"/>
            </w:tcMar>
            <w:vAlign w:val="top"/>
          </w:tcPr>
          <w:p>
            <w:pPr>
              <w:spacing w:after="40" w:before="0" w:line="252"/>
            </w:pPr>
            <w:r>
              <w:rPr>
                <w:rFonts w:ascii="Arial" w:cs="Arial" w:eastAsia="Arial" w:hAnsi="Arial"/>
                <w:b/>
                <w:bCs/>
                <w:color w:val="B45309"/>
                <w:sz w:val="19"/>
                <w:szCs w:val="19"/>
              </w:rPr>
              <w:t xml:space="preserve">⭐ Bonus challenge: design the best protein</w:t>
            </w:r>
          </w:p>
          <w:p>
            <w:pPr>
              <w:spacing w:after="60" w:before="0" w:line="252"/>
            </w:pPr>
            <w:r>
              <w:rPr>
                <w:rFonts w:ascii="Arial" w:cs="Arial" w:eastAsia="Arial" w:hAnsi="Arial"/>
                <w:color w:val="14213D"/>
                <w:sz w:val="17"/>
                <w:szCs w:val="17"/>
              </w:rPr>
              <w:t xml:space="preserve">Back in </w:t>
            </w:r>
            <w:r>
              <w:rPr>
                <w:rFonts w:ascii="Arial" w:cs="Arial" w:eastAsia="Arial" w:hAnsi="Arial"/>
                <w:b/>
                <w:bCs/>
                <w:color w:val="14213D"/>
                <w:sz w:val="17"/>
                <w:szCs w:val="17"/>
              </w:rPr>
              <w:t xml:space="preserve">Tab 1</w:t>
            </w:r>
            <w:r>
              <w:rPr>
                <w:rFonts w:ascii="Arial" w:cs="Arial" w:eastAsia="Arial" w:hAnsi="Arial"/>
                <w:color w:val="14213D"/>
                <w:sz w:val="17"/>
                <w:szCs w:val="17"/>
              </w:rPr>
              <w:t xml:space="preserve">, build a chain of 14+ amino acids that buries as many nonpolar beads as you can. Fold it a few times and keep your best result.</w:t>
            </w:r>
          </w:p>
          <w:p>
            <w:pPr>
              <w:spacing w:after="60" w:before="0" w:line="252"/>
            </w:pPr>
            <w:r>
              <w:rPr>
                <w:rFonts w:ascii="Arial" w:cs="Arial" w:eastAsia="Arial" w:hAnsi="Arial"/>
                <w:color w:val="14213D"/>
                <w:sz w:val="17"/>
                <w:szCs w:val="17"/>
              </w:rPr>
              <w:t xml:space="preserve">My sequence (N/P):  ________________________________________</w:t>
            </w:r>
          </w:p>
          <w:p>
            <w:pPr>
              <w:spacing w:after="60" w:before="0" w:line="252"/>
            </w:pPr>
            <w:r>
              <w:rPr>
                <w:rFonts w:ascii="Arial" w:cs="Arial" w:eastAsia="Arial" w:hAnsi="Arial"/>
                <w:color w:val="14213D"/>
                <w:sz w:val="17"/>
                <w:szCs w:val="17"/>
              </w:rPr>
              <w:t xml:space="preserve">Nonpolar beads touching water:  ________ %          Folds tried:  ______</w:t>
            </w:r>
          </w:p>
          <w:p>
            <w:pPr>
              <w:spacing w:after="0" w:before="0" w:line="252"/>
            </w:pPr>
            <w:r>
              <w:rPr>
                <w:rFonts w:ascii="Arial" w:cs="Arial" w:eastAsia="Arial" w:hAnsi="Arial"/>
                <w:color w:val="14213D"/>
                <w:sz w:val="17"/>
                <w:szCs w:val="17"/>
              </w:rPr>
              <w:t xml:space="preserve">Why do you think this pattern worked so well?</w:t>
            </w:r>
          </w:p>
          <w:p>
            <w:pPr>
              <w:pBdr>
                <w:bottom w:val="single" w:color="9AA7C0" w:sz="4" w:space="1"/>
              </w:pBdr>
              <w:spacing w:after="0" w:before="0" w:line="300"/>
            </w:pPr>
            <w:r>
              <w:rPr>
                <w:rFonts w:ascii="Arial" w:cs="Arial" w:eastAsia="Arial" w:hAnsi="Arial"/>
                <w:color w:val="14213D"/>
                <w:sz w:val="19"/>
                <w:szCs w:val="19"/>
              </w:rPr>
              <w:t xml:space="preserve"> </w:t>
            </w:r>
          </w:p>
          <w:p>
            <w:pPr>
              <w:pBdr>
                <w:bottom w:val="single" w:color="9AA7C0" w:sz="4" w:space="1"/>
              </w:pBdr>
              <w:spacing w:after="0" w:before="0" w:line="300"/>
            </w:pPr>
            <w:r>
              <w:rPr>
                <w:rFonts w:ascii="Arial" w:cs="Arial" w:eastAsia="Arial" w:hAnsi="Arial"/>
                <w:color w:val="14213D"/>
                <w:sz w:val="19"/>
                <w:szCs w:val="19"/>
              </w:rPr>
              <w:t xml:space="preserve"> </w:t>
            </w:r>
          </w:p>
        </w:tc>
        <w:tc>
          <w:tcPr>
            <w:tcW w:type="dxa" w:w="4400"/>
            <w:tcBorders>
              <w:top w:val="single" w:color="C9D3E6" w:sz="6"/>
              <w:left w:val="single" w:color="C9D3E6" w:sz="6"/>
              <w:bottom w:val="single" w:color="C9D3E6" w:sz="6"/>
              <w:right w:val="single" w:color="C9D3E6" w:sz="6"/>
            </w:tcBorders>
            <w:tcMar>
              <w:top w:type="dxa" w:w="80"/>
              <w:left w:type="dxa" w:w="90"/>
              <w:bottom w:type="dxa" w:w="50"/>
              <w:right w:type="dxa" w:w="90"/>
            </w:tcMar>
            <w:vAlign w:val="top"/>
          </w:tcPr>
          <w:p>
            <w:pPr>
              <w:spacing w:after="0" w:before="0" w:line="252"/>
            </w:pPr>
            <w:r>
              <w:rPr>
                <w:rFonts w:ascii="Arial" w:cs="Arial" w:eastAsia="Arial" w:hAnsi="Arial"/>
                <w:b/>
                <w:bCs/>
                <w:color w:val="14213D"/>
                <w:sz w:val="17"/>
                <w:szCs w:val="17"/>
              </w:rPr>
              <w:t xml:space="preserve">✏️ Sketch your folded protein</w:t>
            </w:r>
          </w:p>
        </w:tc>
      </w:tr>
    </w:tbl>
    <w:sectPr>
      <w:footerReference w:type="default" r:id="rId7"/>
      <w:pgSz w:w="12240" w:h="15840" w:orient="portrait"/>
      <w:pgMar w:top="600" w:right="720" w:bottom="62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1607A"/>
        <w:sz w:val="15"/>
        <w:szCs w:val="15"/>
      </w:rPr>
      <w:t xml:space="preserve">ProteinFold Lab · Student Worksheet · Page </w:t>
    </w:r>
    <w:r>
      <w:rPr>
        <w:rFonts w:ascii="Arial" w:cs="Arial" w:eastAsia="Arial" w:hAnsi="Arial"/>
        <w:color w:val="51607A"/>
        <w:sz w:val="15"/>
        <w:szCs w:val="15"/>
      </w:rPr>
      <w:fldChar w:fldCharType="begin"/>
      <w:instrText xml:space="preserve">PAGE</w:instrText>
      <w:fldChar w:fldCharType="separate"/>
      <w:fldChar w:fldCharType="end"/>
    </w:r>
    <w:r>
      <w:rPr>
        <w:rFonts w:ascii="Arial" w:cs="Arial" w:eastAsia="Arial" w:hAnsi="Arial"/>
        <w:color w:val="51607A"/>
        <w:sz w:val="15"/>
        <w:szCs w:val="15"/>
      </w:rPr>
      <w:t xml:space="preserve"> of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90b2a1b759f9c576f2c39d7ef1b59165c1d4ff.png"/><Relationship Id="rId9" Type="http://schemas.openxmlformats.org/officeDocument/2006/relationships/image" Target="media/9a55ed1a7268f352727fe62af30de8cf335198f5.png"/><Relationship Id="rId10" Type="http://schemas.openxmlformats.org/officeDocument/2006/relationships/image" Target="media/a9134f101c271756ca515af76c7ce1858149d2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ProteinFold Lab Student Worksheet</dc:title>
  <dc:creator>ProteinFold Lab</dc:creator>
  <cp:lastModifiedBy>Un-named</cp:lastModifiedBy>
  <cp:revision>1</cp:revision>
  <dcterms:created xsi:type="dcterms:W3CDTF">2026-10-19T21:11:26.925Z</dcterms:created>
  <dcterms:modified xsi:type="dcterms:W3CDTF">2026-10-19T21:11:26.925Z</dcterms:modified>
</cp:coreProperties>
</file>

<file path=docProps/custom.xml><?xml version="1.0" encoding="utf-8"?>
<Properties xmlns="http://schemas.openxmlformats.org/officeDocument/2006/custom-properties" xmlns:vt="http://schemas.openxmlformats.org/officeDocument/2006/docPropsVTypes"/>
</file>