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Cs/>
          <w:sz w:val="32"/>
          <w:szCs w:val="32"/>
        </w:rPr>
      </w:pPr>
      <w:bookmarkStart w:id="0" w:name="_GoBack"/>
      <w:bookmarkEnd w:id="0"/>
      <w:r>
        <w:rPr>
          <w:rFonts w:hint="eastAsia" w:ascii="黑体" w:hAnsi="黑体" w:eastAsia="黑体"/>
          <w:bCs/>
          <w:sz w:val="32"/>
          <w:szCs w:val="32"/>
        </w:rPr>
        <w:t>实验一、古典密码</w:t>
      </w:r>
    </w:p>
    <w:p>
      <w:pPr>
        <w:ind w:right="-51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一、实验目的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</w:t>
      </w:r>
      <w:r>
        <w:rPr>
          <w:rFonts w:hint="eastAsia"/>
          <w:sz w:val="24"/>
        </w:rPr>
        <w:t>通过实现简单的古典密码算法，理解密码学的相关概念如明文（plaintext）、密文（ciphertext）、加密密钥（encryption key）、解密密钥（decryption key）、加密算法(encryption algorithm)、解密算法（decryption algorithm）等。</w:t>
      </w:r>
    </w:p>
    <w:p>
      <w:pPr>
        <w:rPr>
          <w:bCs/>
          <w:szCs w:val="21"/>
        </w:rPr>
      </w:pPr>
    </w:p>
    <w:p>
      <w:pPr>
        <w:ind w:left="-42" w:right="-51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二、实验内容</w:t>
      </w:r>
    </w:p>
    <w:p>
      <w:pPr>
        <w:ind w:firstLine="435"/>
        <w:rPr>
          <w:sz w:val="24"/>
        </w:rPr>
      </w:pPr>
      <w:r>
        <w:rPr>
          <w:rFonts w:hint="eastAsia"/>
          <w:b/>
          <w:sz w:val="24"/>
        </w:rPr>
        <w:t>1）</w:t>
      </w:r>
      <w:r>
        <w:rPr>
          <w:rFonts w:hint="eastAsia"/>
          <w:sz w:val="24"/>
        </w:rPr>
        <w:t>用C\C++语言实现</w:t>
      </w:r>
      <w:r>
        <w:rPr>
          <w:rFonts w:hint="eastAsia"/>
          <w:b/>
          <w:sz w:val="24"/>
        </w:rPr>
        <w:t>单表仿射</w:t>
      </w:r>
      <w:r>
        <w:rPr>
          <w:rFonts w:hint="eastAsia"/>
          <w:sz w:val="24"/>
        </w:rPr>
        <w:t>（Affine）加/解密算法；</w:t>
      </w:r>
    </w:p>
    <w:p>
      <w:pPr>
        <w:ind w:firstLine="435"/>
        <w:rPr>
          <w:sz w:val="24"/>
        </w:rPr>
      </w:pPr>
      <w:r>
        <w:rPr>
          <w:rFonts w:hint="eastAsia"/>
          <w:b/>
          <w:sz w:val="24"/>
        </w:rPr>
        <w:t>2）</w:t>
      </w:r>
      <w:r>
        <w:rPr>
          <w:rFonts w:hint="eastAsia"/>
          <w:sz w:val="24"/>
        </w:rPr>
        <w:t>用C\C++语言实现统计26个英文字母出现频率的程序；</w:t>
      </w:r>
    </w:p>
    <w:p>
      <w:pPr>
        <w:ind w:firstLine="435"/>
        <w:rPr>
          <w:sz w:val="24"/>
        </w:rPr>
      </w:pPr>
      <w:r>
        <w:rPr>
          <w:rFonts w:hint="eastAsia"/>
          <w:b/>
          <w:sz w:val="24"/>
        </w:rPr>
        <w:t>3）</w:t>
      </w:r>
      <w:r>
        <w:rPr>
          <w:rFonts w:hint="eastAsia"/>
          <w:sz w:val="24"/>
        </w:rPr>
        <w:t>利用</w:t>
      </w:r>
      <w:r>
        <w:rPr>
          <w:rFonts w:hint="eastAsia"/>
          <w:b/>
          <w:sz w:val="24"/>
        </w:rPr>
        <w:t>单表仿射</w:t>
      </w:r>
      <w:r>
        <w:rPr>
          <w:rFonts w:hint="eastAsia"/>
          <w:sz w:val="24"/>
        </w:rPr>
        <w:t>加/解密程序对一段较长的英文文章进行加密，再对明文和密文中字母出现的频率进行统计并作对比，观察有什么规律。</w:t>
      </w:r>
    </w:p>
    <w:p>
      <w:pPr>
        <w:spacing w:line="420" w:lineRule="exact"/>
        <w:rPr>
          <w:sz w:val="24"/>
        </w:rPr>
      </w:pPr>
      <w:r>
        <w:rPr>
          <w:rFonts w:hint="eastAsia"/>
          <w:sz w:val="24"/>
        </w:rPr>
        <w:t xml:space="preserve">    仿射变换：</w:t>
      </w:r>
    </w:p>
    <w:p>
      <w:pPr>
        <w:spacing w:line="420" w:lineRule="exact"/>
        <w:ind w:left="420" w:firstLine="420"/>
        <w:rPr>
          <w:sz w:val="24"/>
        </w:rPr>
      </w:pPr>
      <w:r>
        <w:rPr>
          <w:rFonts w:hint="eastAsia"/>
          <w:b/>
          <w:sz w:val="24"/>
        </w:rPr>
        <w:t>加密</w:t>
      </w:r>
      <w:r>
        <w:rPr>
          <w:rFonts w:hint="eastAsia"/>
          <w:sz w:val="24"/>
        </w:rPr>
        <w:t>：</w:t>
      </w:r>
      <w:r>
        <w:rPr>
          <w:position w:val="-10"/>
          <w:sz w:val="24"/>
        </w:rPr>
        <w:object>
          <v:shape id="_x0000_i1025" o:spt="75" type="#_x0000_t75" style="height:21.75pt;width:200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</w:p>
    <w:p>
      <w:pPr>
        <w:spacing w:line="420" w:lineRule="exact"/>
        <w:ind w:left="420" w:firstLine="420"/>
        <w:rPr>
          <w:sz w:val="24"/>
        </w:rPr>
      </w:pPr>
      <w:r>
        <w:rPr>
          <w:rFonts w:hint="eastAsia"/>
          <w:b/>
          <w:sz w:val="24"/>
        </w:rPr>
        <w:t>解密</w:t>
      </w:r>
      <w:r>
        <w:rPr>
          <w:rFonts w:hint="eastAsia"/>
          <w:sz w:val="24"/>
        </w:rPr>
        <w:t>：</w:t>
      </w:r>
      <w:r>
        <w:rPr>
          <w:position w:val="-10"/>
          <w:sz w:val="24"/>
        </w:rPr>
        <w:object>
          <v:shape id="_x0000_i1026" o:spt="75" type="#_x0000_t75" style="height:24.75pt;width:207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</w:p>
    <w:p>
      <w:pPr>
        <w:spacing w:line="420" w:lineRule="exact"/>
        <w:rPr>
          <w:sz w:val="24"/>
        </w:rPr>
      </w:pPr>
      <w:r>
        <w:rPr>
          <w:rFonts w:hint="eastAsia"/>
          <w:sz w:val="24"/>
        </w:rPr>
        <w:t>其中，</w:t>
      </w:r>
      <w:r>
        <w:rPr>
          <w:rFonts w:hint="eastAsia"/>
          <w:i/>
          <w:sz w:val="24"/>
        </w:rPr>
        <w:t>k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和</w:t>
      </w:r>
      <w:r>
        <w:rPr>
          <w:rFonts w:hint="eastAsia"/>
          <w:i/>
          <w:sz w:val="24"/>
        </w:rPr>
        <w:t>k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为密钥，</w:t>
      </w:r>
      <w:r>
        <w:rPr>
          <w:rFonts w:hint="eastAsia"/>
          <w:i/>
          <w:sz w:val="24"/>
        </w:rPr>
        <w:t>k</w:t>
      </w:r>
      <w:r>
        <w:rPr>
          <w:rFonts w:hint="eastAsia"/>
          <w:sz w:val="24"/>
          <w:vertAlign w:val="subscript"/>
        </w:rPr>
        <w:t>1</w:t>
      </w:r>
      <w:r>
        <w:rPr>
          <w:rFonts w:hint="eastAsia" w:ascii="宋体" w:hAnsi="宋体"/>
          <w:sz w:val="24"/>
        </w:rPr>
        <w:t>∈</w:t>
      </w:r>
      <w:r>
        <w:rPr>
          <w:rFonts w:hint="eastAsia"/>
          <w:i/>
          <w:sz w:val="24"/>
        </w:rPr>
        <w:t>Z</w:t>
      </w:r>
      <w:r>
        <w:rPr>
          <w:rFonts w:hint="eastAsia"/>
          <w:i/>
          <w:sz w:val="24"/>
          <w:vertAlign w:val="subscript"/>
        </w:rPr>
        <w:t>q</w:t>
      </w:r>
      <w:r>
        <w:rPr>
          <w:rFonts w:hint="eastAsia"/>
          <w:sz w:val="24"/>
        </w:rPr>
        <w:t>，</w:t>
      </w:r>
      <w:r>
        <w:rPr>
          <w:rFonts w:hint="eastAsia"/>
          <w:i/>
          <w:sz w:val="24"/>
        </w:rPr>
        <w:t>k</w:t>
      </w:r>
      <w:r>
        <w:rPr>
          <w:rFonts w:hint="eastAsia"/>
          <w:sz w:val="24"/>
          <w:vertAlign w:val="subscript"/>
        </w:rPr>
        <w:t>2</w:t>
      </w:r>
      <w:r>
        <w:rPr>
          <w:rFonts w:hint="eastAsia" w:ascii="宋体" w:hAnsi="宋体"/>
          <w:sz w:val="24"/>
        </w:rPr>
        <w:t>∈</w:t>
      </w:r>
      <w:r>
        <w:rPr>
          <w:rFonts w:hint="eastAsia"/>
          <w:i/>
          <w:sz w:val="24"/>
        </w:rPr>
        <w:t>Z</w:t>
      </w:r>
      <w:r>
        <w:rPr>
          <w:rFonts w:hint="eastAsia"/>
          <w:i/>
          <w:sz w:val="24"/>
          <w:vertAlign w:val="subscript"/>
        </w:rPr>
        <w:t>q</w:t>
      </w:r>
      <w:r>
        <w:rPr>
          <w:rFonts w:hint="eastAsia"/>
          <w:sz w:val="24"/>
          <w:vertAlign w:val="superscript"/>
        </w:rPr>
        <w:t>*</w:t>
      </w:r>
      <w:r>
        <w:rPr>
          <w:rFonts w:hint="eastAsia"/>
          <w:sz w:val="24"/>
        </w:rPr>
        <w:t>。</w:t>
      </w:r>
    </w:p>
    <w:p>
      <w:pPr>
        <w:spacing w:line="420" w:lineRule="exact"/>
        <w:rPr>
          <w:sz w:val="24"/>
        </w:rPr>
      </w:pPr>
      <w:r>
        <w:rPr>
          <w:rFonts w:hint="eastAsia"/>
          <w:b/>
          <w:sz w:val="24"/>
        </w:rPr>
        <w:t>实验要求：</w:t>
      </w:r>
      <w:r>
        <w:rPr>
          <w:rFonts w:hint="eastAsia"/>
          <w:sz w:val="24"/>
        </w:rPr>
        <w:t>加/解密程序对任意满足条件的</w:t>
      </w:r>
      <w:r>
        <w:rPr>
          <w:rFonts w:hint="eastAsia"/>
          <w:i/>
          <w:sz w:val="24"/>
        </w:rPr>
        <w:t>k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和</w:t>
      </w:r>
      <w:r>
        <w:rPr>
          <w:rFonts w:hint="eastAsia"/>
          <w:i/>
          <w:sz w:val="24"/>
        </w:rPr>
        <w:t>k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都能够处理。</w:t>
      </w:r>
    </w:p>
    <w:p/>
    <w:p/>
    <w:p>
      <w:pPr>
        <w:rPr>
          <w:rFonts w:hint="eastAsia"/>
        </w:rPr>
      </w:pPr>
    </w:p>
    <w:p>
      <w:pPr>
        <w:jc w:val="center"/>
        <w:rPr>
          <w:rFonts w:hint="eastAsia" w:ascii="黑体" w:hAnsi="黑体" w:eastAsia="黑体"/>
          <w:bCs/>
          <w:sz w:val="32"/>
          <w:szCs w:val="32"/>
        </w:rPr>
      </w:pPr>
      <w:r>
        <w:rPr>
          <w:rFonts w:hint="eastAsia" w:ascii="黑体" w:hAnsi="黑体" w:eastAsia="黑体"/>
          <w:bCs/>
          <w:sz w:val="32"/>
          <w:szCs w:val="32"/>
        </w:rPr>
        <w:t>实验二、序列密码</w:t>
      </w:r>
    </w:p>
    <w:p>
      <w:pPr>
        <w:rPr>
          <w:rFonts w:hint="eastAsia"/>
          <w:sz w:val="24"/>
        </w:rPr>
      </w:pPr>
    </w:p>
    <w:p>
      <w:pPr>
        <w:ind w:right="-51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一、实验目的</w:t>
      </w:r>
    </w:p>
    <w:p>
      <w:pPr>
        <w:spacing w:line="420" w:lineRule="exact"/>
        <w:ind w:firstLine="480" w:firstLineChars="200"/>
        <w:rPr>
          <w:rFonts w:hint="eastAsia"/>
          <w:bCs/>
          <w:szCs w:val="21"/>
        </w:rPr>
      </w:pPr>
      <w:r>
        <w:rPr>
          <w:rFonts w:hint="eastAsia"/>
          <w:sz w:val="24"/>
        </w:rPr>
        <w:t>通过实现简单的线性反馈移位寄存器（LFSR），理解LFSR的工作原理、本原多项式的重要意义。</w:t>
      </w:r>
    </w:p>
    <w:p>
      <w:pPr>
        <w:rPr>
          <w:rFonts w:hint="eastAsia"/>
          <w:bCs/>
          <w:szCs w:val="21"/>
        </w:rPr>
      </w:pPr>
    </w:p>
    <w:p>
      <w:pPr>
        <w:ind w:left="-42" w:right="-51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二、实验内容</w:t>
      </w:r>
    </w:p>
    <w:p>
      <w:pPr>
        <w:spacing w:line="420" w:lineRule="exact"/>
        <w:ind w:firstLine="472" w:firstLineChars="196"/>
        <w:rPr>
          <w:rFonts w:hint="eastAsia"/>
          <w:sz w:val="24"/>
        </w:rPr>
      </w:pPr>
      <w:r>
        <w:rPr>
          <w:rFonts w:hint="eastAsia"/>
          <w:b/>
          <w:sz w:val="24"/>
        </w:rPr>
        <w:t>1）</w:t>
      </w:r>
      <w:r>
        <w:rPr>
          <w:rFonts w:hint="eastAsia"/>
          <w:sz w:val="24"/>
        </w:rPr>
        <w:t>利用C\C++语言实现给定的</w:t>
      </w:r>
      <w:r>
        <w:rPr>
          <w:sz w:val="24"/>
        </w:rPr>
        <w:t>LFSR</w:t>
      </w:r>
      <w:r>
        <w:rPr>
          <w:rFonts w:hint="eastAsia"/>
          <w:sz w:val="24"/>
        </w:rPr>
        <w:t>；</w:t>
      </w:r>
    </w:p>
    <w:p>
      <w:pPr>
        <w:spacing w:line="420" w:lineRule="exact"/>
        <w:ind w:firstLine="472" w:firstLineChars="196"/>
        <w:rPr>
          <w:rFonts w:hint="eastAsia"/>
          <w:sz w:val="24"/>
        </w:rPr>
      </w:pPr>
      <w:r>
        <w:rPr>
          <w:rFonts w:hint="eastAsia"/>
          <w:b/>
          <w:sz w:val="24"/>
        </w:rPr>
        <w:t>2）</w:t>
      </w:r>
      <w:r>
        <w:rPr>
          <w:rFonts w:hint="eastAsia"/>
          <w:sz w:val="24"/>
        </w:rPr>
        <w:t>通过不同初始状态生成相应的序列，并观察它们的周期有什么特点；</w:t>
      </w:r>
    </w:p>
    <w:p>
      <w:pPr>
        <w:spacing w:line="420" w:lineRule="exact"/>
        <w:ind w:firstLine="472" w:firstLineChars="196"/>
        <w:rPr>
          <w:rFonts w:hint="eastAsia"/>
          <w:sz w:val="24"/>
        </w:rPr>
      </w:pPr>
      <w:r>
        <w:rPr>
          <w:rFonts w:hint="eastAsia"/>
          <w:b/>
          <w:sz w:val="24"/>
        </w:rPr>
        <w:t>3）</w:t>
      </w:r>
      <w:r>
        <w:rPr>
          <w:rFonts w:hint="eastAsia"/>
          <w:sz w:val="24"/>
        </w:rPr>
        <w:t>利用生成的序列对文本进行加/解密（按对应位作模2加运算）。</w:t>
      </w:r>
    </w:p>
    <w:p>
      <w:pPr>
        <w:spacing w:line="420" w:lineRule="exact"/>
        <w:ind w:firstLine="470" w:firstLineChars="196"/>
        <w:rPr>
          <w:rFonts w:hint="eastAsia"/>
          <w:sz w:val="24"/>
        </w:rPr>
      </w:pPr>
      <w:r>
        <w:rPr>
          <w:rFonts w:hint="eastAsia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718820</wp:posOffset>
            </wp:positionH>
            <wp:positionV relativeFrom="paragraph">
              <wp:posOffset>434975</wp:posOffset>
            </wp:positionV>
            <wp:extent cx="3543300" cy="1156335"/>
            <wp:effectExtent l="0" t="0" r="0" b="5715"/>
            <wp:wrapTopAndBottom/>
            <wp:docPr id="1" name="图片 1" descr="b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给定的LFSR为：</w:t>
      </w:r>
    </w:p>
    <w:p/>
    <w:p/>
    <w:p>
      <w:pPr>
        <w:jc w:val="center"/>
        <w:rPr>
          <w:rFonts w:hint="eastAsia" w:ascii="黑体" w:hAnsi="黑体" w:eastAsia="黑体"/>
          <w:bCs/>
          <w:sz w:val="32"/>
          <w:szCs w:val="32"/>
        </w:rPr>
      </w:pPr>
      <w:r>
        <w:rPr>
          <w:rFonts w:hint="eastAsia" w:ascii="黑体" w:hAnsi="黑体" w:eastAsia="黑体"/>
          <w:bCs/>
          <w:sz w:val="32"/>
          <w:szCs w:val="32"/>
        </w:rPr>
        <w:t>实验三、DES算法的实现/AES算法的实现</w:t>
      </w:r>
    </w:p>
    <w:p>
      <w:pPr>
        <w:jc w:val="center"/>
        <w:rPr>
          <w:rFonts w:ascii="黑体" w:hAnsi="黑体" w:eastAsia="黑体"/>
          <w:bCs/>
          <w:sz w:val="32"/>
          <w:szCs w:val="32"/>
        </w:rPr>
      </w:pPr>
      <w:r>
        <w:rPr>
          <w:rFonts w:hint="eastAsia" w:ascii="黑体" w:hAnsi="黑体" w:eastAsia="黑体"/>
          <w:bCs/>
          <w:sz w:val="32"/>
          <w:szCs w:val="32"/>
        </w:rPr>
        <w:t>（二选一）</w:t>
      </w:r>
    </w:p>
    <w:p>
      <w:pPr>
        <w:ind w:right="-51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一、实验目的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r>
        <w:rPr>
          <w:rFonts w:hint="eastAsia"/>
          <w:sz w:val="24"/>
        </w:rPr>
        <w:t>通过实现DES/AES算法，加深对DES/AES算法的理解，同时学习组合密码常用的代换、移位等运算的实现。</w:t>
      </w:r>
    </w:p>
    <w:p>
      <w:pPr>
        <w:rPr>
          <w:bCs/>
          <w:szCs w:val="21"/>
        </w:rPr>
      </w:pPr>
    </w:p>
    <w:p>
      <w:pPr>
        <w:ind w:left="-42" w:right="-51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二、实验内容</w:t>
      </w:r>
    </w:p>
    <w:p>
      <w:pPr>
        <w:ind w:firstLine="472" w:firstLineChars="196"/>
        <w:rPr>
          <w:bCs/>
          <w:szCs w:val="21"/>
        </w:rPr>
      </w:pPr>
      <w:r>
        <w:rPr>
          <w:rFonts w:hint="eastAsia"/>
          <w:b/>
          <w:sz w:val="24"/>
        </w:rPr>
        <w:t>1）</w:t>
      </w:r>
      <w:r>
        <w:rPr>
          <w:rFonts w:hint="eastAsia"/>
          <w:sz w:val="24"/>
        </w:rPr>
        <w:t>利用C\C++实现DES/AES算法的加、解密运算。</w:t>
      </w:r>
    </w:p>
    <w:p/>
    <w:p/>
    <w:p/>
    <w:p>
      <w:pPr>
        <w:jc w:val="center"/>
        <w:rPr>
          <w:rFonts w:hint="eastAsia" w:ascii="黑体" w:hAnsi="黑体" w:eastAsia="黑体"/>
          <w:bCs/>
          <w:sz w:val="32"/>
          <w:szCs w:val="32"/>
        </w:rPr>
      </w:pPr>
      <w:r>
        <w:rPr>
          <w:rFonts w:hint="eastAsia" w:ascii="黑体" w:hAnsi="黑体" w:eastAsia="黑体"/>
          <w:bCs/>
          <w:sz w:val="32"/>
          <w:szCs w:val="32"/>
        </w:rPr>
        <w:t>实验四、RSA算法的实现</w:t>
      </w:r>
    </w:p>
    <w:p>
      <w:pPr>
        <w:rPr>
          <w:rFonts w:hint="eastAsia"/>
          <w:sz w:val="24"/>
        </w:rPr>
      </w:pPr>
    </w:p>
    <w:p>
      <w:pPr>
        <w:ind w:right="-51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一、实验目的</w:t>
      </w:r>
    </w:p>
    <w:p>
      <w:pPr>
        <w:ind w:firstLine="480" w:firstLineChars="200"/>
        <w:rPr>
          <w:rFonts w:hint="eastAsia"/>
          <w:bCs/>
          <w:szCs w:val="21"/>
        </w:rPr>
      </w:pPr>
      <w:r>
        <w:rPr>
          <w:rFonts w:hint="eastAsia"/>
          <w:sz w:val="24"/>
        </w:rPr>
        <w:t>掌握并实现RSA算法。</w:t>
      </w:r>
    </w:p>
    <w:p>
      <w:pPr>
        <w:rPr>
          <w:rFonts w:hint="eastAsia"/>
          <w:bCs/>
          <w:szCs w:val="21"/>
        </w:rPr>
      </w:pPr>
    </w:p>
    <w:p>
      <w:pPr>
        <w:ind w:left="-42" w:right="-51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二、实验内容</w:t>
      </w:r>
    </w:p>
    <w:p>
      <w:pPr>
        <w:spacing w:line="42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利用C\C++实现RSA算法的加、解密运算。</w:t>
      </w:r>
    </w:p>
    <w:p>
      <w:pPr>
        <w:spacing w:line="42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具体包括：</w:t>
      </w:r>
    </w:p>
    <w:p>
      <w:pPr>
        <w:numPr>
          <w:ilvl w:val="0"/>
          <w:numId w:val="1"/>
        </w:numPr>
        <w:spacing w:line="420" w:lineRule="exact"/>
        <w:rPr>
          <w:rFonts w:hint="eastAsia"/>
          <w:sz w:val="24"/>
        </w:rPr>
      </w:pPr>
      <w:r>
        <w:rPr>
          <w:rFonts w:hint="eastAsia"/>
          <w:sz w:val="24"/>
        </w:rPr>
        <w:t xml:space="preserve">利用扩展的Euclid计算 </w:t>
      </w:r>
      <w:r>
        <w:rPr>
          <w:rFonts w:hint="eastAsia"/>
          <w:i/>
          <w:sz w:val="24"/>
        </w:rPr>
        <w:t xml:space="preserve">a </w:t>
      </w:r>
      <w:r>
        <w:rPr>
          <w:rFonts w:hint="eastAsia"/>
          <w:sz w:val="24"/>
        </w:rPr>
        <w:t xml:space="preserve">mod </w:t>
      </w:r>
      <w:r>
        <w:rPr>
          <w:rFonts w:hint="eastAsia"/>
          <w:i/>
          <w:sz w:val="24"/>
        </w:rPr>
        <w:t>n</w:t>
      </w:r>
      <w:r>
        <w:rPr>
          <w:rFonts w:hint="eastAsia"/>
          <w:sz w:val="24"/>
        </w:rPr>
        <w:t xml:space="preserve"> 的乘法逆元；</w:t>
      </w:r>
    </w:p>
    <w:p>
      <w:pPr>
        <w:numPr>
          <w:ilvl w:val="0"/>
          <w:numId w:val="1"/>
        </w:numPr>
        <w:spacing w:line="420" w:lineRule="exact"/>
        <w:rPr>
          <w:rFonts w:hint="eastAsia"/>
          <w:sz w:val="24"/>
        </w:rPr>
      </w:pPr>
      <w:r>
        <w:rPr>
          <w:sz w:val="24"/>
        </w:rPr>
        <w:t>Miller-Rabin</w:t>
      </w:r>
      <w:r>
        <w:rPr>
          <w:rFonts w:hint="eastAsia"/>
          <w:sz w:val="24"/>
        </w:rPr>
        <w:t>素性测试算法对一个给定的大数进行测试；</w:t>
      </w:r>
    </w:p>
    <w:p>
      <w:pPr>
        <w:numPr>
          <w:ilvl w:val="0"/>
          <w:numId w:val="1"/>
        </w:numPr>
        <w:spacing w:line="420" w:lineRule="exact"/>
        <w:rPr>
          <w:rFonts w:hint="eastAsia"/>
          <w:sz w:val="24"/>
        </w:rPr>
      </w:pPr>
      <w:r>
        <w:rPr>
          <w:rFonts w:hint="eastAsia"/>
          <w:sz w:val="24"/>
        </w:rPr>
        <w:t>实现</w:t>
      </w:r>
      <w:r>
        <w:rPr>
          <w:position w:val="-6"/>
          <w:sz w:val="24"/>
        </w:rPr>
        <w:object>
          <v:shape id="_x0000_i1027" o:spt="75" type="#_x0000_t75" style="height:15.75pt;width:50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  <w:r>
        <w:rPr>
          <w:rFonts w:hint="eastAsia"/>
          <w:sz w:val="24"/>
        </w:rPr>
        <w:t>的运算，并计算</w:t>
      </w:r>
      <w:r>
        <w:rPr>
          <w:position w:val="-6"/>
          <w:sz w:val="24"/>
        </w:rPr>
        <w:object>
          <v:shape id="_x0000_i1028" o:spt="75" type="#_x0000_t75" style="height:15.75pt;width:63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1">
            <o:LockedField>false</o:LockedField>
          </o:OLEObject>
        </w:object>
      </w:r>
      <w:r>
        <w:rPr>
          <w:rFonts w:hint="eastAsia"/>
          <w:sz w:val="24"/>
        </w:rPr>
        <w:t>；</w:t>
      </w:r>
    </w:p>
    <w:p>
      <w:pPr>
        <w:numPr>
          <w:ilvl w:val="0"/>
          <w:numId w:val="1"/>
        </w:numPr>
        <w:spacing w:line="420" w:lineRule="exact"/>
        <w:rPr>
          <w:rFonts w:hint="eastAsia"/>
          <w:sz w:val="24"/>
        </w:rPr>
      </w:pPr>
      <w:r>
        <w:rPr>
          <w:rFonts w:hint="eastAsia"/>
          <w:sz w:val="24"/>
        </w:rPr>
        <w:t>利用Euler定理手工计算</w:t>
      </w:r>
      <w:r>
        <w:rPr>
          <w:position w:val="-6"/>
          <w:sz w:val="24"/>
        </w:rPr>
        <w:object>
          <v:shape id="_x0000_i1029" o:spt="75" type="#_x0000_t75" style="height:15.75pt;width:63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3">
            <o:LockedField>false</o:LockedField>
          </o:OLEObject>
        </w:object>
      </w:r>
      <w:r>
        <w:rPr>
          <w:rFonts w:hint="eastAsia"/>
          <w:sz w:val="24"/>
        </w:rPr>
        <w:t>，并与</w:t>
      </w:r>
      <w:r>
        <w:rPr>
          <w:rFonts w:hint="eastAsia"/>
          <w:b/>
          <w:sz w:val="24"/>
        </w:rPr>
        <w:t>3）</w:t>
      </w:r>
      <w:r>
        <w:rPr>
          <w:rFonts w:hint="eastAsia"/>
          <w:sz w:val="24"/>
        </w:rPr>
        <w:t>计算的结果对比；</w:t>
      </w:r>
    </w:p>
    <w:p>
      <w:pPr>
        <w:numPr>
          <w:ilvl w:val="0"/>
          <w:numId w:val="1"/>
        </w:numPr>
        <w:spacing w:line="420" w:lineRule="exact"/>
        <w:rPr>
          <w:rFonts w:hint="eastAsia"/>
          <w:sz w:val="24"/>
        </w:rPr>
      </w:pPr>
      <w:r>
        <w:rPr>
          <w:rFonts w:hint="eastAsia"/>
          <w:sz w:val="24"/>
        </w:rPr>
        <w:t>实现RSA算法。并对</w:t>
      </w:r>
      <w:r>
        <w:rPr>
          <w:sz w:val="24"/>
        </w:rPr>
        <w:t>"I LOVE</w:t>
      </w:r>
      <w:r>
        <w:rPr>
          <w:rFonts w:hint="eastAsia"/>
          <w:sz w:val="24"/>
        </w:rPr>
        <w:t xml:space="preserve"> NANJING</w:t>
      </w:r>
      <w:r>
        <w:rPr>
          <w:sz w:val="24"/>
        </w:rPr>
        <w:t xml:space="preserve"> </w:t>
      </w:r>
      <w:r>
        <w:rPr>
          <w:rFonts w:hint="eastAsia"/>
          <w:sz w:val="24"/>
        </w:rPr>
        <w:t>UNIVERSITY OF AERONAUTICS AND ASTRONAUTICS</w:t>
      </w:r>
      <w:r>
        <w:rPr>
          <w:sz w:val="24"/>
        </w:rPr>
        <w:t>"</w:t>
      </w:r>
      <w:r>
        <w:rPr>
          <w:rFonts w:hint="eastAsia"/>
          <w:sz w:val="24"/>
        </w:rPr>
        <w:t>加解密。说明：为了方便实现，分组可以小一点，比如两个字母一组。</w:t>
      </w:r>
    </w:p>
    <w:p>
      <w:pPr>
        <w:rPr>
          <w:rFonts w:hint="eastAsia"/>
          <w:bCs/>
          <w:szCs w:val="21"/>
        </w:rPr>
      </w:pPr>
    </w:p>
    <w:p>
      <w:pPr>
        <w:spacing w:line="420" w:lineRule="exact"/>
        <w:ind w:left="420"/>
        <w:rPr>
          <w:rFonts w:hint="eastAsia"/>
          <w:sz w:val="24"/>
        </w:rPr>
      </w:pPr>
    </w:p>
    <w:tbl>
      <w:tblPr>
        <w:tblStyle w:val="5"/>
        <w:tblW w:w="7020" w:type="dxa"/>
        <w:tblInd w:w="82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58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c>
          <w:tcPr>
            <w:tcW w:w="3433" w:type="dxa"/>
            <w:tcBorders>
              <w:top w:val="single" w:color="auto" w:sz="4" w:space="0"/>
              <w:bottom w:val="single" w:color="auto" w:sz="4" w:space="0"/>
            </w:tcBorders>
            <w:shd w:val="clear" w:color="auto" w:fill="E0E0E0"/>
          </w:tcPr>
          <w:p>
            <w:pPr>
              <w:spacing w:line="4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字母及其数字编码</w:t>
            </w:r>
          </w:p>
        </w:tc>
        <w:tc>
          <w:tcPr>
            <w:tcW w:w="3587" w:type="dxa"/>
            <w:tcBorders>
              <w:top w:val="single" w:color="auto" w:sz="4" w:space="0"/>
              <w:bottom w:val="single" w:color="auto" w:sz="4" w:space="0"/>
            </w:tcBorders>
            <w:shd w:val="clear" w:color="auto" w:fill="E0E0E0"/>
          </w:tcPr>
          <w:p>
            <w:pPr>
              <w:spacing w:line="4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字母及其数字编码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433" w:type="dxa"/>
            <w:tcBorders>
              <w:top w:val="single" w:color="auto" w:sz="4" w:space="0"/>
            </w:tcBorders>
          </w:tcPr>
          <w:p>
            <w:pPr>
              <w:spacing w:line="4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空格    00</w:t>
            </w:r>
          </w:p>
        </w:tc>
        <w:tc>
          <w:tcPr>
            <w:tcW w:w="3587" w:type="dxa"/>
            <w:tcBorders>
              <w:top w:val="single" w:color="auto" w:sz="4" w:space="0"/>
            </w:tcBorders>
          </w:tcPr>
          <w:p>
            <w:pPr>
              <w:spacing w:line="4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        14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3" w:type="dxa"/>
          </w:tcPr>
          <w:p>
            <w:pPr>
              <w:spacing w:line="420" w:lineRule="exact"/>
              <w:rPr>
                <w:rFonts w:hint="eastAsia"/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       01</w:t>
            </w:r>
          </w:p>
        </w:tc>
        <w:tc>
          <w:tcPr>
            <w:tcW w:w="3587" w:type="dxa"/>
          </w:tcPr>
          <w:p>
            <w:pPr>
              <w:spacing w:line="4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O        15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3" w:type="dxa"/>
          </w:tcPr>
          <w:p>
            <w:pPr>
              <w:spacing w:line="420" w:lineRule="exact"/>
              <w:rPr>
                <w:rFonts w:hint="eastAsia"/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 xml:space="preserve">       02</w:t>
            </w:r>
          </w:p>
        </w:tc>
        <w:tc>
          <w:tcPr>
            <w:tcW w:w="3587" w:type="dxa"/>
          </w:tcPr>
          <w:p>
            <w:pPr>
              <w:spacing w:line="4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        16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3" w:type="dxa"/>
          </w:tcPr>
          <w:p>
            <w:pPr>
              <w:spacing w:line="420" w:lineRule="exact"/>
              <w:rPr>
                <w:rFonts w:hint="eastAsia"/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 xml:space="preserve">       03</w:t>
            </w:r>
          </w:p>
        </w:tc>
        <w:tc>
          <w:tcPr>
            <w:tcW w:w="3587" w:type="dxa"/>
          </w:tcPr>
          <w:p>
            <w:pPr>
              <w:spacing w:line="4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Q        17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3" w:type="dxa"/>
          </w:tcPr>
          <w:p>
            <w:pPr>
              <w:spacing w:line="420" w:lineRule="exact"/>
              <w:rPr>
                <w:rFonts w:hint="eastAsia"/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 xml:space="preserve">       04</w:t>
            </w:r>
          </w:p>
        </w:tc>
        <w:tc>
          <w:tcPr>
            <w:tcW w:w="3587" w:type="dxa"/>
          </w:tcPr>
          <w:p>
            <w:pPr>
              <w:spacing w:line="4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R        18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3" w:type="dxa"/>
          </w:tcPr>
          <w:p>
            <w:pPr>
              <w:spacing w:line="4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       05</w:t>
            </w:r>
          </w:p>
        </w:tc>
        <w:tc>
          <w:tcPr>
            <w:tcW w:w="3587" w:type="dxa"/>
          </w:tcPr>
          <w:p>
            <w:pPr>
              <w:spacing w:line="4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        19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3" w:type="dxa"/>
          </w:tcPr>
          <w:p>
            <w:pPr>
              <w:spacing w:line="4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       06</w:t>
            </w:r>
          </w:p>
        </w:tc>
        <w:tc>
          <w:tcPr>
            <w:tcW w:w="3587" w:type="dxa"/>
          </w:tcPr>
          <w:p>
            <w:pPr>
              <w:spacing w:line="4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        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3" w:type="dxa"/>
          </w:tcPr>
          <w:p>
            <w:pPr>
              <w:spacing w:line="4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G       07</w:t>
            </w:r>
          </w:p>
        </w:tc>
        <w:tc>
          <w:tcPr>
            <w:tcW w:w="3587" w:type="dxa"/>
          </w:tcPr>
          <w:p>
            <w:pPr>
              <w:spacing w:line="4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U        21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3" w:type="dxa"/>
          </w:tcPr>
          <w:p>
            <w:pPr>
              <w:spacing w:line="4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H       08</w:t>
            </w:r>
          </w:p>
        </w:tc>
        <w:tc>
          <w:tcPr>
            <w:tcW w:w="3587" w:type="dxa"/>
          </w:tcPr>
          <w:p>
            <w:pPr>
              <w:spacing w:line="4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        22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3" w:type="dxa"/>
          </w:tcPr>
          <w:p>
            <w:pPr>
              <w:spacing w:line="4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        09</w:t>
            </w:r>
          </w:p>
        </w:tc>
        <w:tc>
          <w:tcPr>
            <w:tcW w:w="3587" w:type="dxa"/>
          </w:tcPr>
          <w:p>
            <w:pPr>
              <w:spacing w:line="4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       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3" w:type="dxa"/>
          </w:tcPr>
          <w:p>
            <w:pPr>
              <w:spacing w:line="4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J        10</w:t>
            </w:r>
          </w:p>
        </w:tc>
        <w:tc>
          <w:tcPr>
            <w:tcW w:w="3587" w:type="dxa"/>
          </w:tcPr>
          <w:p>
            <w:pPr>
              <w:spacing w:line="4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X        24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3" w:type="dxa"/>
          </w:tcPr>
          <w:p>
            <w:pPr>
              <w:spacing w:line="4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K       11</w:t>
            </w:r>
          </w:p>
        </w:tc>
        <w:tc>
          <w:tcPr>
            <w:tcW w:w="3587" w:type="dxa"/>
          </w:tcPr>
          <w:p>
            <w:pPr>
              <w:spacing w:line="4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Y        25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3433" w:type="dxa"/>
          </w:tcPr>
          <w:p>
            <w:pPr>
              <w:spacing w:line="4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        12</w:t>
            </w:r>
          </w:p>
        </w:tc>
        <w:tc>
          <w:tcPr>
            <w:tcW w:w="3587" w:type="dxa"/>
          </w:tcPr>
          <w:p>
            <w:pPr>
              <w:spacing w:line="4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Z        26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3" w:type="dxa"/>
          </w:tcPr>
          <w:p>
            <w:pPr>
              <w:spacing w:line="42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       13</w:t>
            </w:r>
          </w:p>
        </w:tc>
        <w:tc>
          <w:tcPr>
            <w:tcW w:w="3587" w:type="dxa"/>
          </w:tcPr>
          <w:p>
            <w:pPr>
              <w:spacing w:line="420" w:lineRule="exact"/>
              <w:rPr>
                <w:rFonts w:hint="eastAsia"/>
                <w:sz w:val="24"/>
              </w:rPr>
            </w:pPr>
          </w:p>
        </w:tc>
      </w:tr>
    </w:tbl>
    <w:p>
      <w:pPr>
        <w:rPr>
          <w:bCs/>
          <w:szCs w:val="21"/>
        </w:rPr>
      </w:pPr>
    </w:p>
    <w:p/>
    <w:p/>
    <w:p>
      <w:pPr>
        <w:jc w:val="center"/>
        <w:rPr>
          <w:rFonts w:hint="eastAsia" w:ascii="黑体" w:hAnsi="黑体" w:eastAsia="黑体"/>
          <w:bCs/>
          <w:sz w:val="32"/>
          <w:szCs w:val="32"/>
        </w:rPr>
      </w:pPr>
      <w:r>
        <w:rPr>
          <w:rFonts w:hint="eastAsia" w:ascii="黑体" w:hAnsi="黑体" w:eastAsia="黑体"/>
          <w:bCs/>
          <w:sz w:val="32"/>
          <w:szCs w:val="32"/>
        </w:rPr>
        <w:t>实验五、数字签名算法</w:t>
      </w:r>
    </w:p>
    <w:p>
      <w:pPr>
        <w:rPr>
          <w:rFonts w:hint="eastAsia"/>
          <w:sz w:val="24"/>
        </w:rPr>
      </w:pPr>
    </w:p>
    <w:p>
      <w:pPr>
        <w:ind w:right="-51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一、实验目的</w:t>
      </w:r>
    </w:p>
    <w:p>
      <w:pPr>
        <w:spacing w:line="420" w:lineRule="exact"/>
        <w:ind w:firstLine="480" w:firstLineChars="200"/>
        <w:rPr>
          <w:rFonts w:hint="eastAsia"/>
          <w:bCs/>
          <w:szCs w:val="21"/>
        </w:rPr>
      </w:pPr>
      <w:r>
        <w:rPr>
          <w:rFonts w:hint="eastAsia"/>
          <w:sz w:val="24"/>
        </w:rPr>
        <w:t>通过实现数字签名算法（DSA），加深对数字签名算法的理解，同时学习Hash算法的实现。</w:t>
      </w:r>
    </w:p>
    <w:p>
      <w:pPr>
        <w:rPr>
          <w:rFonts w:hint="eastAsia"/>
          <w:bCs/>
          <w:szCs w:val="21"/>
        </w:rPr>
      </w:pPr>
    </w:p>
    <w:p>
      <w:pPr>
        <w:ind w:left="-42" w:right="-51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二、实验内容</w:t>
      </w:r>
    </w:p>
    <w:p>
      <w:pPr>
        <w:spacing w:line="420" w:lineRule="exact"/>
        <w:ind w:firstLine="472" w:firstLineChars="196"/>
        <w:rPr>
          <w:rFonts w:hint="eastAsia"/>
          <w:sz w:val="24"/>
        </w:rPr>
      </w:pPr>
      <w:r>
        <w:rPr>
          <w:rFonts w:hint="eastAsia"/>
          <w:b/>
          <w:sz w:val="24"/>
        </w:rPr>
        <w:t>1）</w:t>
      </w:r>
      <w:r>
        <w:rPr>
          <w:rFonts w:hint="eastAsia"/>
          <w:sz w:val="24"/>
        </w:rPr>
        <w:t>利用C\C++语言实现DSA算法。</w:t>
      </w:r>
    </w:p>
    <w:p>
      <w:pPr>
        <w:spacing w:line="420" w:lineRule="exact"/>
        <w:ind w:firstLine="472" w:firstLineChars="196"/>
        <w:rPr>
          <w:rFonts w:hint="eastAsia"/>
          <w:sz w:val="24"/>
        </w:rPr>
      </w:pPr>
      <w:r>
        <w:rPr>
          <w:rFonts w:hint="eastAsia"/>
          <w:b/>
          <w:sz w:val="24"/>
        </w:rPr>
        <w:t>2）</w:t>
      </w:r>
      <w:r>
        <w:rPr>
          <w:rFonts w:hint="eastAsia"/>
          <w:sz w:val="24"/>
        </w:rPr>
        <w:t>DSA中的Hash函数采用SHA算法。</w:t>
      </w:r>
    </w:p>
    <w:p>
      <w:pPr>
        <w:spacing w:line="420" w:lineRule="exact"/>
        <w:ind w:firstLine="470" w:firstLineChars="196"/>
        <w:rPr>
          <w:rFonts w:hint="eastAsia"/>
          <w:sz w:val="24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0626F"/>
    <w:multiLevelType w:val="multilevel"/>
    <w:tmpl w:val="6A00626F"/>
    <w:lvl w:ilvl="0" w:tentative="0">
      <w:start w:val="1"/>
      <w:numFmt w:val="decimal"/>
      <w:lvlText w:val="%1）"/>
      <w:lvlJc w:val="left"/>
      <w:pPr>
        <w:tabs>
          <w:tab w:val="left" w:pos="780"/>
        </w:tabs>
        <w:ind w:left="780" w:hanging="360"/>
      </w:pPr>
      <w:rPr>
        <w:rFonts w:ascii="Times New Roman" w:hAnsi="Times New Roman" w:eastAsia="宋体" w:cs="Times New Roman"/>
        <w:b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6C"/>
    <w:rsid w:val="0028036F"/>
    <w:rsid w:val="0063486C"/>
    <w:rsid w:val="0078513E"/>
    <w:rsid w:val="008C3483"/>
    <w:rsid w:val="009A68A5"/>
    <w:rsid w:val="00AD247A"/>
    <w:rsid w:val="19AC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229</Words>
  <Characters>1308</Characters>
  <Lines>10</Lines>
  <Paragraphs>3</Paragraphs>
  <TotalTime>8</TotalTime>
  <ScaleCrop>false</ScaleCrop>
  <LinksUpToDate>false</LinksUpToDate>
  <CharactersWithSpaces>1534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2016-11-07T08:06:00Z</dcterms:created>
  <dc:creator>JuanXu</dc:creator>
  <cp:lastModifiedBy>Per aspera.Ad astra.</cp:lastModifiedBy>
  <dcterms:modified xsi:type="dcterms:W3CDTF">2019-01-05T12:00:46Z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