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55" w:rsidRPr="00EC115E" w:rsidRDefault="00410E55" w:rsidP="00410E55">
      <w:pPr>
        <w:pStyle w:val="NoSpacing"/>
        <w:rPr>
          <w:sz w:val="24"/>
          <w:szCs w:val="24"/>
        </w:rPr>
      </w:pPr>
      <w:r w:rsidRPr="00EC115E">
        <w:rPr>
          <w:sz w:val="24"/>
          <w:szCs w:val="24"/>
        </w:rPr>
        <w:t>Karl and Eva Wenzel</w:t>
      </w:r>
    </w:p>
    <w:p w:rsidR="00410E55" w:rsidRPr="00EC115E" w:rsidRDefault="00410E55" w:rsidP="00410E55">
      <w:pPr>
        <w:pStyle w:val="NoSpacing"/>
        <w:rPr>
          <w:sz w:val="24"/>
          <w:szCs w:val="24"/>
        </w:rPr>
      </w:pPr>
      <w:r w:rsidRPr="00EC115E">
        <w:rPr>
          <w:sz w:val="24"/>
          <w:szCs w:val="24"/>
        </w:rPr>
        <w:t>2409 NW 175</w:t>
      </w:r>
      <w:r w:rsidRPr="00EC115E">
        <w:rPr>
          <w:sz w:val="24"/>
          <w:szCs w:val="24"/>
          <w:vertAlign w:val="superscript"/>
        </w:rPr>
        <w:t>th</w:t>
      </w:r>
      <w:r w:rsidRPr="00EC115E">
        <w:rPr>
          <w:sz w:val="24"/>
          <w:szCs w:val="24"/>
        </w:rPr>
        <w:t xml:space="preserve"> St., Edmond OK 73012</w:t>
      </w:r>
    </w:p>
    <w:p w:rsidR="00410E55" w:rsidRPr="00EC115E" w:rsidRDefault="00410E55" w:rsidP="00410E55">
      <w:pPr>
        <w:pStyle w:val="NoSpacing"/>
        <w:rPr>
          <w:sz w:val="24"/>
          <w:szCs w:val="24"/>
        </w:rPr>
      </w:pPr>
      <w:hyperlink r:id="rId6" w:history="1">
        <w:r w:rsidRPr="00EC115E">
          <w:rPr>
            <w:rStyle w:val="Hyperlink"/>
            <w:sz w:val="24"/>
            <w:szCs w:val="24"/>
          </w:rPr>
          <w:t>karl.wenzel@gmail.com</w:t>
        </w:r>
      </w:hyperlink>
    </w:p>
    <w:p w:rsidR="00410E55" w:rsidRPr="00EC115E" w:rsidRDefault="00410E55" w:rsidP="00410E55">
      <w:pPr>
        <w:pStyle w:val="NoSpacing"/>
        <w:rPr>
          <w:sz w:val="24"/>
          <w:szCs w:val="24"/>
        </w:rPr>
      </w:pPr>
      <w:r w:rsidRPr="00EC115E">
        <w:rPr>
          <w:sz w:val="24"/>
          <w:szCs w:val="24"/>
        </w:rPr>
        <w:t>405-613-0075</w:t>
      </w:r>
    </w:p>
    <w:p w:rsidR="00410E55" w:rsidRPr="00EC115E" w:rsidRDefault="00410E55" w:rsidP="00410E55">
      <w:pPr>
        <w:pStyle w:val="NoSpacing"/>
        <w:rPr>
          <w:sz w:val="24"/>
          <w:szCs w:val="24"/>
        </w:rPr>
      </w:pPr>
    </w:p>
    <w:p w:rsidR="0010745C" w:rsidRPr="00EC115E" w:rsidRDefault="0010745C" w:rsidP="00410E55">
      <w:pPr>
        <w:pStyle w:val="NoSpacing"/>
        <w:rPr>
          <w:sz w:val="24"/>
          <w:szCs w:val="24"/>
        </w:rPr>
      </w:pPr>
      <w:r w:rsidRPr="00EC115E">
        <w:rPr>
          <w:sz w:val="24"/>
          <w:szCs w:val="24"/>
        </w:rPr>
        <w:t>Thanks for responding to the Westfield chess club thread</w:t>
      </w:r>
      <w:r w:rsidR="00995679" w:rsidRPr="00EC115E">
        <w:rPr>
          <w:sz w:val="24"/>
          <w:szCs w:val="24"/>
        </w:rPr>
        <w:t>; any help to get a club together will be greatly appreciated!</w:t>
      </w:r>
      <w:r w:rsidRPr="00EC115E">
        <w:rPr>
          <w:sz w:val="24"/>
          <w:szCs w:val="24"/>
        </w:rPr>
        <w:t xml:space="preserve">  </w:t>
      </w:r>
      <w:r w:rsidR="00995679" w:rsidRPr="00EC115E">
        <w:rPr>
          <w:sz w:val="24"/>
          <w:szCs w:val="24"/>
        </w:rPr>
        <w:t xml:space="preserve">Please email me, and I’ll add you to the mailing list (let me know if it is OK to share your email with other parents).  Here </w:t>
      </w:r>
      <w:r w:rsidRPr="00EC115E">
        <w:rPr>
          <w:sz w:val="24"/>
          <w:szCs w:val="24"/>
        </w:rPr>
        <w:t xml:space="preserve">is what I’ve figured out on my own </w:t>
      </w:r>
      <w:r w:rsidR="00995679" w:rsidRPr="00EC115E">
        <w:rPr>
          <w:sz w:val="24"/>
          <w:szCs w:val="24"/>
        </w:rPr>
        <w:t>so far:</w:t>
      </w:r>
    </w:p>
    <w:p w:rsidR="0010745C" w:rsidRPr="00EC115E" w:rsidRDefault="0010745C" w:rsidP="00410E55">
      <w:pPr>
        <w:pStyle w:val="NoSpacing"/>
        <w:rPr>
          <w:sz w:val="24"/>
          <w:szCs w:val="24"/>
        </w:rPr>
      </w:pPr>
      <w:bookmarkStart w:id="0" w:name="_GoBack"/>
      <w:bookmarkEnd w:id="0"/>
    </w:p>
    <w:p w:rsidR="00410E55" w:rsidRPr="00EC115E" w:rsidRDefault="00410E55" w:rsidP="00410E55">
      <w:pPr>
        <w:pStyle w:val="NoSpacing"/>
        <w:rPr>
          <w:sz w:val="24"/>
          <w:szCs w:val="24"/>
        </w:rPr>
      </w:pPr>
      <w:r w:rsidRPr="00EC115E">
        <w:rPr>
          <w:sz w:val="24"/>
          <w:szCs w:val="24"/>
        </w:rPr>
        <w:t xml:space="preserve">1.  The Westfield school counsellor is Becky </w:t>
      </w:r>
      <w:proofErr w:type="spellStart"/>
      <w:r w:rsidRPr="00EC115E">
        <w:rPr>
          <w:sz w:val="24"/>
          <w:szCs w:val="24"/>
        </w:rPr>
        <w:t>Shryock</w:t>
      </w:r>
      <w:proofErr w:type="spellEnd"/>
      <w:r w:rsidRPr="00EC115E">
        <w:rPr>
          <w:sz w:val="24"/>
          <w:szCs w:val="24"/>
        </w:rPr>
        <w:t xml:space="preserve"> </w:t>
      </w:r>
      <w:proofErr w:type="gramStart"/>
      <w:r w:rsidRPr="00EC115E">
        <w:rPr>
          <w:sz w:val="24"/>
          <w:szCs w:val="24"/>
        </w:rPr>
        <w:t>(</w:t>
      </w:r>
      <w:r w:rsidR="00995679" w:rsidRPr="00EC115E">
        <w:rPr>
          <w:sz w:val="24"/>
          <w:szCs w:val="24"/>
        </w:rPr>
        <w:t xml:space="preserve"> </w:t>
      </w:r>
      <w:proofErr w:type="gramEnd"/>
      <w:hyperlink r:id="rId7" w:history="1">
        <w:r w:rsidRPr="00EC115E">
          <w:rPr>
            <w:rStyle w:val="Hyperlink"/>
            <w:sz w:val="24"/>
            <w:szCs w:val="24"/>
          </w:rPr>
          <w:t>becky.shryock@edmondschools.net</w:t>
        </w:r>
      </w:hyperlink>
      <w:r w:rsidR="00995679" w:rsidRPr="00EC115E">
        <w:rPr>
          <w:sz w:val="24"/>
          <w:szCs w:val="24"/>
        </w:rPr>
        <w:t xml:space="preserve"> </w:t>
      </w:r>
      <w:r w:rsidRPr="00EC115E">
        <w:rPr>
          <w:sz w:val="24"/>
          <w:szCs w:val="24"/>
        </w:rPr>
        <w:t xml:space="preserve">), and she is searching for a teacher who would be willing to sponsor a club.  I don’t know how hard this will be, but I </w:t>
      </w:r>
      <w:r w:rsidR="0010745C" w:rsidRPr="00EC115E">
        <w:rPr>
          <w:sz w:val="24"/>
          <w:szCs w:val="24"/>
        </w:rPr>
        <w:t>assume</w:t>
      </w:r>
      <w:r w:rsidRPr="00EC115E">
        <w:rPr>
          <w:sz w:val="24"/>
          <w:szCs w:val="24"/>
        </w:rPr>
        <w:t xml:space="preserve"> that the school will probably try harder to find a sponsor if we have a large group of interested parents.  Also, if the club has enough interest, we may be able to find financial support from the PTA to help pay for the teacher’</w:t>
      </w:r>
      <w:r w:rsidR="0010745C" w:rsidRPr="00EC115E">
        <w:rPr>
          <w:sz w:val="24"/>
          <w:szCs w:val="24"/>
        </w:rPr>
        <w:t>s extra time.</w:t>
      </w:r>
    </w:p>
    <w:p w:rsidR="00410E55" w:rsidRPr="00EC115E" w:rsidRDefault="00410E55" w:rsidP="00410E55">
      <w:pPr>
        <w:pStyle w:val="NoSpacing"/>
        <w:rPr>
          <w:sz w:val="24"/>
          <w:szCs w:val="24"/>
        </w:rPr>
      </w:pPr>
    </w:p>
    <w:p w:rsidR="00410E55" w:rsidRPr="00EC115E" w:rsidRDefault="0010745C" w:rsidP="00410E55">
      <w:pPr>
        <w:pStyle w:val="NoSpacing"/>
        <w:rPr>
          <w:sz w:val="24"/>
          <w:szCs w:val="24"/>
        </w:rPr>
      </w:pPr>
      <w:r w:rsidRPr="00EC115E">
        <w:rPr>
          <w:sz w:val="24"/>
          <w:szCs w:val="24"/>
        </w:rPr>
        <w:t>2</w:t>
      </w:r>
      <w:r w:rsidR="00410E55" w:rsidRPr="00EC115E">
        <w:rPr>
          <w:sz w:val="24"/>
          <w:szCs w:val="24"/>
        </w:rPr>
        <w:t>.  A local kids</w:t>
      </w:r>
      <w:r w:rsidR="00995679" w:rsidRPr="00EC115E">
        <w:rPr>
          <w:sz w:val="24"/>
          <w:szCs w:val="24"/>
        </w:rPr>
        <w:t>’</w:t>
      </w:r>
      <w:r w:rsidR="00410E55" w:rsidRPr="00EC115E">
        <w:rPr>
          <w:sz w:val="24"/>
          <w:szCs w:val="24"/>
        </w:rPr>
        <w:t xml:space="preserve"> chess coach named Rebecca Rutledge says she could volunteer some help to get a club started, and she has these recommendations:</w:t>
      </w:r>
    </w:p>
    <w:p w:rsidR="00995679" w:rsidRPr="00EC115E" w:rsidRDefault="00995679" w:rsidP="00410E55">
      <w:pPr>
        <w:pStyle w:val="NoSpacing"/>
        <w:rPr>
          <w:sz w:val="24"/>
          <w:szCs w:val="24"/>
        </w:rPr>
      </w:pPr>
    </w:p>
    <w:p w:rsidR="00995679" w:rsidRPr="00EC115E" w:rsidRDefault="00995679" w:rsidP="0099567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C115E">
        <w:rPr>
          <w:sz w:val="24"/>
          <w:szCs w:val="24"/>
        </w:rPr>
        <w:t xml:space="preserve">If we want to, we can purchase tournament approved chess boards in bulk ($99 will by 10 sets) </w:t>
      </w:r>
      <w:hyperlink r:id="rId8" w:tgtFrame="_blank" w:history="1">
        <w:r w:rsidRPr="00EC115E">
          <w:rPr>
            <w:rFonts w:eastAsia="Times New Roman" w:cs="Arial"/>
            <w:color w:val="1155CC"/>
            <w:sz w:val="24"/>
            <w:szCs w:val="24"/>
            <w:u w:val="single"/>
          </w:rPr>
          <w:t>https://www.wholesalechess.com/shop/chess-sets/club-chess-sets/basic-club-chess-set-combo</w:t>
        </w:r>
      </w:hyperlink>
    </w:p>
    <w:p w:rsidR="00995679" w:rsidRPr="00EC115E" w:rsidRDefault="00DC7126" w:rsidP="0099567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C115E">
        <w:rPr>
          <w:rFonts w:eastAsia="Times New Roman" w:cs="Arial"/>
          <w:color w:val="222222"/>
          <w:sz w:val="24"/>
          <w:szCs w:val="24"/>
        </w:rPr>
        <w:t>Buying clocks or hiring professional chess coaches isn’t required or recommended for new clubs</w:t>
      </w:r>
    </w:p>
    <w:p w:rsidR="00DC7126" w:rsidRPr="00EC115E" w:rsidRDefault="00DC7126" w:rsidP="00DC712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C115E">
        <w:rPr>
          <w:rFonts w:eastAsia="Times New Roman" w:cs="Arial"/>
          <w:color w:val="222222"/>
          <w:sz w:val="24"/>
          <w:szCs w:val="24"/>
        </w:rPr>
        <w:t xml:space="preserve">If we want to have a learning curriculum, there are excellent free ones available.  She recommends the one provided by </w:t>
      </w:r>
      <w:hyperlink r:id="rId9" w:history="1">
        <w:r w:rsidRPr="00EC115E">
          <w:rPr>
            <w:rStyle w:val="Hyperlink"/>
            <w:rFonts w:eastAsia="Times New Roman" w:cs="Arial"/>
            <w:sz w:val="24"/>
            <w:szCs w:val="24"/>
          </w:rPr>
          <w:t>https://www.chesskid.com</w:t>
        </w:r>
      </w:hyperlink>
      <w:r w:rsidRPr="00EC115E">
        <w:rPr>
          <w:rFonts w:eastAsia="Times New Roman" w:cs="Arial"/>
          <w:color w:val="222222"/>
          <w:sz w:val="24"/>
          <w:szCs w:val="24"/>
        </w:rPr>
        <w:t xml:space="preserve"> (accounts are free).</w:t>
      </w:r>
    </w:p>
    <w:p w:rsidR="00DC7126" w:rsidRPr="00EC115E" w:rsidRDefault="00DC7126">
      <w:pPr>
        <w:rPr>
          <w:sz w:val="24"/>
          <w:szCs w:val="24"/>
        </w:rPr>
      </w:pPr>
    </w:p>
    <w:p w:rsidR="00DC7126" w:rsidRPr="00EC115E" w:rsidRDefault="00DC7126">
      <w:pPr>
        <w:rPr>
          <w:sz w:val="24"/>
          <w:szCs w:val="24"/>
        </w:rPr>
      </w:pPr>
      <w:r w:rsidRPr="00EC115E">
        <w:rPr>
          <w:sz w:val="24"/>
          <w:szCs w:val="24"/>
        </w:rPr>
        <w:t xml:space="preserve">3.  There is a statewide organization called the Oklahoma Scholastic Chess Organization that runs tournaments (among other things).  My son is going to attend the Ida Freeman Open next Saturday, Jan 13 </w:t>
      </w:r>
      <w:hyperlink r:id="rId10" w:history="1">
        <w:r w:rsidRPr="00EC115E">
          <w:rPr>
            <w:rStyle w:val="Hyperlink"/>
            <w:sz w:val="24"/>
            <w:szCs w:val="24"/>
          </w:rPr>
          <w:t>http://www.okschess.org/event/idafreemanwinteropen2017/</w:t>
        </w:r>
      </w:hyperlink>
      <w:r w:rsidR="00EC115E" w:rsidRPr="00EC115E">
        <w:rPr>
          <w:sz w:val="24"/>
          <w:szCs w:val="24"/>
        </w:rPr>
        <w:t xml:space="preserve"> .  I guess this last point doesn’t help to create a club except to point out that there are team prizes at these events, and it would be fun for the kids to do it as a group.</w:t>
      </w:r>
    </w:p>
    <w:p w:rsidR="00EC115E" w:rsidRDefault="00EC115E"/>
    <w:sectPr w:rsidR="00EC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F79"/>
    <w:multiLevelType w:val="hybridMultilevel"/>
    <w:tmpl w:val="81B20598"/>
    <w:lvl w:ilvl="0" w:tplc="C9F433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55"/>
    <w:rsid w:val="000E150D"/>
    <w:rsid w:val="0010745C"/>
    <w:rsid w:val="001C11D7"/>
    <w:rsid w:val="00257F3B"/>
    <w:rsid w:val="00306E58"/>
    <w:rsid w:val="003322B4"/>
    <w:rsid w:val="00410E55"/>
    <w:rsid w:val="005123F2"/>
    <w:rsid w:val="005C08D7"/>
    <w:rsid w:val="007B70F7"/>
    <w:rsid w:val="007C3386"/>
    <w:rsid w:val="00857AC5"/>
    <w:rsid w:val="00961A13"/>
    <w:rsid w:val="00995679"/>
    <w:rsid w:val="00B26685"/>
    <w:rsid w:val="00B9599C"/>
    <w:rsid w:val="00DA7460"/>
    <w:rsid w:val="00DC7126"/>
    <w:rsid w:val="00DE339A"/>
    <w:rsid w:val="00E457F0"/>
    <w:rsid w:val="00E81125"/>
    <w:rsid w:val="00EC115E"/>
    <w:rsid w:val="00F104DD"/>
    <w:rsid w:val="00F72948"/>
    <w:rsid w:val="00F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E55"/>
    <w:rPr>
      <w:color w:val="0000FF"/>
      <w:u w:val="single"/>
    </w:rPr>
  </w:style>
  <w:style w:type="paragraph" w:styleId="NoSpacing">
    <w:name w:val="No Spacing"/>
    <w:uiPriority w:val="1"/>
    <w:qFormat/>
    <w:rsid w:val="00410E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E55"/>
    <w:rPr>
      <w:color w:val="0000FF"/>
      <w:u w:val="single"/>
    </w:rPr>
  </w:style>
  <w:style w:type="paragraph" w:styleId="NoSpacing">
    <w:name w:val="No Spacing"/>
    <w:uiPriority w:val="1"/>
    <w:qFormat/>
    <w:rsid w:val="00410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lesalechess.com/shop/chess-sets/club-chess-sets/basic-club-chess-set-comb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ecky.shryock@edmondschools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l.wenzel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kschess.org/event/idafreemanwinteropen20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essk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Wenzel</dc:creator>
  <cp:lastModifiedBy>Karl Wenzel</cp:lastModifiedBy>
  <cp:revision>1</cp:revision>
  <dcterms:created xsi:type="dcterms:W3CDTF">2018-01-08T15:38:00Z</dcterms:created>
  <dcterms:modified xsi:type="dcterms:W3CDTF">2018-01-08T19:25:00Z</dcterms:modified>
</cp:coreProperties>
</file>