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 xml:space="preserve">General </w:t>
      </w:r>
      <w:proofErr w:type="spellStart"/>
      <w:r w:rsidRPr="007004D4">
        <w:rPr>
          <w:rFonts w:ascii="Times New Roman" w:hAnsi="Times New Roman" w:cs="Times New Roman"/>
          <w:b/>
          <w:bCs/>
          <w:i/>
          <w:iCs/>
          <w:sz w:val="20"/>
          <w:szCs w:val="20"/>
        </w:rPr>
        <w:t>Description</w:t>
      </w:r>
      <w:proofErr w:type="spellEnd"/>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w:t>
      </w:r>
      <w:r w:rsidRPr="007004D4">
        <w:rPr>
          <w:rFonts w:ascii="Times New Roman" w:hAnsi="Times New Roman" w:cs="Times New Roman"/>
          <w:sz w:val="20"/>
          <w:szCs w:val="20"/>
          <w:lang w:val="en-US"/>
        </w:rPr>
        <w:lastRenderedPageBreak/>
        <w:t>account, we will now see the most common methodology 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A720EC">
        <w:rPr>
          <w:rFonts w:ascii="Times New Roman" w:hAnsi="Times New Roman" w:cs="Times New Roman"/>
          <w:b/>
          <w:bCs/>
          <w:i/>
          <w:iCs/>
          <w:sz w:val="20"/>
          <w:szCs w:val="20"/>
        </w:rPr>
        <w:t>Restrictions</w:t>
      </w:r>
      <w:proofErr w:type="spellEnd"/>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65C51A9"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Hardware </w:t>
      </w:r>
      <w:proofErr w:type="spellStart"/>
      <w:r w:rsidRPr="00B36CAA">
        <w:rPr>
          <w:rFonts w:ascii="Times New Roman" w:hAnsi="Times New Roman" w:cs="Times New Roman"/>
          <w:b/>
          <w:bCs/>
          <w:sz w:val="20"/>
          <w:szCs w:val="20"/>
        </w:rPr>
        <w:t>Restrictions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(preguntar </w:t>
      </w:r>
      <w:proofErr w:type="spellStart"/>
      <w:r>
        <w:rPr>
          <w:rFonts w:ascii="Times New Roman" w:hAnsi="Times New Roman" w:cs="Times New Roman"/>
          <w:sz w:val="20"/>
          <w:szCs w:val="20"/>
        </w:rPr>
        <w:t>que</w:t>
      </w:r>
      <w:proofErr w:type="spellEnd"/>
      <w:r>
        <w:rPr>
          <w:rFonts w:ascii="Times New Roman" w:hAnsi="Times New Roman" w:cs="Times New Roman"/>
          <w:sz w:val="20"/>
          <w:szCs w:val="20"/>
        </w:rPr>
        <w:t xml:space="preserve"> es lo que se pone en este apartado)</w:t>
      </w:r>
    </w:p>
    <w:p w14:paraId="3EB58C99" w14:textId="2B66AC7D" w:rsidR="00B0419F" w:rsidRDefault="00D76F30"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Other</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applicattions</w:t>
      </w:r>
      <w:proofErr w:type="spellEnd"/>
      <w:r w:rsidRPr="00B36CAA">
        <w:rPr>
          <w:rFonts w:ascii="Times New Roman" w:hAnsi="Times New Roman" w:cs="Times New Roman"/>
          <w:b/>
          <w:bCs/>
          <w:sz w:val="20"/>
          <w:szCs w:val="20"/>
        </w:rPr>
        <w:t xml:space="preserve"> interfaces:</w:t>
      </w:r>
      <w:r>
        <w:rPr>
          <w:rFonts w:ascii="Times New Roman" w:hAnsi="Times New Roman" w:cs="Times New Roman"/>
          <w:sz w:val="20"/>
          <w:szCs w:val="20"/>
        </w:rPr>
        <w:t xml:space="preserve"> </w:t>
      </w:r>
      <w:r w:rsidR="00332797">
        <w:rPr>
          <w:rFonts w:ascii="Times New Roman" w:hAnsi="Times New Roman" w:cs="Times New Roman"/>
          <w:sz w:val="20"/>
          <w:szCs w:val="20"/>
        </w:rPr>
        <w:t>(preguntar qué es lo que se pone en este apartado)</w:t>
      </w:r>
    </w:p>
    <w:p w14:paraId="50C4B063" w14:textId="3C99C97A" w:rsidR="00332797" w:rsidRDefault="00332797"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Parallel</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operations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(añadir pruebas que se hace al programa o la ejecución de lo que se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desarrollando </w:t>
      </w:r>
      <w:proofErr w:type="spellStart"/>
      <w:r>
        <w:rPr>
          <w:rFonts w:ascii="Times New Roman" w:hAnsi="Times New Roman" w:cs="Times New Roman"/>
          <w:sz w:val="20"/>
          <w:szCs w:val="20"/>
        </w:rPr>
        <w:t>xd</w:t>
      </w:r>
      <w:proofErr w:type="spellEnd"/>
      <w:r>
        <w:rPr>
          <w:rFonts w:ascii="Times New Roman" w:hAnsi="Times New Roman" w:cs="Times New Roman"/>
          <w:sz w:val="20"/>
          <w:szCs w:val="20"/>
        </w:rPr>
        <w:t>)</w:t>
      </w:r>
    </w:p>
    <w:p w14:paraId="433649C8" w14:textId="40F9BF27"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Control </w:t>
      </w:r>
      <w:proofErr w:type="spellStart"/>
      <w:r w:rsidRPr="00B36CAA">
        <w:rPr>
          <w:rFonts w:ascii="Times New Roman" w:hAnsi="Times New Roman" w:cs="Times New Roman"/>
          <w:b/>
          <w:bCs/>
          <w:sz w:val="20"/>
          <w:szCs w:val="20"/>
        </w:rPr>
        <w:t>functions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adjuntar imágenes de que todo sale como el diagrama que hicimos, ósea referente al programa</w:t>
      </w:r>
    </w:p>
    <w:p w14:paraId="7D259818" w14:textId="620E5D37" w:rsidR="00D712A6" w:rsidRPr="00B36CAA" w:rsidRDefault="00332797" w:rsidP="00D712A6">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mainly the Java language has been used </w:t>
      </w:r>
      <w:r w:rsidR="00D712A6" w:rsidRPr="00B36CAA">
        <w:rPr>
          <w:rFonts w:ascii="Times New Roman" w:hAnsi="Times New Roman" w:cs="Times New Roman"/>
          <w:sz w:val="20"/>
          <w:szCs w:val="20"/>
          <w:lang w:val="en-US"/>
        </w:rPr>
        <w:t xml:space="preserve">(no se </w:t>
      </w:r>
      <w:proofErr w:type="spellStart"/>
      <w:r w:rsidR="00D712A6" w:rsidRPr="00B36CAA">
        <w:rPr>
          <w:rFonts w:ascii="Times New Roman" w:hAnsi="Times New Roman" w:cs="Times New Roman"/>
          <w:sz w:val="20"/>
          <w:szCs w:val="20"/>
          <w:lang w:val="en-US"/>
        </w:rPr>
        <w:t>si</w:t>
      </w:r>
      <w:proofErr w:type="spellEnd"/>
      <w:r w:rsidR="00D712A6" w:rsidRPr="00B36CAA">
        <w:rPr>
          <w:rFonts w:ascii="Times New Roman" w:hAnsi="Times New Roman" w:cs="Times New Roman"/>
          <w:sz w:val="20"/>
          <w:szCs w:val="20"/>
          <w:lang w:val="en-US"/>
        </w:rPr>
        <w:t xml:space="preserve"> hay </w:t>
      </w:r>
      <w:proofErr w:type="spellStart"/>
      <w:r w:rsidR="00D712A6" w:rsidRPr="00B36CAA">
        <w:rPr>
          <w:rFonts w:ascii="Times New Roman" w:hAnsi="Times New Roman" w:cs="Times New Roman"/>
          <w:sz w:val="20"/>
          <w:szCs w:val="20"/>
          <w:lang w:val="en-US"/>
        </w:rPr>
        <w:t>más</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ahí</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ponen</w:t>
      </w:r>
      <w:proofErr w:type="spellEnd"/>
      <w:r w:rsidR="00D712A6" w:rsidRPr="00B36CAA">
        <w:rPr>
          <w:rFonts w:ascii="Times New Roman" w:hAnsi="Times New Roman" w:cs="Times New Roman"/>
          <w:sz w:val="20"/>
          <w:szCs w:val="20"/>
          <w:lang w:val="en-US"/>
        </w:rPr>
        <w:t xml:space="preserve"> o algo :p)</w:t>
      </w:r>
    </w:p>
    <w:p w14:paraId="28CBFBE7" w14:textId="3B80B731" w:rsidR="00D712A6" w:rsidRDefault="00B2051C" w:rsidP="00D712A6">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Communication</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Protocols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(no entiendo muy bien esto, dejo una imagen de lo que encontré para que más o menos sea una idea </w:t>
      </w:r>
      <w:r w:rsidR="008825BC">
        <w:rPr>
          <w:rFonts w:ascii="Times New Roman" w:hAnsi="Times New Roman" w:cs="Times New Roman"/>
          <w:sz w:val="20"/>
          <w:szCs w:val="20"/>
        </w:rPr>
        <w:t>porque</w:t>
      </w:r>
      <w:r>
        <w:rPr>
          <w:rFonts w:ascii="Times New Roman" w:hAnsi="Times New Roman" w:cs="Times New Roman"/>
          <w:sz w:val="20"/>
          <w:szCs w:val="20"/>
        </w:rPr>
        <w:t xml:space="preserve"> </w:t>
      </w:r>
      <w:r w:rsidR="008A567C">
        <w:rPr>
          <w:rFonts w:ascii="Times New Roman" w:hAnsi="Times New Roman" w:cs="Times New Roman"/>
          <w:sz w:val="20"/>
          <w:szCs w:val="20"/>
        </w:rPr>
        <w:t>no entiendo)</w:t>
      </w:r>
    </w:p>
    <w:p w14:paraId="0219A787" w14:textId="5C1AE96F" w:rsidR="008A567C" w:rsidRDefault="008A567C" w:rsidP="008A567C">
      <w:pPr>
        <w:spacing w:line="240" w:lineRule="auto"/>
        <w:ind w:left="792"/>
        <w:jc w:val="both"/>
        <w:rPr>
          <w:rFonts w:ascii="Times New Roman" w:hAnsi="Times New Roman" w:cs="Times New Roman"/>
          <w:sz w:val="20"/>
          <w:szCs w:val="20"/>
        </w:rPr>
      </w:pPr>
      <w:r>
        <w:rPr>
          <w:noProof/>
        </w:rPr>
        <w:drawing>
          <wp:inline distT="0" distB="0" distL="0" distR="0" wp14:anchorId="0985BD07" wp14:editId="7A84C0F3">
            <wp:extent cx="1313215" cy="895350"/>
            <wp:effectExtent l="0" t="0" r="0" b="0"/>
            <wp:docPr id="3" name="Imagen 3" descr="TICS: PROTOCOL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S: PROTOCOLOS DE COMUNICAC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6243" cy="904233"/>
                    </a:xfrm>
                    <a:prstGeom prst="rect">
                      <a:avLst/>
                    </a:prstGeom>
                    <a:noFill/>
                    <a:ln>
                      <a:noFill/>
                    </a:ln>
                  </pic:spPr>
                </pic:pic>
              </a:graphicData>
            </a:graphic>
          </wp:inline>
        </w:drawing>
      </w:r>
    </w:p>
    <w:p w14:paraId="0F7A3B17" w14:textId="77777777" w:rsidR="00B36CAA" w:rsidRPr="008A567C" w:rsidRDefault="00B36CAA" w:rsidP="008A567C">
      <w:pPr>
        <w:spacing w:line="240" w:lineRule="auto"/>
        <w:ind w:left="792"/>
        <w:jc w:val="both"/>
        <w:rPr>
          <w:rFonts w:ascii="Times New Roman" w:hAnsi="Times New Roman" w:cs="Times New Roman"/>
          <w:sz w:val="20"/>
          <w:szCs w:val="20"/>
        </w:rPr>
      </w:pP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Application</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criticality</w:t>
      </w:r>
      <w:proofErr w:type="spellEnd"/>
      <w:r w:rsidRPr="00E20896">
        <w:rPr>
          <w:rFonts w:ascii="Times New Roman" w:hAnsi="Times New Roman" w:cs="Times New Roman"/>
          <w:b/>
          <w:bCs/>
          <w:i/>
          <w:iCs/>
          <w:sz w:val="20"/>
          <w:szCs w:val="20"/>
        </w:rPr>
        <w:t xml:space="preserve">: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Security </w:t>
      </w:r>
      <w:proofErr w:type="spellStart"/>
      <w:r w:rsidRPr="00E20896">
        <w:rPr>
          <w:rFonts w:ascii="Times New Roman" w:hAnsi="Times New Roman" w:cs="Times New Roman"/>
          <w:b/>
          <w:bCs/>
          <w:i/>
          <w:iCs/>
          <w:sz w:val="20"/>
          <w:szCs w:val="20"/>
        </w:rPr>
        <w:t>Considerations</w:t>
      </w:r>
      <w:proofErr w:type="spellEnd"/>
      <w:r w:rsidRPr="00E20896">
        <w:rPr>
          <w:rFonts w:ascii="Times New Roman" w:hAnsi="Times New Roman" w:cs="Times New Roman"/>
          <w:b/>
          <w:bCs/>
          <w:i/>
          <w:iCs/>
          <w:sz w:val="20"/>
          <w:szCs w:val="20"/>
        </w:rPr>
        <w:t>:</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Regarding security, the security of the system can be confirmed, since for that it is managed with a </w:t>
      </w:r>
      <w:proofErr w:type="spellStart"/>
      <w:r w:rsidRPr="00B36CAA">
        <w:rPr>
          <w:rFonts w:ascii="Times New Roman" w:hAnsi="Times New Roman" w:cs="Times New Roman"/>
          <w:sz w:val="20"/>
          <w:szCs w:val="20"/>
          <w:lang w:val="en-US"/>
        </w:rPr>
        <w:t>LogIn</w:t>
      </w:r>
      <w:proofErr w:type="spellEnd"/>
      <w:r w:rsidRPr="00B36CAA">
        <w:rPr>
          <w:rFonts w:ascii="Times New Roman" w:hAnsi="Times New Roman" w:cs="Times New Roman"/>
          <w:sz w:val="20"/>
          <w:szCs w:val="20"/>
          <w:lang w:val="en-US"/>
        </w:rPr>
        <w:t xml:space="preserve">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Assumptions</w:t>
      </w:r>
      <w:proofErr w:type="spellEnd"/>
      <w:r w:rsidRPr="00E20896">
        <w:rPr>
          <w:rFonts w:ascii="Times New Roman" w:hAnsi="Times New Roman" w:cs="Times New Roman"/>
          <w:b/>
          <w:bCs/>
          <w:i/>
          <w:iCs/>
          <w:sz w:val="20"/>
          <w:szCs w:val="20"/>
        </w:rPr>
        <w:t xml:space="preserve"> and </w:t>
      </w:r>
      <w:r w:rsidR="00E20896" w:rsidRPr="00E20896">
        <w:rPr>
          <w:rFonts w:ascii="Times New Roman" w:hAnsi="Times New Roman" w:cs="Times New Roman"/>
          <w:b/>
          <w:bCs/>
          <w:i/>
          <w:iCs/>
          <w:sz w:val="20"/>
          <w:szCs w:val="20"/>
        </w:rPr>
        <w:t>dependencias</w:t>
      </w:r>
    </w:p>
    <w:p w14:paraId="0050583F" w14:textId="43C877E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system is mainly based on the Windows 10 operating system, if you change to a higher system such as Windows 11 there would be no problem, however, if you already change to another operating system such as </w:t>
      </w:r>
      <w:proofErr w:type="spellStart"/>
      <w:r w:rsidRPr="00B36CAA">
        <w:rPr>
          <w:rFonts w:ascii="Times New Roman" w:hAnsi="Times New Roman" w:cs="Times New Roman"/>
          <w:sz w:val="20"/>
          <w:szCs w:val="20"/>
          <w:lang w:val="en-US"/>
        </w:rPr>
        <w:t>MacOs</w:t>
      </w:r>
      <w:proofErr w:type="spellEnd"/>
      <w:r w:rsidRPr="00B36CAA">
        <w:rPr>
          <w:rFonts w:ascii="Times New Roman" w:hAnsi="Times New Roman" w:cs="Times New Roman"/>
          <w:sz w:val="20"/>
          <w:szCs w:val="20"/>
          <w:lang w:val="en-US"/>
        </w:rPr>
        <w:t>,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Future </w:t>
      </w:r>
      <w:proofErr w:type="spellStart"/>
      <w:r w:rsidRPr="00E20896">
        <w:rPr>
          <w:rFonts w:ascii="Times New Roman" w:hAnsi="Times New Roman" w:cs="Times New Roman"/>
          <w:b/>
          <w:bCs/>
          <w:i/>
          <w:iCs/>
          <w:sz w:val="20"/>
          <w:szCs w:val="20"/>
        </w:rPr>
        <w:t>Requirements</w:t>
      </w:r>
      <w:proofErr w:type="spellEnd"/>
    </w:p>
    <w:p w14:paraId="10891BE7" w14:textId="3483970D" w:rsidR="00E20896" w:rsidRDefault="00383E83" w:rsidP="00383E83">
      <w:pPr>
        <w:spacing w:line="240" w:lineRule="auto"/>
        <w:jc w:val="both"/>
        <w:rPr>
          <w:rFonts w:ascii="Times New Roman" w:hAnsi="Times New Roman" w:cs="Times New Roman"/>
          <w:sz w:val="20"/>
          <w:szCs w:val="20"/>
        </w:rPr>
      </w:pPr>
      <w:proofErr w:type="spellStart"/>
      <w:r w:rsidRPr="00383E83">
        <w:rPr>
          <w:rFonts w:ascii="Times New Roman" w:hAnsi="Times New Roman" w:cs="Times New Roman"/>
          <w:sz w:val="20"/>
          <w:szCs w:val="20"/>
        </w:rPr>
        <w:t>It</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depends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learning</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learned</w:t>
      </w:r>
      <w:proofErr w:type="spellEnd"/>
      <w:r w:rsidRPr="00383E83">
        <w:rPr>
          <w:rFonts w:ascii="Times New Roman" w:hAnsi="Times New Roman" w:cs="Times New Roman"/>
          <w:sz w:val="20"/>
          <w:szCs w:val="20"/>
        </w:rPr>
        <w:t xml:space="preserve"> in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semester</w:t>
      </w:r>
      <w:proofErr w:type="spellEnd"/>
      <w:r w:rsidRPr="00383E83">
        <w:rPr>
          <w:rFonts w:ascii="Times New Roman" w:hAnsi="Times New Roman" w:cs="Times New Roman"/>
          <w:sz w:val="20"/>
          <w:szCs w:val="20"/>
        </w:rPr>
        <w:t xml:space="preserve">, a new </w:t>
      </w:r>
      <w:proofErr w:type="spellStart"/>
      <w:r w:rsidRPr="00383E83">
        <w:rPr>
          <w:rFonts w:ascii="Times New Roman" w:hAnsi="Times New Roman" w:cs="Times New Roman"/>
          <w:sz w:val="20"/>
          <w:szCs w:val="20"/>
        </w:rPr>
        <w:t>section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be </w:t>
      </w:r>
      <w:proofErr w:type="spellStart"/>
      <w:r w:rsidRPr="00383E83">
        <w:rPr>
          <w:rFonts w:ascii="Times New Roman" w:hAnsi="Times New Roman" w:cs="Times New Roman"/>
          <w:sz w:val="20"/>
          <w:szCs w:val="20"/>
        </w:rPr>
        <w:t>created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within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system</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where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tasks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be </w:t>
      </w:r>
      <w:proofErr w:type="spellStart"/>
      <w:r w:rsidRPr="00383E83">
        <w:rPr>
          <w:rFonts w:ascii="Times New Roman" w:hAnsi="Times New Roman" w:cs="Times New Roman"/>
          <w:sz w:val="20"/>
          <w:szCs w:val="20"/>
        </w:rPr>
        <w:t>created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within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system</w:t>
      </w:r>
      <w:proofErr w:type="spellEnd"/>
      <w:r w:rsidRPr="00383E83">
        <w:rPr>
          <w:rFonts w:ascii="Times New Roman" w:hAnsi="Times New Roman" w:cs="Times New Roman"/>
          <w:sz w:val="20"/>
          <w:szCs w:val="20"/>
        </w:rPr>
        <w:t xml:space="preserve"> so </w:t>
      </w:r>
      <w:proofErr w:type="spellStart"/>
      <w:r w:rsidRPr="00383E83">
        <w:rPr>
          <w:rFonts w:ascii="Times New Roman" w:hAnsi="Times New Roman" w:cs="Times New Roman"/>
          <w:sz w:val="20"/>
          <w:szCs w:val="20"/>
        </w:rPr>
        <w:t>that</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students</w:t>
      </w:r>
      <w:proofErr w:type="spellEnd"/>
      <w:r w:rsidRPr="00383E83">
        <w:rPr>
          <w:rFonts w:ascii="Times New Roman" w:hAnsi="Times New Roman" w:cs="Times New Roman"/>
          <w:sz w:val="20"/>
          <w:szCs w:val="20"/>
        </w:rPr>
        <w:t xml:space="preserve"> can </w:t>
      </w:r>
      <w:proofErr w:type="spellStart"/>
      <w:r w:rsidRPr="00383E83">
        <w:rPr>
          <w:rFonts w:ascii="Times New Roman" w:hAnsi="Times New Roman" w:cs="Times New Roman"/>
          <w:sz w:val="20"/>
          <w:szCs w:val="20"/>
        </w:rPr>
        <w:t>upload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work</w:t>
      </w:r>
      <w:proofErr w:type="spellEnd"/>
      <w:r w:rsidRPr="00383E83">
        <w:rPr>
          <w:rFonts w:ascii="Times New Roman" w:hAnsi="Times New Roman" w:cs="Times New Roman"/>
          <w:sz w:val="20"/>
          <w:szCs w:val="20"/>
        </w:rPr>
        <w:t xml:space="preserve">, once done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teachers</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could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have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possibility</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of</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grading</w:t>
      </w:r>
      <w:proofErr w:type="spellEnd"/>
      <w:r w:rsidRPr="00383E83">
        <w:rPr>
          <w:rFonts w:ascii="Times New Roman" w:hAnsi="Times New Roman" w:cs="Times New Roman"/>
          <w:sz w:val="20"/>
          <w:szCs w:val="20"/>
        </w:rPr>
        <w:t xml:space="preserve"> and </w:t>
      </w:r>
      <w:proofErr w:type="spellStart"/>
      <w:r w:rsidRPr="00383E83">
        <w:rPr>
          <w:rFonts w:ascii="Times New Roman" w:hAnsi="Times New Roman" w:cs="Times New Roman"/>
          <w:sz w:val="20"/>
          <w:szCs w:val="20"/>
        </w:rPr>
        <w:t>sending</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the</w:t>
      </w:r>
      <w:proofErr w:type="spellEnd"/>
      <w:r w:rsidRPr="00383E83">
        <w:rPr>
          <w:rFonts w:ascii="Times New Roman" w:hAnsi="Times New Roman" w:cs="Times New Roman"/>
          <w:sz w:val="20"/>
          <w:szCs w:val="20"/>
        </w:rPr>
        <w:t xml:space="preserve"> note </w:t>
      </w:r>
      <w:proofErr w:type="spellStart"/>
      <w:r w:rsidRPr="00383E83">
        <w:rPr>
          <w:rFonts w:ascii="Times New Roman" w:hAnsi="Times New Roman" w:cs="Times New Roman"/>
          <w:sz w:val="20"/>
          <w:szCs w:val="20"/>
        </w:rPr>
        <w:t>to</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students</w:t>
      </w:r>
      <w:proofErr w:type="spellEnd"/>
      <w:r w:rsidRPr="00383E83">
        <w:rPr>
          <w:rFonts w:ascii="Times New Roman" w:hAnsi="Times New Roman" w:cs="Times New Roman"/>
          <w:sz w:val="20"/>
          <w:szCs w:val="20"/>
        </w:rPr>
        <w:t xml:space="preserve"> so </w:t>
      </w:r>
      <w:proofErr w:type="spellStart"/>
      <w:r w:rsidRPr="00383E83">
        <w:rPr>
          <w:rFonts w:ascii="Times New Roman" w:hAnsi="Times New Roman" w:cs="Times New Roman"/>
          <w:sz w:val="20"/>
          <w:szCs w:val="20"/>
        </w:rPr>
        <w:t>they</w:t>
      </w:r>
      <w:proofErr w:type="spellEnd"/>
      <w:r w:rsidRPr="00383E83">
        <w:rPr>
          <w:rFonts w:ascii="Times New Roman" w:hAnsi="Times New Roman" w:cs="Times New Roman"/>
          <w:sz w:val="20"/>
          <w:szCs w:val="20"/>
        </w:rPr>
        <w:t xml:space="preserve"> can </w:t>
      </w:r>
      <w:proofErr w:type="spellStart"/>
      <w:r w:rsidRPr="00383E83">
        <w:rPr>
          <w:rFonts w:ascii="Times New Roman" w:hAnsi="Times New Roman" w:cs="Times New Roman"/>
          <w:sz w:val="20"/>
          <w:szCs w:val="20"/>
        </w:rPr>
        <w:t>review</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also</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add</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some</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observation</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if</w:t>
      </w:r>
      <w:proofErr w:type="spellEnd"/>
      <w:r w:rsidRPr="00383E83">
        <w:rPr>
          <w:rFonts w:ascii="Times New Roman" w:hAnsi="Times New Roman" w:cs="Times New Roman"/>
          <w:sz w:val="20"/>
          <w:szCs w:val="20"/>
        </w:rPr>
        <w:t xml:space="preserve"> </w:t>
      </w:r>
      <w:proofErr w:type="spellStart"/>
      <w:r w:rsidRPr="00383E83">
        <w:rPr>
          <w:rFonts w:ascii="Times New Roman" w:hAnsi="Times New Roman" w:cs="Times New Roman"/>
          <w:sz w:val="20"/>
          <w:szCs w:val="20"/>
        </w:rPr>
        <w:t>required</w:t>
      </w:r>
      <w:proofErr w:type="spellEnd"/>
      <w:r w:rsidRPr="00383E83">
        <w:rPr>
          <w:rFonts w:ascii="Times New Roman" w:hAnsi="Times New Roman" w:cs="Times New Roman"/>
          <w:sz w:val="20"/>
          <w:szCs w:val="20"/>
        </w:rPr>
        <w:t>.</w:t>
      </w:r>
      <w:r>
        <w:rPr>
          <w:rFonts w:ascii="Times New Roman" w:hAnsi="Times New Roman" w:cs="Times New Roman"/>
          <w:sz w:val="20"/>
          <w:szCs w:val="20"/>
        </w:rPr>
        <w:t>.</w:t>
      </w:r>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Specific</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Requirements</w:t>
      </w:r>
      <w:proofErr w:type="spellEnd"/>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teacher has control of the student data, through the system he will be able to enter the grades of each student so that it can be averaged depending on the activity, since the </w:t>
      </w:r>
      <w:r w:rsidRPr="00B36CAA">
        <w:rPr>
          <w:rFonts w:ascii="Times New Roman" w:hAnsi="Times New Roman" w:cs="Times New Roman"/>
          <w:sz w:val="20"/>
          <w:szCs w:val="20"/>
          <w:lang w:val="en-US"/>
        </w:rPr>
        <w:lastRenderedPageBreak/>
        <w:t>system is designed to make four averages, 3 general and one 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Efficiency</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Requirements</w:t>
      </w:r>
      <w:proofErr w:type="spellEnd"/>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Design</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Restrictions</w:t>
      </w:r>
      <w:proofErr w:type="spellEnd"/>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5A12" w14:textId="77777777" w:rsidR="00A25B1B" w:rsidRDefault="00A25B1B" w:rsidP="007E4A31">
      <w:pPr>
        <w:spacing w:after="0" w:line="240" w:lineRule="auto"/>
      </w:pPr>
      <w:r>
        <w:separator/>
      </w:r>
    </w:p>
  </w:endnote>
  <w:endnote w:type="continuationSeparator" w:id="0">
    <w:p w14:paraId="77BE16C3" w14:textId="77777777" w:rsidR="00A25B1B" w:rsidRDefault="00A25B1B"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E56B8" w14:textId="77777777" w:rsidR="00A25B1B" w:rsidRDefault="00A25B1B" w:rsidP="007E4A31">
      <w:pPr>
        <w:spacing w:after="0" w:line="240" w:lineRule="auto"/>
      </w:pPr>
      <w:r>
        <w:separator/>
      </w:r>
    </w:p>
  </w:footnote>
  <w:footnote w:type="continuationSeparator" w:id="0">
    <w:p w14:paraId="7642582A" w14:textId="77777777" w:rsidR="00A25B1B" w:rsidRDefault="00A25B1B"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2"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3"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4"/>
  </w:num>
  <w:num w:numId="3" w16cid:durableId="1213926066">
    <w:abstractNumId w:val="5"/>
  </w:num>
  <w:num w:numId="4" w16cid:durableId="2099515987">
    <w:abstractNumId w:val="3"/>
  </w:num>
  <w:num w:numId="5" w16cid:durableId="436413940">
    <w:abstractNumId w:val="2"/>
  </w:num>
  <w:num w:numId="6" w16cid:durableId="127167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13D4C"/>
    <w:rsid w:val="00063815"/>
    <w:rsid w:val="00080C65"/>
    <w:rsid w:val="002F4CDF"/>
    <w:rsid w:val="00332797"/>
    <w:rsid w:val="00383E83"/>
    <w:rsid w:val="00421A42"/>
    <w:rsid w:val="005106DC"/>
    <w:rsid w:val="006C1531"/>
    <w:rsid w:val="007004D4"/>
    <w:rsid w:val="00773F67"/>
    <w:rsid w:val="007E4A31"/>
    <w:rsid w:val="00833406"/>
    <w:rsid w:val="008825BC"/>
    <w:rsid w:val="00897FAA"/>
    <w:rsid w:val="008A1B24"/>
    <w:rsid w:val="008A567C"/>
    <w:rsid w:val="008B7058"/>
    <w:rsid w:val="0092125F"/>
    <w:rsid w:val="00931BAD"/>
    <w:rsid w:val="00A25B1B"/>
    <w:rsid w:val="00A720EC"/>
    <w:rsid w:val="00B0419F"/>
    <w:rsid w:val="00B2051C"/>
    <w:rsid w:val="00B36CAA"/>
    <w:rsid w:val="00B81DE0"/>
    <w:rsid w:val="00C3069C"/>
    <w:rsid w:val="00C4257C"/>
    <w:rsid w:val="00C647D3"/>
    <w:rsid w:val="00D712A6"/>
    <w:rsid w:val="00D76F30"/>
    <w:rsid w:val="00DA5684"/>
    <w:rsid w:val="00E20896"/>
    <w:rsid w:val="00EA2719"/>
    <w:rsid w:val="00EA7999"/>
    <w:rsid w:val="00EE44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E83"/>
  </w:style>
  <w:style w:type="paragraph" w:styleId="Ttulo1">
    <w:name w:val="heading 1"/>
    <w:basedOn w:val="Normal"/>
    <w:next w:val="Normal"/>
    <w:link w:val="Ttulo1Car"/>
    <w:uiPriority w:val="9"/>
    <w:qFormat/>
    <w:rsid w:val="00383E83"/>
    <w:pPr>
      <w:keepNext/>
      <w:keepLines/>
      <w:spacing w:before="320" w:after="80" w:line="240" w:lineRule="auto"/>
      <w:jc w:val="center"/>
      <w:outlineLvl w:val="0"/>
    </w:pPr>
    <w:rPr>
      <w:rFonts w:asciiTheme="majorHAnsi" w:eastAsiaTheme="majorEastAsia" w:hAnsiTheme="majorHAnsi" w:cstheme="majorBidi"/>
      <w:color w:val="6D1D6A" w:themeColor="accent1" w:themeShade="BF"/>
      <w:sz w:val="40"/>
      <w:szCs w:val="40"/>
    </w:rPr>
  </w:style>
  <w:style w:type="paragraph" w:styleId="Ttulo2">
    <w:name w:val="heading 2"/>
    <w:basedOn w:val="Normal"/>
    <w:next w:val="Normal"/>
    <w:link w:val="Ttulo2Car"/>
    <w:uiPriority w:val="9"/>
    <w:semiHidden/>
    <w:unhideWhenUsed/>
    <w:qFormat/>
    <w:rsid w:val="00383E8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83E83"/>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83E83"/>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83E83"/>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83E83"/>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83E83"/>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83E83"/>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83E83"/>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383E83"/>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83E83"/>
    <w:pPr>
      <w:pBdr>
        <w:top w:val="single" w:sz="6" w:space="8" w:color="755DD9" w:themeColor="accent3"/>
        <w:bottom w:val="single" w:sz="6" w:space="8" w:color="755DD9" w:themeColor="accent3"/>
      </w:pBdr>
      <w:spacing w:after="400" w:line="240" w:lineRule="auto"/>
      <w:contextualSpacing/>
      <w:jc w:val="center"/>
    </w:pPr>
    <w:rPr>
      <w:rFonts w:asciiTheme="majorHAnsi" w:eastAsiaTheme="majorEastAsia" w:hAnsiTheme="majorHAnsi" w:cstheme="majorBidi"/>
      <w:caps/>
      <w:color w:val="632E62" w:themeColor="text2"/>
      <w:spacing w:val="30"/>
      <w:sz w:val="72"/>
      <w:szCs w:val="72"/>
    </w:rPr>
  </w:style>
  <w:style w:type="character" w:customStyle="1" w:styleId="TtuloCar">
    <w:name w:val="Título Car"/>
    <w:basedOn w:val="Fuentedeprrafopredeter"/>
    <w:link w:val="Ttulo"/>
    <w:uiPriority w:val="10"/>
    <w:rsid w:val="00383E83"/>
    <w:rPr>
      <w:rFonts w:asciiTheme="majorHAnsi" w:eastAsiaTheme="majorEastAsia" w:hAnsiTheme="majorHAnsi" w:cstheme="majorBidi"/>
      <w:caps/>
      <w:color w:val="632E62" w:themeColor="text2"/>
      <w:spacing w:val="30"/>
      <w:sz w:val="72"/>
      <w:szCs w:val="72"/>
    </w:rPr>
  </w:style>
  <w:style w:type="character" w:customStyle="1" w:styleId="Ttulo1Car">
    <w:name w:val="Título 1 Car"/>
    <w:basedOn w:val="Fuentedeprrafopredeter"/>
    <w:link w:val="Ttulo1"/>
    <w:uiPriority w:val="9"/>
    <w:rsid w:val="00383E83"/>
    <w:rPr>
      <w:rFonts w:asciiTheme="majorHAnsi" w:eastAsiaTheme="majorEastAsia" w:hAnsiTheme="majorHAnsi" w:cstheme="majorBidi"/>
      <w:color w:val="6D1D6A" w:themeColor="accent1" w:themeShade="BF"/>
      <w:sz w:val="40"/>
      <w:szCs w:val="40"/>
    </w:rPr>
  </w:style>
  <w:style w:type="character" w:customStyle="1" w:styleId="Ttulo2Car">
    <w:name w:val="Título 2 Car"/>
    <w:basedOn w:val="Fuentedeprrafopredeter"/>
    <w:link w:val="Ttulo2"/>
    <w:uiPriority w:val="9"/>
    <w:semiHidden/>
    <w:rsid w:val="00383E83"/>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83E83"/>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83E83"/>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83E83"/>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83E83"/>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83E83"/>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83E83"/>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83E83"/>
    <w:rPr>
      <w:b/>
      <w:bCs/>
      <w:i/>
      <w:iCs/>
    </w:rPr>
  </w:style>
  <w:style w:type="paragraph" w:styleId="Subttulo">
    <w:name w:val="Subtitle"/>
    <w:basedOn w:val="Normal"/>
    <w:next w:val="Normal"/>
    <w:link w:val="SubttuloCar"/>
    <w:uiPriority w:val="11"/>
    <w:qFormat/>
    <w:rsid w:val="00383E83"/>
    <w:pPr>
      <w:numPr>
        <w:ilvl w:val="1"/>
      </w:numPr>
      <w:jc w:val="center"/>
    </w:pPr>
    <w:rPr>
      <w:color w:val="632E62" w:themeColor="text2"/>
      <w:sz w:val="28"/>
      <w:szCs w:val="28"/>
    </w:rPr>
  </w:style>
  <w:style w:type="character" w:customStyle="1" w:styleId="SubttuloCar">
    <w:name w:val="Subtítulo Car"/>
    <w:basedOn w:val="Fuentedeprrafopredeter"/>
    <w:link w:val="Subttulo"/>
    <w:uiPriority w:val="11"/>
    <w:rsid w:val="00383E83"/>
    <w:rPr>
      <w:color w:val="632E62" w:themeColor="text2"/>
      <w:sz w:val="28"/>
      <w:szCs w:val="28"/>
    </w:rPr>
  </w:style>
  <w:style w:type="character" w:styleId="Textoennegrita">
    <w:name w:val="Strong"/>
    <w:basedOn w:val="Fuentedeprrafopredeter"/>
    <w:uiPriority w:val="22"/>
    <w:qFormat/>
    <w:rsid w:val="00383E83"/>
    <w:rPr>
      <w:b/>
      <w:bCs/>
    </w:rPr>
  </w:style>
  <w:style w:type="character" w:styleId="nfasis">
    <w:name w:val="Emphasis"/>
    <w:basedOn w:val="Fuentedeprrafopredeter"/>
    <w:uiPriority w:val="20"/>
    <w:qFormat/>
    <w:rsid w:val="00383E83"/>
    <w:rPr>
      <w:i/>
      <w:iCs/>
      <w:color w:val="000000" w:themeColor="text1"/>
    </w:rPr>
  </w:style>
  <w:style w:type="paragraph" w:styleId="Sinespaciado">
    <w:name w:val="No Spacing"/>
    <w:uiPriority w:val="1"/>
    <w:qFormat/>
    <w:rsid w:val="00383E83"/>
    <w:pPr>
      <w:spacing w:after="0" w:line="240" w:lineRule="auto"/>
    </w:pPr>
  </w:style>
  <w:style w:type="paragraph" w:styleId="Cita">
    <w:name w:val="Quote"/>
    <w:basedOn w:val="Normal"/>
    <w:next w:val="Normal"/>
    <w:link w:val="CitaCar"/>
    <w:uiPriority w:val="29"/>
    <w:qFormat/>
    <w:rsid w:val="00383E83"/>
    <w:pPr>
      <w:spacing w:before="160"/>
      <w:ind w:left="720" w:right="720"/>
      <w:jc w:val="center"/>
    </w:pPr>
    <w:rPr>
      <w:i/>
      <w:iCs/>
      <w:color w:val="472CBB" w:themeColor="accent3" w:themeShade="BF"/>
      <w:sz w:val="24"/>
      <w:szCs w:val="24"/>
    </w:rPr>
  </w:style>
  <w:style w:type="character" w:customStyle="1" w:styleId="CitaCar">
    <w:name w:val="Cita Car"/>
    <w:basedOn w:val="Fuentedeprrafopredeter"/>
    <w:link w:val="Cita"/>
    <w:uiPriority w:val="29"/>
    <w:rsid w:val="00383E83"/>
    <w:rPr>
      <w:i/>
      <w:iCs/>
      <w:color w:val="472CBB" w:themeColor="accent3" w:themeShade="BF"/>
      <w:sz w:val="24"/>
      <w:szCs w:val="24"/>
    </w:rPr>
  </w:style>
  <w:style w:type="paragraph" w:styleId="Citadestacada">
    <w:name w:val="Intense Quote"/>
    <w:basedOn w:val="Normal"/>
    <w:next w:val="Normal"/>
    <w:link w:val="CitadestacadaCar"/>
    <w:uiPriority w:val="30"/>
    <w:qFormat/>
    <w:rsid w:val="00383E83"/>
    <w:pPr>
      <w:spacing w:before="160" w:line="276" w:lineRule="auto"/>
      <w:ind w:left="936" w:right="936"/>
      <w:jc w:val="center"/>
    </w:pPr>
    <w:rPr>
      <w:rFonts w:asciiTheme="majorHAnsi" w:eastAsiaTheme="majorEastAsia" w:hAnsiTheme="majorHAnsi" w:cstheme="majorBidi"/>
      <w:caps/>
      <w:color w:val="6D1D6A" w:themeColor="accent1" w:themeShade="BF"/>
      <w:sz w:val="28"/>
      <w:szCs w:val="28"/>
    </w:rPr>
  </w:style>
  <w:style w:type="character" w:customStyle="1" w:styleId="CitadestacadaCar">
    <w:name w:val="Cita destacada Car"/>
    <w:basedOn w:val="Fuentedeprrafopredeter"/>
    <w:link w:val="Citadestacada"/>
    <w:uiPriority w:val="30"/>
    <w:rsid w:val="00383E83"/>
    <w:rPr>
      <w:rFonts w:asciiTheme="majorHAnsi" w:eastAsiaTheme="majorEastAsia" w:hAnsiTheme="majorHAnsi" w:cstheme="majorBidi"/>
      <w:caps/>
      <w:color w:val="6D1D6A" w:themeColor="accent1" w:themeShade="BF"/>
      <w:sz w:val="28"/>
      <w:szCs w:val="28"/>
    </w:rPr>
  </w:style>
  <w:style w:type="character" w:styleId="nfasissutil">
    <w:name w:val="Subtle Emphasis"/>
    <w:basedOn w:val="Fuentedeprrafopredeter"/>
    <w:uiPriority w:val="19"/>
    <w:qFormat/>
    <w:rsid w:val="00383E83"/>
    <w:rPr>
      <w:i/>
      <w:iCs/>
      <w:color w:val="595959" w:themeColor="text1" w:themeTint="A6"/>
    </w:rPr>
  </w:style>
  <w:style w:type="character" w:styleId="nfasisintenso">
    <w:name w:val="Intense Emphasis"/>
    <w:basedOn w:val="Fuentedeprrafopredeter"/>
    <w:uiPriority w:val="21"/>
    <w:qFormat/>
    <w:rsid w:val="00383E83"/>
    <w:rPr>
      <w:b/>
      <w:bCs/>
      <w:i/>
      <w:iCs/>
      <w:color w:val="auto"/>
    </w:rPr>
  </w:style>
  <w:style w:type="character" w:styleId="Referenciasutil">
    <w:name w:val="Subtle Reference"/>
    <w:basedOn w:val="Fuentedeprrafopredeter"/>
    <w:uiPriority w:val="31"/>
    <w:qFormat/>
    <w:rsid w:val="00383E83"/>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83E83"/>
    <w:rPr>
      <w:b/>
      <w:bCs/>
      <w:caps w:val="0"/>
      <w:smallCaps/>
      <w:color w:val="auto"/>
      <w:spacing w:val="0"/>
      <w:u w:val="single"/>
    </w:rPr>
  </w:style>
  <w:style w:type="character" w:styleId="Ttulodellibro">
    <w:name w:val="Book Title"/>
    <w:basedOn w:val="Fuentedeprrafopredeter"/>
    <w:uiPriority w:val="33"/>
    <w:qFormat/>
    <w:rsid w:val="00383E83"/>
    <w:rPr>
      <w:b/>
      <w:bCs/>
      <w:caps w:val="0"/>
      <w:smallCaps/>
      <w:spacing w:val="0"/>
    </w:rPr>
  </w:style>
  <w:style w:type="paragraph" w:styleId="TtuloTDC">
    <w:name w:val="TOC Heading"/>
    <w:basedOn w:val="Ttulo1"/>
    <w:next w:val="Normal"/>
    <w:uiPriority w:val="39"/>
    <w:semiHidden/>
    <w:unhideWhenUsed/>
    <w:qFormat/>
    <w:rsid w:val="00383E83"/>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1283</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4</cp:revision>
  <dcterms:created xsi:type="dcterms:W3CDTF">2023-01-14T03:08:00Z</dcterms:created>
  <dcterms:modified xsi:type="dcterms:W3CDTF">2023-01-18T05:00:00Z</dcterms:modified>
</cp:coreProperties>
</file>