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DA4" w:rsidRDefault="00387DA4">
      <w:pPr>
        <w:pStyle w:val="Textoindependiente"/>
        <w:rPr>
          <w:rFonts w:ascii="Times New Roman"/>
          <w:sz w:val="20"/>
        </w:rPr>
      </w:pPr>
    </w:p>
    <w:p w:rsidR="00387DA4" w:rsidRDefault="00387DA4">
      <w:pPr>
        <w:pStyle w:val="Textoindependiente"/>
        <w:rPr>
          <w:rFonts w:ascii="Times New Roman"/>
          <w:sz w:val="20"/>
        </w:rPr>
      </w:pPr>
    </w:p>
    <w:p w:rsidR="00387DA4" w:rsidRDefault="00387DA4">
      <w:pPr>
        <w:pStyle w:val="Textoindependiente"/>
        <w:rPr>
          <w:rFonts w:ascii="Times New Roman"/>
          <w:sz w:val="20"/>
        </w:rPr>
      </w:pPr>
    </w:p>
    <w:p w:rsidR="00387DA4" w:rsidRDefault="00387DA4">
      <w:pPr>
        <w:pStyle w:val="Textoindependiente"/>
        <w:spacing w:before="141"/>
        <w:rPr>
          <w:rFonts w:ascii="Times New Roman"/>
          <w:sz w:val="20"/>
        </w:rPr>
      </w:pPr>
    </w:p>
    <w:p w:rsidR="00387DA4" w:rsidRDefault="00387DA4">
      <w:pPr>
        <w:pStyle w:val="Textoindependiente"/>
        <w:ind w:left="5400"/>
        <w:rPr>
          <w:rFonts w:ascii="Times New Roman"/>
          <w:sz w:val="20"/>
        </w:rPr>
      </w:pPr>
    </w:p>
    <w:p w:rsidR="00387DA4" w:rsidRDefault="00387DA4">
      <w:pPr>
        <w:pStyle w:val="Textoindependiente"/>
        <w:rPr>
          <w:rFonts w:ascii="Times New Roman"/>
          <w:sz w:val="27"/>
        </w:rPr>
      </w:pPr>
    </w:p>
    <w:p w:rsidR="00387DA4" w:rsidRDefault="00387DA4">
      <w:pPr>
        <w:pStyle w:val="Textoindependiente"/>
        <w:rPr>
          <w:rFonts w:ascii="Times New Roman"/>
          <w:sz w:val="27"/>
        </w:rPr>
      </w:pPr>
    </w:p>
    <w:p w:rsidR="00387DA4" w:rsidRDefault="00387DA4">
      <w:pPr>
        <w:pStyle w:val="Textoindependiente"/>
        <w:spacing w:before="131"/>
        <w:rPr>
          <w:rFonts w:ascii="Times New Roman"/>
          <w:sz w:val="27"/>
        </w:rPr>
      </w:pPr>
    </w:p>
    <w:p w:rsidR="00387DA4" w:rsidRDefault="00045C97">
      <w:pPr>
        <w:spacing w:line="506" w:lineRule="auto"/>
        <w:ind w:left="1199" w:right="6882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3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0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AM</w:t>
      </w:r>
    </w:p>
    <w:p w:rsidR="00387DA4" w:rsidRDefault="00045C97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387DA4" w:rsidRDefault="00045C97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>GABRIEL</w:t>
      </w:r>
      <w:r>
        <w:rPr>
          <w:color w:val="009EDE"/>
          <w:spacing w:val="9"/>
          <w:sz w:val="27"/>
        </w:rPr>
        <w:t xml:space="preserve"> </w:t>
      </w:r>
      <w:r>
        <w:rPr>
          <w:color w:val="009EDE"/>
          <w:spacing w:val="-2"/>
          <w:sz w:val="27"/>
        </w:rPr>
        <w:t>CHANGÓ</w:t>
      </w:r>
    </w:p>
    <w:p w:rsidR="00387DA4" w:rsidRDefault="00387DA4">
      <w:pPr>
        <w:pStyle w:val="Textoindependiente"/>
        <w:spacing w:before="34"/>
        <w:rPr>
          <w:sz w:val="27"/>
        </w:rPr>
      </w:pPr>
    </w:p>
    <w:p w:rsidR="00387DA4" w:rsidRDefault="00045C97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387DA4" w:rsidRDefault="00045C97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+593963622646</w:t>
      </w:r>
    </w:p>
    <w:p w:rsidR="00387DA4" w:rsidRDefault="00387DA4">
      <w:pPr>
        <w:pStyle w:val="Textoindependiente"/>
        <w:spacing w:before="34"/>
        <w:rPr>
          <w:sz w:val="27"/>
        </w:rPr>
      </w:pPr>
    </w:p>
    <w:p w:rsidR="00387DA4" w:rsidRDefault="00045C97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387DA4" w:rsidRDefault="00045C97">
      <w:pPr>
        <w:spacing w:before="107"/>
        <w:ind w:left="1199"/>
        <w:rPr>
          <w:sz w:val="27"/>
        </w:rPr>
      </w:pPr>
      <w:hyperlink r:id="rId7">
        <w:r>
          <w:rPr>
            <w:color w:val="009EDE"/>
            <w:spacing w:val="-2"/>
            <w:w w:val="115"/>
            <w:sz w:val="27"/>
          </w:rPr>
          <w:t>gabichan100@gmail.com</w:t>
        </w:r>
      </w:hyperlink>
    </w:p>
    <w:p w:rsidR="00387DA4" w:rsidRDefault="00387DA4">
      <w:pPr>
        <w:pStyle w:val="Textoindependiente"/>
        <w:spacing w:before="34"/>
        <w:rPr>
          <w:sz w:val="27"/>
        </w:rPr>
      </w:pPr>
    </w:p>
    <w:p w:rsidR="00387DA4" w:rsidRDefault="00045C97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387DA4" w:rsidRDefault="00045C97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0943749309</w:t>
      </w:r>
    </w:p>
    <w:p w:rsidR="00387DA4" w:rsidRDefault="00387DA4">
      <w:pPr>
        <w:pStyle w:val="Textoindependiente"/>
        <w:spacing w:before="34"/>
        <w:rPr>
          <w:sz w:val="27"/>
        </w:rPr>
      </w:pPr>
    </w:p>
    <w:p w:rsidR="00387DA4" w:rsidRDefault="00045C97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387DA4" w:rsidRDefault="00045C97">
      <w:pPr>
        <w:spacing w:before="107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21</w:t>
      </w:r>
    </w:p>
    <w:p w:rsidR="00387DA4" w:rsidRDefault="00387DA4">
      <w:pPr>
        <w:pStyle w:val="Textoindependiente"/>
        <w:spacing w:before="34"/>
        <w:rPr>
          <w:sz w:val="27"/>
        </w:rPr>
      </w:pPr>
    </w:p>
    <w:p w:rsidR="00387DA4" w:rsidRDefault="00045C97">
      <w:pPr>
        <w:ind w:left="1199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Educación:</w:t>
      </w:r>
    </w:p>
    <w:p w:rsidR="00387DA4" w:rsidRDefault="00045C97">
      <w:pPr>
        <w:spacing w:before="108"/>
        <w:ind w:left="1199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 w:rsidR="00387DA4" w:rsidRDefault="00387DA4">
      <w:pPr>
        <w:pStyle w:val="Textoindependiente"/>
        <w:spacing w:before="33"/>
        <w:rPr>
          <w:sz w:val="27"/>
        </w:rPr>
      </w:pPr>
    </w:p>
    <w:p w:rsidR="00387DA4" w:rsidRDefault="00045C97">
      <w:pPr>
        <w:spacing w:before="1"/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387DA4" w:rsidRDefault="00045C97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387DA4" w:rsidRDefault="00387DA4">
      <w:pPr>
        <w:pStyle w:val="Textoindependiente"/>
        <w:spacing w:before="138"/>
        <w:rPr>
          <w:sz w:val="27"/>
        </w:rPr>
      </w:pPr>
    </w:p>
    <w:p w:rsidR="00387DA4" w:rsidRDefault="0028720A">
      <w:pPr>
        <w:ind w:left="5"/>
        <w:jc w:val="center"/>
        <w:rPr>
          <w:rFonts w:ascii="Trebuchet MS" w:hAnsi="Trebuchet MS"/>
          <w:b/>
          <w:sz w:val="30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963295</wp:posOffset>
                </wp:positionV>
                <wp:extent cx="7556500" cy="289179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289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7DA4" w:rsidRDefault="00045C97">
                            <w:pPr>
                              <w:spacing w:line="2225" w:lineRule="exact"/>
                              <w:jc w:val="center"/>
                              <w:rPr>
                                <w:sz w:val="192"/>
                              </w:rPr>
                            </w:pPr>
                            <w:r>
                              <w:rPr>
                                <w:color w:val="009EDE"/>
                                <w:spacing w:val="-5"/>
                                <w:w w:val="110"/>
                                <w:sz w:val="192"/>
                              </w:rPr>
                              <w:t>98%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pt;margin-top:75.85pt;width:595pt;height:227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" filled="f" stroked="f">
                <v:textbox inset="0,0,0,0">
                  <w:txbxContent>
                    <w:p w:rsidR="00387DA4" w:rsidRDefault="00045C97">
                      <w:pPr>
                        <w:spacing w:line="2225" w:lineRule="exact"/>
                        <w:jc w:val="center"/>
                        <w:rPr>
                          <w:sz w:val="192"/>
                        </w:rPr>
                      </w:pPr>
                      <w:r>
                        <w:rPr>
                          <w:color w:val="009EDE"/>
                          <w:spacing w:val="-5"/>
                          <w:w w:val="110"/>
                          <w:sz w:val="192"/>
                        </w:rPr>
                        <w:t>98%</w:t>
                      </w:r>
                    </w:p>
                  </w:txbxContent>
                </v:textbox>
              </v:shape>
            </w:pict>
          </mc:Fallback>
        </mc:AlternateContent>
      </w:r>
      <w:r w:rsidR="00045C97">
        <w:rPr>
          <w:rFonts w:ascii="Trebuchet MS" w:hAnsi="Trebuchet MS"/>
          <w:b/>
          <w:spacing w:val="-8"/>
          <w:sz w:val="30"/>
        </w:rPr>
        <w:t>Porcentaje</w:t>
      </w:r>
      <w:r w:rsidR="00045C97">
        <w:rPr>
          <w:rFonts w:ascii="Trebuchet MS" w:hAnsi="Trebuchet MS"/>
          <w:b/>
          <w:spacing w:val="-15"/>
          <w:sz w:val="30"/>
        </w:rPr>
        <w:t xml:space="preserve"> </w:t>
      </w:r>
      <w:r w:rsidR="00045C97">
        <w:rPr>
          <w:rFonts w:ascii="Trebuchet MS" w:hAnsi="Trebuchet MS"/>
          <w:b/>
          <w:spacing w:val="-8"/>
          <w:sz w:val="30"/>
        </w:rPr>
        <w:t>de</w:t>
      </w:r>
      <w:r w:rsidR="00045C97">
        <w:rPr>
          <w:rFonts w:ascii="Trebuchet MS" w:hAnsi="Trebuchet MS"/>
          <w:b/>
          <w:spacing w:val="-14"/>
          <w:sz w:val="30"/>
        </w:rPr>
        <w:t xml:space="preserve"> </w:t>
      </w:r>
      <w:r w:rsidR="00045C97">
        <w:rPr>
          <w:rFonts w:ascii="Trebuchet MS" w:hAnsi="Trebuchet MS"/>
          <w:b/>
          <w:spacing w:val="-8"/>
          <w:sz w:val="30"/>
        </w:rPr>
        <w:t>adecuación</w:t>
      </w:r>
      <w:r w:rsidR="00045C97">
        <w:rPr>
          <w:rFonts w:ascii="Trebuchet MS" w:hAnsi="Trebuchet MS"/>
          <w:b/>
          <w:spacing w:val="-19"/>
          <w:sz w:val="30"/>
        </w:rPr>
        <w:t xml:space="preserve"> </w:t>
      </w:r>
      <w:r w:rsidR="00045C97">
        <w:rPr>
          <w:rFonts w:ascii="Trebuchet MS" w:hAnsi="Trebuchet MS"/>
          <w:b/>
          <w:spacing w:val="-8"/>
          <w:sz w:val="30"/>
        </w:rPr>
        <w:t>al</w:t>
      </w:r>
      <w:r w:rsidR="00045C97">
        <w:rPr>
          <w:rFonts w:ascii="Trebuchet MS" w:hAnsi="Trebuchet MS"/>
          <w:b/>
          <w:spacing w:val="-20"/>
          <w:sz w:val="30"/>
        </w:rPr>
        <w:t xml:space="preserve"> </w:t>
      </w:r>
      <w:r w:rsidR="00045C97">
        <w:rPr>
          <w:rFonts w:ascii="Trebuchet MS" w:hAnsi="Trebuchet MS"/>
          <w:b/>
          <w:spacing w:val="-8"/>
          <w:sz w:val="30"/>
        </w:rPr>
        <w:t>puesto</w:t>
      </w:r>
    </w:p>
    <w:p w:rsidR="00387DA4" w:rsidRDefault="00387DA4">
      <w:pPr>
        <w:jc w:val="center"/>
        <w:rPr>
          <w:rFonts w:ascii="Trebuchet MS" w:hAnsi="Trebuchet MS"/>
          <w:sz w:val="30"/>
        </w:rPr>
        <w:sectPr w:rsidR="00387DA4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387DA4" w:rsidRDefault="00045C97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387DA4" w:rsidRDefault="00387DA4">
      <w:pPr>
        <w:pStyle w:val="Textoindependiente"/>
        <w:spacing w:before="130"/>
        <w:rPr>
          <w:b/>
        </w:rPr>
      </w:pPr>
    </w:p>
    <w:p w:rsidR="00387DA4" w:rsidRDefault="00045C97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387DA4" w:rsidRDefault="00045C97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9AF2" id="Graphic 11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C+&#10;QRxe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387DA4" w:rsidRDefault="00045C97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387DA4" w:rsidRDefault="00387DA4">
      <w:pPr>
        <w:pStyle w:val="Textoindependiente"/>
        <w:rPr>
          <w:b/>
          <w:sz w:val="20"/>
        </w:rPr>
      </w:pPr>
    </w:p>
    <w:p w:rsidR="00387DA4" w:rsidRDefault="00387DA4">
      <w:pPr>
        <w:pStyle w:val="Textoindependiente"/>
        <w:rPr>
          <w:b/>
          <w:sz w:val="20"/>
        </w:rPr>
      </w:pPr>
    </w:p>
    <w:p w:rsidR="00387DA4" w:rsidRDefault="00387DA4">
      <w:pPr>
        <w:pStyle w:val="Textoindependiente"/>
        <w:rPr>
          <w:b/>
          <w:sz w:val="20"/>
        </w:rPr>
      </w:pPr>
    </w:p>
    <w:p w:rsidR="00387DA4" w:rsidRDefault="00045C97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rPr>
          <w:sz w:val="20"/>
        </w:rPr>
        <w:sectPr w:rsidR="00387DA4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387DA4" w:rsidRDefault="00045C97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387DA4" w:rsidRDefault="00387DA4">
      <w:pPr>
        <w:pStyle w:val="Textoindependiente"/>
        <w:rPr>
          <w:sz w:val="20"/>
        </w:rPr>
      </w:pPr>
    </w:p>
    <w:p w:rsidR="00387DA4" w:rsidRDefault="00045C97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pStyle w:val="Textoindependiente"/>
        <w:spacing w:before="25"/>
        <w:rPr>
          <w:sz w:val="36"/>
        </w:rPr>
      </w:pPr>
    </w:p>
    <w:p w:rsidR="00387DA4" w:rsidRDefault="00045C97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387DA4" w:rsidRDefault="00045C97" w:rsidP="00A97AA3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387DA4" w:rsidRDefault="00387DA4" w:rsidP="00A97AA3">
      <w:pPr>
        <w:pStyle w:val="Textoindependiente"/>
        <w:spacing w:before="25"/>
        <w:jc w:val="both"/>
      </w:pPr>
    </w:p>
    <w:p w:rsidR="00387DA4" w:rsidRDefault="00045C97" w:rsidP="00A97AA3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387DA4" w:rsidRDefault="00387DA4" w:rsidP="00A97AA3">
      <w:pPr>
        <w:pStyle w:val="Textoindependiente"/>
        <w:spacing w:before="27"/>
        <w:jc w:val="both"/>
      </w:pPr>
    </w:p>
    <w:p w:rsidR="00387DA4" w:rsidRDefault="00045C97" w:rsidP="00A97AA3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28720A">
        <w:rPr>
          <w:w w:val="110"/>
        </w:rPr>
        <w:t>la aplicación</w:t>
      </w:r>
      <w:r w:rsidR="0028720A">
        <w:rPr>
          <w:spacing w:val="-3"/>
          <w:w w:val="110"/>
        </w:rPr>
        <w:t xml:space="preserve"> </w:t>
      </w:r>
      <w:r w:rsidR="0028720A">
        <w:rPr>
          <w:w w:val="110"/>
        </w:rPr>
        <w:t>práctica</w:t>
      </w:r>
      <w:r w:rsidR="0028720A">
        <w:rPr>
          <w:spacing w:val="40"/>
          <w:w w:val="110"/>
        </w:rPr>
        <w:t xml:space="preserve"> </w:t>
      </w:r>
      <w:r w:rsidR="0028720A">
        <w:rPr>
          <w:w w:val="110"/>
        </w:rPr>
        <w:t>de</w:t>
      </w:r>
      <w:r w:rsidR="0028720A">
        <w:rPr>
          <w:spacing w:val="-13"/>
          <w:w w:val="110"/>
        </w:rPr>
        <w:t xml:space="preserve"> </w:t>
      </w:r>
      <w:r w:rsidR="0028720A">
        <w:rPr>
          <w:w w:val="110"/>
        </w:rPr>
        <w:t>las</w:t>
      </w:r>
      <w:r w:rsidR="0028720A">
        <w:rPr>
          <w:spacing w:val="-10"/>
          <w:w w:val="110"/>
        </w:rPr>
        <w:t xml:space="preserve"> </w:t>
      </w:r>
      <w:r w:rsidR="0028720A">
        <w:rPr>
          <w:w w:val="110"/>
        </w:rPr>
        <w:t>mismas</w:t>
      </w:r>
      <w:r w:rsidR="0028720A">
        <w:rPr>
          <w:spacing w:val="-10"/>
          <w:w w:val="110"/>
        </w:rPr>
        <w:t xml:space="preserve"> </w:t>
      </w:r>
      <w:r w:rsidR="0028720A">
        <w:rPr>
          <w:w w:val="110"/>
        </w:rPr>
        <w:t>le</w:t>
      </w:r>
      <w:r w:rsidR="0028720A">
        <w:rPr>
          <w:spacing w:val="-13"/>
          <w:w w:val="110"/>
        </w:rPr>
        <w:t xml:space="preserve"> </w:t>
      </w:r>
      <w:r w:rsidR="0028720A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387DA4" w:rsidRDefault="00387DA4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387DA4">
        <w:trPr>
          <w:trHeight w:val="668"/>
        </w:trPr>
        <w:tc>
          <w:tcPr>
            <w:tcW w:w="4121" w:type="dxa"/>
          </w:tcPr>
          <w:p w:rsidR="00387DA4" w:rsidRDefault="00045C97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387DA4" w:rsidRDefault="00387DA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7DA4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387DA4" w:rsidRDefault="00045C97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387DA4" w:rsidRDefault="00045C97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387DA4" w:rsidRDefault="00045C97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387DA4" w:rsidRDefault="00045C97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387DA4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387DA4" w:rsidRDefault="00045C97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387DA4" w:rsidRDefault="00045C97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387DA4" w:rsidRDefault="00387DA4">
            <w:pPr>
              <w:pStyle w:val="TableParagraph"/>
              <w:rPr>
                <w:sz w:val="24"/>
              </w:rPr>
            </w:pPr>
          </w:p>
          <w:p w:rsidR="00387DA4" w:rsidRDefault="00387DA4">
            <w:pPr>
              <w:pStyle w:val="TableParagraph"/>
              <w:spacing w:before="15"/>
              <w:rPr>
                <w:sz w:val="24"/>
              </w:rPr>
            </w:pPr>
          </w:p>
          <w:p w:rsidR="00387DA4" w:rsidRDefault="00045C97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387DA4" w:rsidRDefault="00387DA4">
            <w:pPr>
              <w:pStyle w:val="TableParagraph"/>
              <w:rPr>
                <w:sz w:val="24"/>
              </w:rPr>
            </w:pPr>
          </w:p>
          <w:p w:rsidR="00387DA4" w:rsidRDefault="00387DA4">
            <w:pPr>
              <w:pStyle w:val="TableParagraph"/>
              <w:spacing w:before="15"/>
              <w:rPr>
                <w:sz w:val="24"/>
              </w:rPr>
            </w:pPr>
          </w:p>
          <w:p w:rsidR="00387DA4" w:rsidRDefault="00045C97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387DA4" w:rsidRDefault="00387DA4">
            <w:pPr>
              <w:pStyle w:val="TableParagraph"/>
              <w:rPr>
                <w:sz w:val="24"/>
              </w:rPr>
            </w:pPr>
          </w:p>
          <w:p w:rsidR="00387DA4" w:rsidRDefault="00387DA4">
            <w:pPr>
              <w:pStyle w:val="TableParagraph"/>
              <w:spacing w:before="15"/>
              <w:rPr>
                <w:sz w:val="24"/>
              </w:rPr>
            </w:pPr>
          </w:p>
          <w:p w:rsidR="00387DA4" w:rsidRDefault="00045C97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387DA4" w:rsidRDefault="00387DA4">
      <w:pPr>
        <w:spacing w:line="262" w:lineRule="exact"/>
        <w:jc w:val="center"/>
        <w:rPr>
          <w:sz w:val="24"/>
        </w:r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28720A" w:rsidTr="00903144">
        <w:trPr>
          <w:trHeight w:val="668"/>
        </w:trPr>
        <w:tc>
          <w:tcPr>
            <w:tcW w:w="4121" w:type="dxa"/>
          </w:tcPr>
          <w:p w:rsidR="0028720A" w:rsidRDefault="0028720A" w:rsidP="00903144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28720A" w:rsidRDefault="0028720A" w:rsidP="0090314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8720A" w:rsidTr="00903144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28720A" w:rsidRDefault="0028720A" w:rsidP="00903144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28720A" w:rsidRDefault="0028720A" w:rsidP="00903144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28720A" w:rsidRDefault="0028720A" w:rsidP="00903144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28720A" w:rsidRDefault="0028720A" w:rsidP="00903144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28720A" w:rsidTr="00903144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28720A" w:rsidRDefault="0028720A" w:rsidP="00903144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28720A" w:rsidRDefault="0028720A" w:rsidP="00903144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28720A" w:rsidRDefault="0028720A" w:rsidP="00903144">
            <w:pPr>
              <w:pStyle w:val="TableParagraph"/>
              <w:rPr>
                <w:sz w:val="24"/>
              </w:rPr>
            </w:pPr>
          </w:p>
          <w:p w:rsidR="0028720A" w:rsidRDefault="0028720A" w:rsidP="00903144">
            <w:pPr>
              <w:pStyle w:val="TableParagraph"/>
              <w:spacing w:before="15"/>
              <w:rPr>
                <w:sz w:val="24"/>
              </w:rPr>
            </w:pPr>
          </w:p>
          <w:p w:rsidR="0028720A" w:rsidRDefault="0028720A" w:rsidP="00903144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28720A" w:rsidRDefault="0028720A" w:rsidP="00903144">
            <w:pPr>
              <w:pStyle w:val="TableParagraph"/>
              <w:rPr>
                <w:sz w:val="24"/>
              </w:rPr>
            </w:pPr>
          </w:p>
          <w:p w:rsidR="0028720A" w:rsidRDefault="0028720A" w:rsidP="00903144">
            <w:pPr>
              <w:pStyle w:val="TableParagraph"/>
              <w:spacing w:before="15"/>
              <w:rPr>
                <w:sz w:val="24"/>
              </w:rPr>
            </w:pPr>
          </w:p>
          <w:p w:rsidR="0028720A" w:rsidRDefault="0028720A" w:rsidP="00903144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28720A" w:rsidRDefault="0028720A" w:rsidP="00903144">
            <w:pPr>
              <w:pStyle w:val="TableParagraph"/>
              <w:rPr>
                <w:sz w:val="24"/>
              </w:rPr>
            </w:pPr>
          </w:p>
          <w:p w:rsidR="0028720A" w:rsidRDefault="0028720A" w:rsidP="00903144">
            <w:pPr>
              <w:pStyle w:val="TableParagraph"/>
              <w:spacing w:before="15"/>
              <w:rPr>
                <w:sz w:val="24"/>
              </w:rPr>
            </w:pPr>
          </w:p>
          <w:p w:rsidR="0028720A" w:rsidRDefault="0028720A" w:rsidP="00903144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387DA4" w:rsidRDefault="00045C97">
      <w:pPr>
        <w:pStyle w:val="Ttulo5"/>
        <w:spacing w:before="212"/>
        <w:ind w:left="1215"/>
      </w:pPr>
      <w:r>
        <w:rPr>
          <w:w w:val="85"/>
        </w:rPr>
        <w:t>COMPETENCIAS</w:t>
      </w:r>
      <w:r>
        <w:rPr>
          <w:spacing w:val="40"/>
        </w:rPr>
        <w:t xml:space="preserve"> </w:t>
      </w:r>
      <w:r>
        <w:rPr>
          <w:spacing w:val="-2"/>
          <w:w w:val="95"/>
        </w:rPr>
        <w:t>COGNITIVAS</w:t>
      </w:r>
    </w:p>
    <w:p w:rsidR="00387DA4" w:rsidRDefault="00387DA4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18"/>
        <w:gridCol w:w="1707"/>
        <w:gridCol w:w="1855"/>
        <w:gridCol w:w="1181"/>
      </w:tblGrid>
      <w:tr w:rsidR="00387DA4">
        <w:trPr>
          <w:trHeight w:val="380"/>
        </w:trPr>
        <w:tc>
          <w:tcPr>
            <w:tcW w:w="4318" w:type="dxa"/>
          </w:tcPr>
          <w:p w:rsidR="00387DA4" w:rsidRDefault="00045C97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707" w:type="dxa"/>
          </w:tcPr>
          <w:p w:rsidR="00387DA4" w:rsidRDefault="00045C97">
            <w:pPr>
              <w:pStyle w:val="TableParagraph"/>
              <w:spacing w:line="27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387DA4" w:rsidRDefault="00045C97">
            <w:pPr>
              <w:pStyle w:val="TableParagraph"/>
              <w:spacing w:line="278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 w:rsidR="00387DA4" w:rsidRDefault="00045C97">
            <w:pPr>
              <w:pStyle w:val="TableParagraph"/>
              <w:spacing w:line="278" w:lineRule="exact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387DA4">
        <w:trPr>
          <w:trHeight w:val="510"/>
        </w:trPr>
        <w:tc>
          <w:tcPr>
            <w:tcW w:w="4318" w:type="dxa"/>
          </w:tcPr>
          <w:p w:rsidR="00387DA4" w:rsidRDefault="00045C97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707" w:type="dxa"/>
          </w:tcPr>
          <w:p w:rsidR="00387DA4" w:rsidRDefault="00045C97">
            <w:pPr>
              <w:pStyle w:val="TableParagraph"/>
              <w:spacing w:before="99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387DA4" w:rsidRDefault="00045C97">
            <w:pPr>
              <w:pStyle w:val="TableParagraph"/>
              <w:spacing w:before="99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 w:rsidR="00387DA4" w:rsidRDefault="00045C97">
            <w:pPr>
              <w:pStyle w:val="TableParagraph"/>
              <w:spacing w:before="99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387DA4">
        <w:trPr>
          <w:trHeight w:val="831"/>
        </w:trPr>
        <w:tc>
          <w:tcPr>
            <w:tcW w:w="4318" w:type="dxa"/>
          </w:tcPr>
          <w:p w:rsidR="00387DA4" w:rsidRDefault="00045C97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387DA4" w:rsidRDefault="00045C97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707" w:type="dxa"/>
          </w:tcPr>
          <w:p w:rsidR="00387DA4" w:rsidRDefault="00387D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387DA4" w:rsidRDefault="00045C97">
            <w:pPr>
              <w:pStyle w:val="TableParagraph"/>
              <w:spacing w:line="262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387DA4" w:rsidRDefault="00387D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387DA4" w:rsidRDefault="00045C97">
            <w:pPr>
              <w:pStyle w:val="TableParagraph"/>
              <w:spacing w:line="262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4.60</w:t>
            </w:r>
          </w:p>
        </w:tc>
        <w:tc>
          <w:tcPr>
            <w:tcW w:w="1181" w:type="dxa"/>
          </w:tcPr>
          <w:p w:rsidR="00387DA4" w:rsidRDefault="00387DA4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387DA4" w:rsidRDefault="00045C97">
            <w:pPr>
              <w:pStyle w:val="TableParagraph"/>
              <w:spacing w:line="262" w:lineRule="exact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0.40</w:t>
            </w:r>
          </w:p>
        </w:tc>
      </w:tr>
    </w:tbl>
    <w:p w:rsidR="00387DA4" w:rsidRDefault="00045C97">
      <w:pPr>
        <w:spacing w:before="260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RELACIONALES</w:t>
      </w:r>
    </w:p>
    <w:p w:rsidR="00387DA4" w:rsidRDefault="00045C97">
      <w:pPr>
        <w:pStyle w:val="Textoindependiente"/>
        <w:tabs>
          <w:tab w:val="left" w:pos="6270"/>
          <w:tab w:val="left" w:pos="7973"/>
          <w:tab w:val="left" w:pos="9650"/>
        </w:tabs>
        <w:spacing w:before="141"/>
        <w:ind w:left="1320"/>
      </w:pPr>
      <w:r>
        <w:rPr>
          <w:w w:val="105"/>
        </w:rPr>
        <w:t>Trabajo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equipo</w:t>
      </w:r>
      <w:r>
        <w:tab/>
      </w:r>
      <w:r>
        <w:rPr>
          <w:spacing w:val="-10"/>
          <w:w w:val="110"/>
        </w:rPr>
        <w:t>5</w:t>
      </w:r>
      <w:r>
        <w:tab/>
      </w:r>
      <w:r>
        <w:rPr>
          <w:spacing w:val="-4"/>
          <w:w w:val="105"/>
        </w:rPr>
        <w:t>4.50</w:t>
      </w:r>
      <w:r>
        <w:tab/>
      </w:r>
      <w:r>
        <w:rPr>
          <w:spacing w:val="-7"/>
          <w:w w:val="85"/>
        </w:rPr>
        <w:t>-</w:t>
      </w:r>
      <w:r>
        <w:rPr>
          <w:spacing w:val="-4"/>
          <w:w w:val="110"/>
        </w:rPr>
        <w:t>0.50</w:t>
      </w:r>
    </w:p>
    <w:p w:rsidR="00387DA4" w:rsidRDefault="00387DA4">
      <w:pPr>
        <w:pStyle w:val="Textoindependiente"/>
        <w:rPr>
          <w:sz w:val="20"/>
        </w:rPr>
      </w:pPr>
    </w:p>
    <w:p w:rsidR="00387DA4" w:rsidRDefault="00045C9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162804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rPr>
          <w:sz w:val="20"/>
        </w:r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387DA4" w:rsidRDefault="00045C97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387DA4" w:rsidRDefault="00045C97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pStyle w:val="Textoindependiente"/>
        <w:spacing w:before="177"/>
        <w:rPr>
          <w:sz w:val="36"/>
        </w:rPr>
      </w:pPr>
    </w:p>
    <w:p w:rsidR="00387DA4" w:rsidRDefault="00045C97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387DA4" w:rsidRDefault="00045C97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387DA4" w:rsidRDefault="00045C97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87DA4" w:rsidRDefault="00387DA4">
      <w:pPr>
        <w:pStyle w:val="Textoindependiente"/>
        <w:spacing w:before="44"/>
        <w:rPr>
          <w:b/>
        </w:rPr>
      </w:pPr>
    </w:p>
    <w:p w:rsidR="00387DA4" w:rsidRDefault="00045C97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387DA4" w:rsidRDefault="00045C97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387DA4" w:rsidRDefault="00387DA4">
      <w:pPr>
        <w:pStyle w:val="Textoindependiente"/>
      </w:pPr>
    </w:p>
    <w:p w:rsidR="00387DA4" w:rsidRDefault="00387DA4">
      <w:pPr>
        <w:pStyle w:val="Textoindependiente"/>
        <w:spacing w:before="50"/>
      </w:pPr>
    </w:p>
    <w:p w:rsidR="00387DA4" w:rsidRDefault="00045C97" w:rsidP="0028720A">
      <w:pPr>
        <w:pStyle w:val="Ttulo4"/>
        <w:jc w:val="both"/>
      </w:pPr>
      <w:r>
        <w:rPr>
          <w:spacing w:val="-2"/>
        </w:rPr>
        <w:t>Interpretación</w:t>
      </w:r>
    </w:p>
    <w:p w:rsidR="00387DA4" w:rsidRDefault="00045C97" w:rsidP="0028720A">
      <w:pPr>
        <w:pStyle w:val="Textoindependiente"/>
        <w:spacing w:before="188"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387DA4" w:rsidRDefault="00387DA4">
      <w:pPr>
        <w:spacing w:line="309" w:lineRule="auto"/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387DA4">
      <w:pPr>
        <w:pStyle w:val="Textoindependiente"/>
        <w:spacing w:before="33"/>
        <w:rPr>
          <w:sz w:val="30"/>
        </w:rPr>
      </w:pPr>
    </w:p>
    <w:p w:rsidR="00387DA4" w:rsidRDefault="00045C97" w:rsidP="00A97AA3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387DA4" w:rsidRDefault="00045C97" w:rsidP="00A97AA3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</w:t>
      </w:r>
      <w:r>
        <w:rPr>
          <w:w w:val="115"/>
        </w:rPr>
        <w:t>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387DA4" w:rsidRDefault="00387DA4" w:rsidP="00A97AA3">
      <w:pPr>
        <w:pStyle w:val="Textoindependiente"/>
        <w:jc w:val="both"/>
      </w:pPr>
    </w:p>
    <w:p w:rsidR="00387DA4" w:rsidRDefault="00387DA4" w:rsidP="00A97AA3">
      <w:pPr>
        <w:pStyle w:val="Textoindependiente"/>
        <w:spacing w:before="55"/>
        <w:jc w:val="both"/>
      </w:pPr>
    </w:p>
    <w:p w:rsidR="00387DA4" w:rsidRDefault="00045C97" w:rsidP="00A97AA3">
      <w:pPr>
        <w:pStyle w:val="Ttulo4"/>
        <w:jc w:val="both"/>
      </w:pPr>
      <w:r>
        <w:rPr>
          <w:spacing w:val="-2"/>
        </w:rPr>
        <w:t>Recomendación</w:t>
      </w:r>
    </w:p>
    <w:p w:rsidR="00387DA4" w:rsidRDefault="00045C97" w:rsidP="00A97AA3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387DA4" w:rsidRDefault="00045C97" w:rsidP="00A97AA3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387DA4" w:rsidRDefault="00045C97" w:rsidP="00A97AA3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387DA4" w:rsidRDefault="00045C97" w:rsidP="00A97AA3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387DA4" w:rsidRDefault="00045C97" w:rsidP="00A97AA3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387DA4" w:rsidRDefault="00045C97" w:rsidP="00A97AA3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387DA4" w:rsidRDefault="00045C97" w:rsidP="00A97AA3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387DA4" w:rsidRDefault="00387DA4">
      <w:pPr>
        <w:pStyle w:val="Textoindependiente"/>
        <w:spacing w:before="78"/>
      </w:pPr>
    </w:p>
    <w:p w:rsidR="00387DA4" w:rsidRDefault="00045C97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387DA4" w:rsidRDefault="00045C97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387DA4" w:rsidRDefault="00045C97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87DA4" w:rsidRDefault="00387DA4">
      <w:pPr>
        <w:pStyle w:val="Textoindependiente"/>
        <w:spacing w:before="43"/>
        <w:rPr>
          <w:b/>
        </w:rPr>
      </w:pPr>
    </w:p>
    <w:p w:rsidR="00387DA4" w:rsidRDefault="00045C97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387DA4" w:rsidRPr="0028720A" w:rsidRDefault="00045C97" w:rsidP="0028720A">
      <w:pPr>
        <w:spacing w:line="278" w:lineRule="exact"/>
        <w:ind w:left="1134" w:right="1127"/>
        <w:rPr>
          <w:sz w:val="24"/>
        </w:rPr>
      </w:pP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capacidad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rapidez</w:t>
      </w:r>
      <w:r>
        <w:rPr>
          <w:spacing w:val="-13"/>
          <w:w w:val="110"/>
        </w:rPr>
        <w:t xml:space="preserve"> </w:t>
      </w:r>
      <w:r>
        <w:rPr>
          <w:w w:val="110"/>
        </w:rPr>
        <w:t>diversos</w:t>
      </w:r>
      <w:r>
        <w:rPr>
          <w:spacing w:val="-18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8"/>
          <w:w w:val="110"/>
        </w:rPr>
        <w:t xml:space="preserve"> </w:t>
      </w:r>
      <w:r>
        <w:rPr>
          <w:w w:val="110"/>
        </w:rPr>
        <w:t>verbales,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estableciendo</w:t>
      </w:r>
      <w:r w:rsidR="0028720A">
        <w:rPr>
          <w:spacing w:val="-2"/>
          <w:w w:val="110"/>
        </w:rPr>
        <w:t xml:space="preserve"> </w:t>
      </w:r>
      <w:r w:rsidR="0028720A">
        <w:rPr>
          <w:spacing w:val="-2"/>
          <w:w w:val="110"/>
          <w:sz w:val="24"/>
        </w:rPr>
        <w:t>relaciones</w:t>
      </w:r>
      <w:r w:rsidR="0028720A">
        <w:rPr>
          <w:spacing w:val="-14"/>
          <w:w w:val="110"/>
          <w:sz w:val="24"/>
        </w:rPr>
        <w:t xml:space="preserve"> </w:t>
      </w:r>
      <w:r w:rsidR="0028720A">
        <w:rPr>
          <w:spacing w:val="-2"/>
          <w:w w:val="110"/>
          <w:sz w:val="24"/>
        </w:rPr>
        <w:t>entre</w:t>
      </w:r>
      <w:r w:rsidR="0028720A">
        <w:rPr>
          <w:spacing w:val="-17"/>
          <w:w w:val="110"/>
          <w:sz w:val="24"/>
        </w:rPr>
        <w:t xml:space="preserve"> </w:t>
      </w:r>
      <w:r w:rsidR="0028720A">
        <w:rPr>
          <w:spacing w:val="-2"/>
          <w:w w:val="110"/>
          <w:sz w:val="24"/>
        </w:rPr>
        <w:t>ellos,</w:t>
      </w:r>
      <w:r w:rsidR="0028720A">
        <w:rPr>
          <w:spacing w:val="-11"/>
          <w:w w:val="110"/>
          <w:sz w:val="24"/>
        </w:rPr>
        <w:t xml:space="preserve"> </w:t>
      </w:r>
      <w:r w:rsidR="0028720A">
        <w:rPr>
          <w:spacing w:val="-2"/>
          <w:w w:val="110"/>
          <w:sz w:val="24"/>
        </w:rPr>
        <w:t>clasificándolos,</w:t>
      </w:r>
      <w:r w:rsidR="0028720A">
        <w:rPr>
          <w:spacing w:val="-11"/>
          <w:w w:val="110"/>
          <w:sz w:val="24"/>
        </w:rPr>
        <w:t xml:space="preserve"> </w:t>
      </w:r>
      <w:r w:rsidR="0028720A">
        <w:rPr>
          <w:spacing w:val="-2"/>
          <w:w w:val="110"/>
          <w:sz w:val="24"/>
        </w:rPr>
        <w:t>ordenándolos</w:t>
      </w:r>
      <w:r w:rsidR="0028720A">
        <w:rPr>
          <w:spacing w:val="-13"/>
          <w:w w:val="110"/>
          <w:sz w:val="24"/>
        </w:rPr>
        <w:t xml:space="preserve"> </w:t>
      </w:r>
      <w:r w:rsidR="0028720A">
        <w:rPr>
          <w:spacing w:val="-2"/>
          <w:w w:val="110"/>
          <w:sz w:val="24"/>
        </w:rPr>
        <w:t>e</w:t>
      </w:r>
      <w:r w:rsidR="0028720A">
        <w:rPr>
          <w:spacing w:val="-17"/>
          <w:w w:val="110"/>
          <w:sz w:val="24"/>
        </w:rPr>
        <w:t xml:space="preserve"> </w:t>
      </w:r>
      <w:r w:rsidR="0028720A">
        <w:rPr>
          <w:spacing w:val="-2"/>
          <w:w w:val="110"/>
          <w:sz w:val="24"/>
        </w:rPr>
        <w:t>interpretándolos</w:t>
      </w:r>
      <w:r w:rsidR="0028720A">
        <w:rPr>
          <w:spacing w:val="-13"/>
          <w:w w:val="110"/>
          <w:sz w:val="24"/>
        </w:rPr>
        <w:t xml:space="preserve"> </w:t>
      </w:r>
      <w:r w:rsidR="0028720A">
        <w:rPr>
          <w:spacing w:val="-2"/>
          <w:w w:val="110"/>
          <w:sz w:val="24"/>
        </w:rPr>
        <w:t>adecuadamente.</w:t>
      </w:r>
    </w:p>
    <w:p w:rsidR="00387DA4" w:rsidRDefault="00387DA4">
      <w:p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387DA4" w:rsidRDefault="00045C97" w:rsidP="0028720A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5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el poder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persuadir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7"/>
          <w:w w:val="110"/>
        </w:rPr>
        <w:t xml:space="preserve"> </w:t>
      </w:r>
      <w:r>
        <w:rPr>
          <w:w w:val="110"/>
        </w:rPr>
        <w:t>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387DA4" w:rsidRDefault="00387DA4" w:rsidP="0028720A">
      <w:pPr>
        <w:pStyle w:val="Textoindependiente"/>
        <w:jc w:val="both"/>
      </w:pPr>
    </w:p>
    <w:p w:rsidR="00387DA4" w:rsidRDefault="00387DA4" w:rsidP="0028720A">
      <w:pPr>
        <w:pStyle w:val="Textoindependiente"/>
        <w:spacing w:before="55"/>
        <w:jc w:val="both"/>
      </w:pPr>
    </w:p>
    <w:p w:rsidR="00387DA4" w:rsidRDefault="00045C97" w:rsidP="0028720A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387DA4" w:rsidRDefault="00045C97" w:rsidP="0028720A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387DA4" w:rsidRDefault="00387DA4" w:rsidP="0028720A">
      <w:pPr>
        <w:pStyle w:val="Textoindependiente"/>
        <w:jc w:val="both"/>
      </w:pPr>
    </w:p>
    <w:p w:rsidR="00387DA4" w:rsidRDefault="00387DA4" w:rsidP="0028720A">
      <w:pPr>
        <w:pStyle w:val="Textoindependiente"/>
        <w:spacing w:before="55"/>
        <w:jc w:val="both"/>
      </w:pPr>
    </w:p>
    <w:p w:rsidR="00387DA4" w:rsidRDefault="00045C97">
      <w:pPr>
        <w:pStyle w:val="Ttulo4"/>
      </w:pPr>
      <w:r>
        <w:rPr>
          <w:spacing w:val="-2"/>
        </w:rPr>
        <w:t>Recomendación</w:t>
      </w:r>
    </w:p>
    <w:p w:rsidR="00387DA4" w:rsidRDefault="00045C97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387DA4" w:rsidRDefault="00045C97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387DA4" w:rsidRDefault="00045C97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387DA4" w:rsidRDefault="00045C97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387DA4" w:rsidRDefault="00045C97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387DA4" w:rsidRDefault="00045C97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387DA4" w:rsidRDefault="00045C97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387DA4" w:rsidRDefault="00045C97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28720A" w:rsidRDefault="0028720A" w:rsidP="0028720A">
      <w:pPr>
        <w:spacing w:before="238" w:line="309" w:lineRule="auto"/>
        <w:ind w:left="1199" w:right="1269"/>
        <w:jc w:val="both"/>
        <w:rPr>
          <w:w w:val="110"/>
          <w:sz w:val="24"/>
        </w:rPr>
      </w:pPr>
      <w:r>
        <w:rPr>
          <w:w w:val="110"/>
          <w:sz w:val="24"/>
        </w:rPr>
        <w:t>Es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 predisposición al servicio, la genuina intención de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comprender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 necesidades del cliente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con la finalidad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satisfacerlas efectivamente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y establecer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 xml:space="preserve">con ellos una relación a largo plazo. </w:t>
      </w:r>
    </w:p>
    <w:p w:rsidR="00387DA4" w:rsidRDefault="00387DA4">
      <w:p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 w:rsidP="0028720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387DA4" w:rsidRDefault="00387DA4" w:rsidP="0028720A">
      <w:pPr>
        <w:pStyle w:val="Textoindependiente"/>
        <w:jc w:val="both"/>
      </w:pPr>
    </w:p>
    <w:p w:rsidR="00387DA4" w:rsidRDefault="00387DA4" w:rsidP="0028720A">
      <w:pPr>
        <w:pStyle w:val="Textoindependiente"/>
        <w:spacing w:before="50"/>
        <w:jc w:val="both"/>
      </w:pPr>
    </w:p>
    <w:p w:rsidR="00387DA4" w:rsidRDefault="00045C97" w:rsidP="0028720A">
      <w:pPr>
        <w:pStyle w:val="Ttulo4"/>
        <w:jc w:val="both"/>
      </w:pPr>
      <w:r>
        <w:rPr>
          <w:spacing w:val="-2"/>
        </w:rPr>
        <w:t>Interpretación</w:t>
      </w:r>
    </w:p>
    <w:p w:rsidR="00387DA4" w:rsidRDefault="00045C97" w:rsidP="0028720A">
      <w:pPr>
        <w:pStyle w:val="Textoindependiente"/>
        <w:spacing w:before="188" w:line="309" w:lineRule="auto"/>
        <w:ind w:left="1199" w:right="1238"/>
        <w:jc w:val="both"/>
      </w:pPr>
      <w:r>
        <w:rPr>
          <w:w w:val="110"/>
        </w:rPr>
        <w:t>El evaluado tiene</w:t>
      </w:r>
      <w:r>
        <w:rPr>
          <w:spacing w:val="-5"/>
          <w:w w:val="110"/>
        </w:rPr>
        <w:t xml:space="preserve"> </w:t>
      </w:r>
      <w:r>
        <w:rPr>
          <w:w w:val="110"/>
        </w:rPr>
        <w:t>un alto nivel de</w:t>
      </w:r>
      <w:r>
        <w:rPr>
          <w:spacing w:val="-5"/>
          <w:w w:val="110"/>
        </w:rPr>
        <w:t xml:space="preserve"> </w:t>
      </w:r>
      <w:r>
        <w:rPr>
          <w:w w:val="110"/>
        </w:rPr>
        <w:t>aptitudes</w:t>
      </w:r>
      <w:r>
        <w:rPr>
          <w:spacing w:val="-1"/>
          <w:w w:val="110"/>
        </w:rPr>
        <w:t xml:space="preserve"> </w:t>
      </w:r>
      <w:r>
        <w:rPr>
          <w:w w:val="110"/>
        </w:rPr>
        <w:t>perceptivas;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hábil en identificar 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semejante</w:t>
      </w:r>
      <w:r>
        <w:rPr>
          <w:spacing w:val="-7"/>
          <w:w w:val="110"/>
        </w:rPr>
        <w:t xml:space="preserve"> </w:t>
      </w:r>
      <w:r>
        <w:rPr>
          <w:w w:val="110"/>
        </w:rPr>
        <w:t>y para discriminar</w:t>
      </w:r>
      <w:r>
        <w:rPr>
          <w:spacing w:val="-6"/>
          <w:w w:val="110"/>
        </w:rPr>
        <w:t xml:space="preserve"> </w:t>
      </w:r>
      <w:r>
        <w:rPr>
          <w:w w:val="110"/>
        </w:rPr>
        <w:t>objetos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información diferente.</w:t>
      </w:r>
      <w:r>
        <w:rPr>
          <w:spacing w:val="-2"/>
          <w:w w:val="110"/>
        </w:rPr>
        <w:t xml:space="preserve"> </w:t>
      </w:r>
      <w:r>
        <w:rPr>
          <w:w w:val="110"/>
        </w:rPr>
        <w:t>Es eficiente en la</w:t>
      </w:r>
      <w:r>
        <w:rPr>
          <w:spacing w:val="17"/>
          <w:w w:val="110"/>
        </w:rPr>
        <w:t xml:space="preserve"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 xml:space="preserve"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9"/>
          <w:w w:val="110"/>
        </w:rPr>
        <w:t xml:space="preserve"> </w:t>
      </w:r>
      <w:r>
        <w:rPr>
          <w:w w:val="110"/>
        </w:rPr>
        <w:t>rutinarias</w:t>
      </w:r>
      <w:r>
        <w:rPr>
          <w:spacing w:val="-9"/>
          <w:w w:val="110"/>
        </w:rPr>
        <w:t xml:space="preserve"> </w:t>
      </w:r>
      <w:r>
        <w:rPr>
          <w:w w:val="110"/>
        </w:rPr>
        <w:t>como</w:t>
      </w:r>
      <w:r>
        <w:rPr>
          <w:spacing w:val="-7"/>
          <w:w w:val="110"/>
        </w:rPr>
        <w:t xml:space="preserve"> </w:t>
      </w:r>
      <w:r>
        <w:rPr>
          <w:w w:val="110"/>
        </w:rPr>
        <w:t>re</w:t>
      </w:r>
      <w:r>
        <w:rPr>
          <w:w w:val="110"/>
        </w:rPr>
        <w:t>visión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documentos,</w:t>
      </w:r>
      <w:r>
        <w:rPr>
          <w:spacing w:val="-7"/>
          <w:w w:val="110"/>
        </w:rPr>
        <w:t xml:space="preserve"> </w:t>
      </w:r>
      <w:r>
        <w:rPr>
          <w:w w:val="110"/>
        </w:rPr>
        <w:t>digitación,</w:t>
      </w:r>
      <w:r>
        <w:rPr>
          <w:spacing w:val="-7"/>
          <w:w w:val="110"/>
        </w:rPr>
        <w:t xml:space="preserve"> </w:t>
      </w:r>
      <w:r>
        <w:rPr>
          <w:w w:val="110"/>
        </w:rPr>
        <w:t>atención de</w:t>
      </w:r>
      <w:r>
        <w:rPr>
          <w:spacing w:val="-19"/>
          <w:w w:val="110"/>
        </w:rPr>
        <w:t xml:space="preserve"> </w:t>
      </w:r>
      <w:r>
        <w:rPr>
          <w:w w:val="110"/>
        </w:rPr>
        <w:t>líneas</w:t>
      </w:r>
      <w:r>
        <w:rPr>
          <w:spacing w:val="-16"/>
          <w:w w:val="110"/>
        </w:rPr>
        <w:t xml:space="preserve"> </w:t>
      </w:r>
      <w:r>
        <w:rPr>
          <w:w w:val="110"/>
        </w:rPr>
        <w:t>telefónicas,</w:t>
      </w:r>
      <w:r>
        <w:rPr>
          <w:spacing w:val="-14"/>
          <w:w w:val="110"/>
        </w:rPr>
        <w:t xml:space="preserve"> </w:t>
      </w:r>
      <w:r>
        <w:rPr>
          <w:w w:val="110"/>
        </w:rPr>
        <w:t>archivos,</w:t>
      </w:r>
      <w:r>
        <w:rPr>
          <w:spacing w:val="-14"/>
          <w:w w:val="110"/>
        </w:rPr>
        <w:t xml:space="preserve"> </w:t>
      </w:r>
      <w:r>
        <w:rPr>
          <w:w w:val="110"/>
        </w:rPr>
        <w:t>etc.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7"/>
          <w:w w:val="110"/>
        </w:rPr>
        <w:t xml:space="preserve"> </w:t>
      </w:r>
      <w:r>
        <w:rPr>
          <w:w w:val="110"/>
        </w:rPr>
        <w:t>atento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entorno,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6"/>
          <w:w w:val="110"/>
        </w:rPr>
        <w:t xml:space="preserve"> </w:t>
      </w:r>
      <w:r>
        <w:rPr>
          <w:w w:val="110"/>
        </w:rPr>
        <w:t>observador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escucha</w:t>
      </w:r>
      <w:r>
        <w:rPr>
          <w:spacing w:val="-7"/>
          <w:w w:val="110"/>
        </w:rPr>
        <w:t xml:space="preserve"> </w:t>
      </w:r>
      <w:r>
        <w:rPr>
          <w:w w:val="110"/>
        </w:rPr>
        <w:t>con atención los requerimientos para atenderlos cuanto antes.</w:t>
      </w:r>
    </w:p>
    <w:p w:rsidR="00387DA4" w:rsidRDefault="00387DA4" w:rsidP="0028720A">
      <w:pPr>
        <w:pStyle w:val="Textoindependiente"/>
        <w:jc w:val="both"/>
      </w:pPr>
    </w:p>
    <w:p w:rsidR="00387DA4" w:rsidRDefault="00387DA4" w:rsidP="0028720A">
      <w:pPr>
        <w:pStyle w:val="Textoindependiente"/>
        <w:spacing w:before="55"/>
        <w:jc w:val="both"/>
      </w:pPr>
    </w:p>
    <w:p w:rsidR="00387DA4" w:rsidRDefault="00045C97" w:rsidP="0028720A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387DA4" w:rsidRDefault="00045C97" w:rsidP="0028720A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387DA4" w:rsidRDefault="00387DA4" w:rsidP="0028720A">
      <w:pPr>
        <w:pStyle w:val="Textoindependiente"/>
        <w:jc w:val="both"/>
      </w:pPr>
    </w:p>
    <w:p w:rsidR="00387DA4" w:rsidRDefault="00387DA4" w:rsidP="0028720A">
      <w:pPr>
        <w:pStyle w:val="Textoindependiente"/>
        <w:spacing w:before="51"/>
        <w:jc w:val="both"/>
      </w:pPr>
    </w:p>
    <w:p w:rsidR="00387DA4" w:rsidRDefault="00045C97" w:rsidP="0028720A">
      <w:pPr>
        <w:pStyle w:val="Ttulo4"/>
        <w:spacing w:before="1"/>
        <w:jc w:val="both"/>
      </w:pPr>
      <w:r>
        <w:rPr>
          <w:spacing w:val="-2"/>
        </w:rPr>
        <w:t>Recomendación</w:t>
      </w:r>
    </w:p>
    <w:p w:rsidR="00387DA4" w:rsidRDefault="00045C97" w:rsidP="0028720A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387DA4" w:rsidRDefault="00045C97" w:rsidP="0028720A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387DA4" w:rsidRDefault="00045C97" w:rsidP="0028720A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387DA4" w:rsidRDefault="00045C97" w:rsidP="0028720A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387DA4" w:rsidRDefault="00045C97" w:rsidP="0028720A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387DA4" w:rsidRDefault="00045C97" w:rsidP="0028720A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387DA4" w:rsidRDefault="00387DA4">
      <w:pPr>
        <w:pStyle w:val="Textoindependiente"/>
        <w:spacing w:before="78"/>
      </w:pPr>
    </w:p>
    <w:p w:rsidR="00387DA4" w:rsidRDefault="00045C97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387DA4" w:rsidRDefault="00045C97">
      <w:pPr>
        <w:pStyle w:val="Ttulo4"/>
        <w:spacing w:before="193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387DA4" w:rsidRDefault="00045C97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387DA4" w:rsidRDefault="00387DA4">
      <w:pPr>
        <w:pStyle w:val="Textoindependiente"/>
        <w:spacing w:before="44"/>
        <w:rPr>
          <w:b/>
        </w:rPr>
      </w:pPr>
    </w:p>
    <w:p w:rsidR="00387DA4" w:rsidRDefault="00045C97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4.6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0.4</w:t>
      </w:r>
    </w:p>
    <w:p w:rsidR="0028720A" w:rsidRDefault="0028720A" w:rsidP="0028720A">
      <w:pPr>
        <w:rPr>
          <w:sz w:val="24"/>
        </w:rPr>
      </w:pPr>
    </w:p>
    <w:p w:rsidR="0028720A" w:rsidRDefault="0028720A" w:rsidP="0028720A">
      <w:pPr>
        <w:spacing w:before="238" w:line="309" w:lineRule="auto"/>
        <w:ind w:left="1199" w:right="1269"/>
        <w:rPr>
          <w:sz w:val="24"/>
        </w:rPr>
      </w:pPr>
    </w:p>
    <w:p w:rsidR="0028720A" w:rsidRDefault="0028720A" w:rsidP="0028720A">
      <w:pPr>
        <w:tabs>
          <w:tab w:val="left" w:pos="1341"/>
        </w:tabs>
        <w:rPr>
          <w:sz w:val="24"/>
        </w:rPr>
      </w:pPr>
    </w:p>
    <w:p w:rsidR="00387DA4" w:rsidRDefault="0028720A" w:rsidP="0028720A">
      <w:pPr>
        <w:tabs>
          <w:tab w:val="left" w:pos="1341"/>
        </w:tabs>
      </w:pPr>
      <w:r>
        <w:rPr>
          <w:sz w:val="24"/>
        </w:rPr>
        <w:tab/>
      </w:r>
    </w:p>
    <w:p w:rsidR="0028720A" w:rsidRDefault="0028720A">
      <w:pPr>
        <w:pStyle w:val="Ttulo4"/>
        <w:spacing w:before="1"/>
        <w:rPr>
          <w:spacing w:val="-2"/>
        </w:rPr>
      </w:pPr>
    </w:p>
    <w:p w:rsidR="0028720A" w:rsidRDefault="0028720A">
      <w:pPr>
        <w:pStyle w:val="Ttulo4"/>
        <w:spacing w:before="1"/>
        <w:rPr>
          <w:spacing w:val="-2"/>
        </w:rPr>
      </w:pPr>
    </w:p>
    <w:p w:rsidR="0028720A" w:rsidRDefault="0028720A">
      <w:pPr>
        <w:pStyle w:val="Ttulo4"/>
        <w:spacing w:before="1"/>
        <w:rPr>
          <w:spacing w:val="-2"/>
        </w:rPr>
      </w:pPr>
    </w:p>
    <w:p w:rsidR="00387DA4" w:rsidRDefault="00045C97" w:rsidP="00A97AA3">
      <w:pPr>
        <w:pStyle w:val="Ttulo4"/>
        <w:spacing w:before="1"/>
        <w:jc w:val="both"/>
      </w:pPr>
      <w:r>
        <w:rPr>
          <w:spacing w:val="-2"/>
        </w:rPr>
        <w:lastRenderedPageBreak/>
        <w:t>I</w:t>
      </w:r>
      <w:r>
        <w:rPr>
          <w:spacing w:val="-2"/>
        </w:rPr>
        <w:t>nterpretación</w:t>
      </w:r>
    </w:p>
    <w:p w:rsidR="00387DA4" w:rsidRDefault="00045C97" w:rsidP="00A97AA3">
      <w:pPr>
        <w:pStyle w:val="Textoindependiente"/>
        <w:spacing w:before="188"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2"/>
          <w:w w:val="110"/>
        </w:rPr>
        <w:t xml:space="preserve"> </w:t>
      </w:r>
      <w:r>
        <w:rPr>
          <w:w w:val="110"/>
        </w:rPr>
        <w:t>a pesar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estar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acuerdo</w:t>
      </w:r>
      <w:r>
        <w:rPr>
          <w:spacing w:val="-2"/>
          <w:w w:val="110"/>
        </w:rPr>
        <w:t xml:space="preserve"> </w:t>
      </w:r>
      <w:r>
        <w:rPr>
          <w:w w:val="110"/>
        </w:rPr>
        <w:t>en que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acciones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compañía 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no </w:t>
      </w:r>
      <w:r>
        <w:rPr>
          <w:w w:val="115"/>
        </w:rPr>
        <w:t>quedar</w:t>
      </w:r>
      <w:r>
        <w:rPr>
          <w:spacing w:val="-10"/>
          <w:w w:val="115"/>
        </w:rPr>
        <w:t xml:space="preserve"> </w:t>
      </w:r>
      <w:r>
        <w:rPr>
          <w:w w:val="115"/>
        </w:rPr>
        <w:t>satisfecho.</w:t>
      </w:r>
    </w:p>
    <w:p w:rsidR="00387DA4" w:rsidRDefault="00387DA4" w:rsidP="00A97AA3">
      <w:pPr>
        <w:pStyle w:val="Textoindependiente"/>
        <w:jc w:val="both"/>
      </w:pPr>
    </w:p>
    <w:p w:rsidR="00387DA4" w:rsidRDefault="00387DA4" w:rsidP="00A97AA3">
      <w:pPr>
        <w:pStyle w:val="Textoindependiente"/>
        <w:spacing w:before="52"/>
        <w:jc w:val="both"/>
      </w:pPr>
    </w:p>
    <w:p w:rsidR="00387DA4" w:rsidRDefault="00045C97" w:rsidP="00A97AA3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387DA4" w:rsidRDefault="00045C97" w:rsidP="00A97AA3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387DA4" w:rsidRDefault="00387DA4" w:rsidP="00A97AA3">
      <w:pPr>
        <w:pStyle w:val="Textoindependiente"/>
        <w:jc w:val="both"/>
      </w:pPr>
    </w:p>
    <w:p w:rsidR="00387DA4" w:rsidRDefault="00387DA4" w:rsidP="00A97AA3">
      <w:pPr>
        <w:pStyle w:val="Textoindependiente"/>
        <w:spacing w:before="55"/>
        <w:jc w:val="both"/>
      </w:pPr>
    </w:p>
    <w:p w:rsidR="00387DA4" w:rsidRDefault="00045C97" w:rsidP="00A97AA3">
      <w:pPr>
        <w:pStyle w:val="Ttulo4"/>
        <w:jc w:val="both"/>
      </w:pPr>
      <w:r>
        <w:rPr>
          <w:spacing w:val="-2"/>
        </w:rPr>
        <w:t>Recomendació</w:t>
      </w:r>
      <w:r>
        <w:rPr>
          <w:spacing w:val="-2"/>
        </w:rPr>
        <w:t>n</w:t>
      </w:r>
    </w:p>
    <w:p w:rsidR="00387DA4" w:rsidRDefault="00045C97" w:rsidP="00A97AA3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387DA4" w:rsidRDefault="00045C97" w:rsidP="00A97AA3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387DA4" w:rsidRDefault="00045C97" w:rsidP="00A97AA3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387DA4" w:rsidRDefault="00045C97" w:rsidP="00A97AA3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387DA4" w:rsidRDefault="00045C97" w:rsidP="00A97AA3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387DA4" w:rsidRDefault="00045C97" w:rsidP="00A97AA3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387DA4" w:rsidRDefault="00045C97" w:rsidP="00A97AA3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387DA4" w:rsidRDefault="00387DA4">
      <w:pPr>
        <w:spacing w:line="309" w:lineRule="auto"/>
        <w:rPr>
          <w:sz w:val="24"/>
        </w:r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>
      <w:pPr>
        <w:pStyle w:val="Ttulo5"/>
        <w:tabs>
          <w:tab w:val="left" w:pos="8334"/>
        </w:tabs>
        <w:spacing w:before="212"/>
        <w:ind w:left="3427"/>
      </w:pPr>
      <w:r>
        <w:rPr>
          <w:spacing w:val="-2"/>
        </w:rPr>
        <w:lastRenderedPageBreak/>
        <w:t>Resultado</w:t>
      </w:r>
      <w:r>
        <w:tab/>
      </w:r>
      <w:r>
        <w:rPr>
          <w:spacing w:val="-2"/>
        </w:rPr>
        <w:t>Brecha</w:t>
      </w:r>
    </w:p>
    <w:p w:rsidR="00387DA4" w:rsidRDefault="00387DA4">
      <w:pPr>
        <w:pStyle w:val="Textoindependiente"/>
        <w:spacing w:before="43"/>
        <w:rPr>
          <w:b/>
        </w:rPr>
      </w:pPr>
    </w:p>
    <w:p w:rsidR="00387DA4" w:rsidRDefault="00045C97">
      <w:pPr>
        <w:tabs>
          <w:tab w:val="left" w:pos="8499"/>
        </w:tabs>
        <w:spacing w:before="1"/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387DA4" w:rsidRDefault="00045C97" w:rsidP="00A97AA3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387DA4" w:rsidRDefault="00387DA4" w:rsidP="00A97AA3">
      <w:pPr>
        <w:pStyle w:val="Textoindependiente"/>
        <w:jc w:val="both"/>
      </w:pPr>
    </w:p>
    <w:p w:rsidR="00387DA4" w:rsidRDefault="00387DA4" w:rsidP="00A97AA3">
      <w:pPr>
        <w:pStyle w:val="Textoindependiente"/>
        <w:spacing w:before="51"/>
        <w:jc w:val="both"/>
      </w:pPr>
    </w:p>
    <w:p w:rsidR="00387DA4" w:rsidRDefault="00045C97" w:rsidP="00A97AA3">
      <w:pPr>
        <w:pStyle w:val="Ttulo4"/>
        <w:jc w:val="both"/>
      </w:pPr>
      <w:r>
        <w:rPr>
          <w:spacing w:val="-2"/>
        </w:rPr>
        <w:t>Interpretación</w:t>
      </w:r>
    </w:p>
    <w:p w:rsidR="00387DA4" w:rsidRDefault="00045C97" w:rsidP="00A97AA3">
      <w:pPr>
        <w:pStyle w:val="Textoindependiente"/>
        <w:spacing w:before="188" w:line="309" w:lineRule="auto"/>
        <w:ind w:left="1199" w:right="1173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387DA4" w:rsidRDefault="00387DA4" w:rsidP="00A97AA3">
      <w:pPr>
        <w:pStyle w:val="Textoindependiente"/>
        <w:jc w:val="both"/>
      </w:pPr>
    </w:p>
    <w:p w:rsidR="00387DA4" w:rsidRDefault="00387DA4" w:rsidP="00A97AA3">
      <w:pPr>
        <w:pStyle w:val="Textoindependiente"/>
        <w:spacing w:before="52"/>
        <w:jc w:val="both"/>
      </w:pPr>
    </w:p>
    <w:p w:rsidR="00387DA4" w:rsidRDefault="00045C97" w:rsidP="00A97AA3">
      <w:pPr>
        <w:pStyle w:val="Ttulo4"/>
        <w:spacing w:before="1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387DA4" w:rsidRDefault="00045C97" w:rsidP="00A97AA3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387DA4" w:rsidRDefault="00387DA4" w:rsidP="00A97AA3">
      <w:pPr>
        <w:pStyle w:val="Textoindependiente"/>
        <w:jc w:val="both"/>
      </w:pPr>
    </w:p>
    <w:p w:rsidR="00387DA4" w:rsidRDefault="00387DA4" w:rsidP="00A97AA3">
      <w:pPr>
        <w:pStyle w:val="Textoindependiente"/>
        <w:spacing w:before="54"/>
        <w:jc w:val="both"/>
      </w:pPr>
    </w:p>
    <w:p w:rsidR="00387DA4" w:rsidRDefault="00045C97" w:rsidP="00A97AA3">
      <w:pPr>
        <w:pStyle w:val="Ttulo4"/>
        <w:spacing w:before="1"/>
        <w:jc w:val="both"/>
      </w:pPr>
      <w:r>
        <w:rPr>
          <w:spacing w:val="-2"/>
        </w:rPr>
        <w:t>Recomendació</w:t>
      </w:r>
      <w:r>
        <w:rPr>
          <w:spacing w:val="-2"/>
        </w:rPr>
        <w:t>n</w:t>
      </w:r>
    </w:p>
    <w:p w:rsidR="00387DA4" w:rsidRDefault="00045C97" w:rsidP="00A97AA3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387DA4" w:rsidRDefault="00045C97" w:rsidP="00A97AA3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387DA4" w:rsidRDefault="00045C97" w:rsidP="00A97AA3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387DA4" w:rsidRDefault="00045C97" w:rsidP="00A97AA3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387DA4" w:rsidRDefault="00045C97" w:rsidP="00A97AA3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387DA4" w:rsidRDefault="00045C97" w:rsidP="00A97AA3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387DA4" w:rsidRDefault="00387DA4">
      <w:pPr>
        <w:rPr>
          <w:sz w:val="24"/>
        </w:r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387DA4">
      <w:pPr>
        <w:pStyle w:val="Textoindependiente"/>
        <w:spacing w:before="140"/>
        <w:rPr>
          <w:sz w:val="45"/>
        </w:rPr>
      </w:pPr>
    </w:p>
    <w:p w:rsidR="00387DA4" w:rsidRDefault="00045C97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387DA4" w:rsidRDefault="00045C97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rPr>
          <w:sz w:val="20"/>
        </w:r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387DA4" w:rsidRDefault="00045C97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387DA4" w:rsidRDefault="00387DA4">
      <w:pPr>
        <w:pStyle w:val="Textoindependiente"/>
        <w:rPr>
          <w:sz w:val="20"/>
        </w:rPr>
      </w:pPr>
    </w:p>
    <w:p w:rsidR="00387DA4" w:rsidRDefault="00387DA4">
      <w:pPr>
        <w:pStyle w:val="Textoindependiente"/>
        <w:rPr>
          <w:sz w:val="20"/>
        </w:rPr>
      </w:pPr>
    </w:p>
    <w:p w:rsidR="00387DA4" w:rsidRDefault="00045C97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rPr>
          <w:sz w:val="20"/>
        </w:r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387DA4" w:rsidRDefault="00045C97">
      <w:pPr>
        <w:pStyle w:val="Ttulo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387DA4" w:rsidRDefault="00387DA4">
      <w:pPr>
        <w:pStyle w:val="Textoindependiente"/>
        <w:rPr>
          <w:b/>
          <w:sz w:val="20"/>
        </w:rPr>
      </w:pPr>
    </w:p>
    <w:p w:rsidR="00387DA4" w:rsidRDefault="005E7D7C" w:rsidP="005E7D7C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216785</wp:posOffset>
            </wp:positionV>
            <wp:extent cx="5949950" cy="103124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pStyle w:val="Textoindependiente"/>
        <w:spacing w:before="143"/>
        <w:rPr>
          <w:b/>
        </w:rPr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4/10</w:t>
      </w:r>
    </w:p>
    <w:p w:rsidR="00387DA4" w:rsidRDefault="00045C97" w:rsidP="005E7D7C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ABAJO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</w:t>
      </w:r>
      <w:r>
        <w:rPr>
          <w:w w:val="110"/>
        </w:rPr>
        <w:t>ene</w:t>
      </w:r>
      <w:r>
        <w:rPr>
          <w:spacing w:val="-2"/>
          <w:w w:val="110"/>
        </w:rPr>
        <w:t xml:space="preserve"> </w:t>
      </w:r>
      <w:r>
        <w:rPr>
          <w:w w:val="110"/>
        </w:rPr>
        <w:t>pocos refuerzos sociales de</w:t>
      </w:r>
      <w:r>
        <w:rPr>
          <w:spacing w:val="-2"/>
          <w:w w:val="110"/>
        </w:rPr>
        <w:t xml:space="preserve"> </w:t>
      </w:r>
      <w:r>
        <w:rPr>
          <w:w w:val="110"/>
        </w:rPr>
        <w:t>su entorno más inmediato lo que</w:t>
      </w:r>
      <w:r>
        <w:rPr>
          <w:spacing w:val="-2"/>
          <w:w w:val="110"/>
        </w:rPr>
        <w:t xml:space="preserve"> </w:t>
      </w:r>
      <w:r>
        <w:rPr>
          <w:w w:val="110"/>
        </w:rPr>
        <w:t>obstaculiza su adaptación al mismo y a su desarrollo integral. Es probable que tenga alguna dificultad para</w:t>
      </w:r>
      <w:r>
        <w:rPr>
          <w:spacing w:val="-5"/>
          <w:w w:val="110"/>
        </w:rPr>
        <w:t xml:space="preserve"> </w:t>
      </w:r>
      <w:r>
        <w:rPr>
          <w:w w:val="110"/>
        </w:rPr>
        <w:t>ponerse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contacto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gente</w:t>
      </w:r>
      <w:r>
        <w:rPr>
          <w:spacing w:val="-17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construir</w:t>
      </w:r>
      <w:r>
        <w:rPr>
          <w:spacing w:val="-16"/>
          <w:w w:val="110"/>
        </w:rPr>
        <w:t xml:space="preserve"> </w:t>
      </w:r>
      <w:r>
        <w:rPr>
          <w:w w:val="110"/>
        </w:rPr>
        <w:t>nuevas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4"/>
          <w:w w:val="110"/>
        </w:rPr>
        <w:t xml:space="preserve"> </w:t>
      </w:r>
      <w:r>
        <w:rPr>
          <w:w w:val="110"/>
        </w:rPr>
        <w:t>y conocimientos, pues, a veces, sus</w:t>
      </w:r>
      <w:r>
        <w:rPr>
          <w:spacing w:val="-1"/>
          <w:w w:val="110"/>
        </w:rPr>
        <w:t xml:space="preserve"> </w:t>
      </w:r>
      <w:r>
        <w:rPr>
          <w:w w:val="110"/>
        </w:rPr>
        <w:t>esfuerzos</w:t>
      </w:r>
      <w:r>
        <w:rPr>
          <w:spacing w:val="-1"/>
          <w:w w:val="110"/>
        </w:rPr>
        <w:t xml:space="preserve"> </w:t>
      </w:r>
      <w:r>
        <w:rPr>
          <w:w w:val="110"/>
        </w:rPr>
        <w:t>no bastan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al resto.</w:t>
      </w:r>
    </w:p>
    <w:p w:rsidR="00387DA4" w:rsidRDefault="00045C97" w:rsidP="005E7D7C">
      <w:pPr>
        <w:pStyle w:val="Textoindependiente"/>
        <w:spacing w:before="12" w:line="309" w:lineRule="auto"/>
        <w:ind w:left="1199" w:right="1269"/>
        <w:jc w:val="both"/>
      </w:pPr>
      <w:r>
        <w:rPr>
          <w:w w:val="110"/>
        </w:rPr>
        <w:t>Además,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posible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logre</w:t>
      </w:r>
      <w:r>
        <w:rPr>
          <w:spacing w:val="-14"/>
          <w:w w:val="110"/>
        </w:rPr>
        <w:t xml:space="preserve"> </w:t>
      </w:r>
      <w:r>
        <w:rPr>
          <w:w w:val="110"/>
        </w:rPr>
        <w:t>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demás</w:t>
      </w:r>
      <w:r>
        <w:rPr>
          <w:spacing w:val="-10"/>
          <w:w w:val="110"/>
        </w:rPr>
        <w:t xml:space="preserve"> </w:t>
      </w:r>
      <w:r>
        <w:rPr>
          <w:w w:val="110"/>
        </w:rPr>
        <w:t>personas,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debilitando </w:t>
      </w:r>
      <w:r>
        <w:rPr>
          <w:w w:val="115"/>
        </w:rPr>
        <w:t>los lazos de comunicación.</w:t>
      </w:r>
    </w:p>
    <w:p w:rsidR="00387DA4" w:rsidRDefault="00387DA4" w:rsidP="005E7D7C">
      <w:pPr>
        <w:pStyle w:val="Textoindependiente"/>
        <w:jc w:val="both"/>
      </w:pPr>
    </w:p>
    <w:p w:rsidR="00387DA4" w:rsidRDefault="00387DA4" w:rsidP="005E7D7C">
      <w:pPr>
        <w:pStyle w:val="Textoindependiente"/>
        <w:spacing w:before="45"/>
        <w:jc w:val="both"/>
      </w:pPr>
    </w:p>
    <w:p w:rsidR="00387DA4" w:rsidRDefault="00045C97" w:rsidP="005E7D7C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6/10</w:t>
      </w:r>
    </w:p>
    <w:p w:rsidR="005E7D7C" w:rsidRDefault="00045C97" w:rsidP="005E7D7C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</w:t>
      </w:r>
      <w:r w:rsidR="005E7D7C">
        <w:rPr>
          <w:w w:val="110"/>
        </w:rPr>
        <w:t xml:space="preserve"> </w:t>
      </w:r>
      <w:r w:rsidR="005E7D7C">
        <w:rPr>
          <w:w w:val="110"/>
        </w:rPr>
        <w:t>observadora</w:t>
      </w:r>
      <w:r w:rsidR="005E7D7C">
        <w:rPr>
          <w:spacing w:val="-9"/>
          <w:w w:val="110"/>
        </w:rPr>
        <w:t xml:space="preserve"> </w:t>
      </w:r>
      <w:r w:rsidR="005E7D7C">
        <w:rPr>
          <w:w w:val="110"/>
        </w:rPr>
        <w:t>para</w:t>
      </w:r>
      <w:r w:rsidR="005E7D7C">
        <w:rPr>
          <w:spacing w:val="-9"/>
          <w:w w:val="110"/>
        </w:rPr>
        <w:t xml:space="preserve"> </w:t>
      </w:r>
      <w:r w:rsidR="005E7D7C">
        <w:rPr>
          <w:w w:val="110"/>
        </w:rPr>
        <w:t>buscar</w:t>
      </w:r>
      <w:r w:rsidR="005E7D7C">
        <w:rPr>
          <w:spacing w:val="-19"/>
          <w:w w:val="110"/>
        </w:rPr>
        <w:t xml:space="preserve"> </w:t>
      </w:r>
      <w:r w:rsidR="005E7D7C">
        <w:rPr>
          <w:w w:val="110"/>
        </w:rPr>
        <w:t>el</w:t>
      </w:r>
      <w:r w:rsidR="005E7D7C">
        <w:rPr>
          <w:spacing w:val="-11"/>
          <w:w w:val="110"/>
        </w:rPr>
        <w:t xml:space="preserve"> </w:t>
      </w:r>
      <w:r w:rsidR="005E7D7C">
        <w:rPr>
          <w:w w:val="110"/>
        </w:rPr>
        <w:t>momento</w:t>
      </w:r>
      <w:r w:rsidR="005E7D7C">
        <w:rPr>
          <w:spacing w:val="-15"/>
          <w:w w:val="110"/>
        </w:rPr>
        <w:t xml:space="preserve"> </w:t>
      </w:r>
      <w:r w:rsidR="005E7D7C">
        <w:rPr>
          <w:w w:val="110"/>
        </w:rPr>
        <w:t>oportuno</w:t>
      </w:r>
      <w:r w:rsidR="005E7D7C">
        <w:rPr>
          <w:spacing w:val="-15"/>
          <w:w w:val="110"/>
        </w:rPr>
        <w:t xml:space="preserve"> </w:t>
      </w:r>
      <w:r w:rsidR="005E7D7C">
        <w:rPr>
          <w:w w:val="110"/>
        </w:rPr>
        <w:t>para</w:t>
      </w:r>
      <w:r w:rsidR="005E7D7C">
        <w:rPr>
          <w:spacing w:val="-9"/>
          <w:w w:val="110"/>
        </w:rPr>
        <w:t xml:space="preserve"> </w:t>
      </w:r>
      <w:r w:rsidR="005E7D7C">
        <w:rPr>
          <w:w w:val="110"/>
        </w:rPr>
        <w:t>ayudar</w:t>
      </w:r>
      <w:r w:rsidR="005E7D7C">
        <w:rPr>
          <w:spacing w:val="-19"/>
          <w:w w:val="110"/>
        </w:rPr>
        <w:t xml:space="preserve"> </w:t>
      </w:r>
      <w:r w:rsidR="005E7D7C">
        <w:rPr>
          <w:w w:val="110"/>
        </w:rPr>
        <w:t>a</w:t>
      </w:r>
      <w:r w:rsidR="005E7D7C">
        <w:rPr>
          <w:spacing w:val="-9"/>
          <w:w w:val="110"/>
        </w:rPr>
        <w:t xml:space="preserve"> </w:t>
      </w:r>
      <w:r w:rsidR="005E7D7C">
        <w:rPr>
          <w:w w:val="110"/>
        </w:rPr>
        <w:t>alguien.</w:t>
      </w:r>
      <w:r w:rsidR="005E7D7C">
        <w:rPr>
          <w:spacing w:val="-16"/>
          <w:w w:val="110"/>
        </w:rPr>
        <w:t xml:space="preserve"> </w:t>
      </w:r>
      <w:r w:rsidR="005E7D7C">
        <w:rPr>
          <w:w w:val="110"/>
        </w:rPr>
        <w:t>Posee</w:t>
      </w:r>
      <w:r w:rsidR="005E7D7C">
        <w:rPr>
          <w:spacing w:val="-20"/>
          <w:w w:val="110"/>
        </w:rPr>
        <w:t xml:space="preserve"> </w:t>
      </w:r>
      <w:r w:rsidR="005E7D7C">
        <w:rPr>
          <w:w w:val="110"/>
        </w:rPr>
        <w:t>espíritu</w:t>
      </w:r>
      <w:r w:rsidR="005E7D7C">
        <w:rPr>
          <w:spacing w:val="-10"/>
          <w:w w:val="110"/>
        </w:rPr>
        <w:t xml:space="preserve"> </w:t>
      </w:r>
      <w:r w:rsidR="005E7D7C">
        <w:rPr>
          <w:w w:val="110"/>
        </w:rPr>
        <w:t>de servicio,</w:t>
      </w:r>
      <w:r w:rsidR="005E7D7C">
        <w:rPr>
          <w:spacing w:val="-3"/>
          <w:w w:val="110"/>
        </w:rPr>
        <w:t xml:space="preserve"> </w:t>
      </w:r>
      <w:r w:rsidR="005E7D7C">
        <w:rPr>
          <w:w w:val="110"/>
        </w:rPr>
        <w:t>rectitud en sus</w:t>
      </w:r>
      <w:r w:rsidR="005E7D7C">
        <w:rPr>
          <w:spacing w:val="-5"/>
          <w:w w:val="110"/>
        </w:rPr>
        <w:t xml:space="preserve"> </w:t>
      </w:r>
      <w:r w:rsidR="005E7D7C">
        <w:rPr>
          <w:w w:val="110"/>
        </w:rPr>
        <w:t>intenciones</w:t>
      </w:r>
      <w:r w:rsidR="005E7D7C">
        <w:rPr>
          <w:spacing w:val="-5"/>
          <w:w w:val="110"/>
        </w:rPr>
        <w:t xml:space="preserve"> </w:t>
      </w:r>
      <w:r w:rsidR="005E7D7C">
        <w:rPr>
          <w:w w:val="110"/>
        </w:rPr>
        <w:t>y sabe</w:t>
      </w:r>
      <w:r w:rsidR="005E7D7C">
        <w:rPr>
          <w:spacing w:val="-9"/>
          <w:w w:val="110"/>
        </w:rPr>
        <w:t xml:space="preserve"> </w:t>
      </w:r>
      <w:r w:rsidR="005E7D7C">
        <w:rPr>
          <w:w w:val="110"/>
        </w:rPr>
        <w:t>distinguir</w:t>
      </w:r>
      <w:r w:rsidR="005E7D7C">
        <w:rPr>
          <w:spacing w:val="-8"/>
          <w:w w:val="110"/>
        </w:rPr>
        <w:t xml:space="preserve"> </w:t>
      </w:r>
      <w:r w:rsidR="005E7D7C">
        <w:rPr>
          <w:w w:val="110"/>
        </w:rPr>
        <w:t>cuando</w:t>
      </w:r>
      <w:r w:rsidR="005E7D7C">
        <w:rPr>
          <w:spacing w:val="-3"/>
          <w:w w:val="110"/>
        </w:rPr>
        <w:t xml:space="preserve"> </w:t>
      </w:r>
      <w:r w:rsidR="005E7D7C">
        <w:rPr>
          <w:w w:val="110"/>
        </w:rPr>
        <w:t>existe</w:t>
      </w:r>
      <w:r w:rsidR="005E7D7C">
        <w:rPr>
          <w:spacing w:val="-9"/>
          <w:w w:val="110"/>
        </w:rPr>
        <w:t xml:space="preserve"> </w:t>
      </w:r>
      <w:r w:rsidR="005E7D7C">
        <w:rPr>
          <w:w w:val="110"/>
        </w:rPr>
        <w:t>una necesidad real.</w:t>
      </w:r>
    </w:p>
    <w:p w:rsidR="00387DA4" w:rsidRDefault="00387DA4" w:rsidP="005E7D7C">
      <w:pPr>
        <w:pStyle w:val="Textoindependiente"/>
        <w:spacing w:before="201" w:line="309" w:lineRule="auto"/>
        <w:ind w:left="1199" w:right="1269"/>
        <w:jc w:val="both"/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387DA4" w:rsidP="005E7D7C">
      <w:pPr>
        <w:pStyle w:val="Textoindependiente"/>
        <w:spacing w:before="92" w:line="309" w:lineRule="auto"/>
        <w:ind w:right="1269"/>
        <w:jc w:val="both"/>
      </w:pPr>
    </w:p>
    <w:p w:rsidR="00387DA4" w:rsidRDefault="00387DA4" w:rsidP="005E7D7C">
      <w:pPr>
        <w:pStyle w:val="Textoindependiente"/>
        <w:spacing w:before="46"/>
        <w:jc w:val="both"/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6/10</w:t>
      </w:r>
    </w:p>
    <w:p w:rsidR="00387DA4" w:rsidRDefault="00045C97" w:rsidP="005E7D7C">
      <w:pPr>
        <w:pStyle w:val="Textoindependiente"/>
        <w:spacing w:before="202" w:line="309" w:lineRule="auto"/>
        <w:ind w:left="1199" w:right="1294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</w:t>
      </w:r>
      <w:r>
        <w:rPr>
          <w:w w:val="110"/>
        </w:rPr>
        <w:t>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>modificar su conducta en ciertas ocasiones para alcanzar determina</w:t>
      </w:r>
      <w:r>
        <w:rPr>
          <w:w w:val="110"/>
        </w:rPr>
        <w:t xml:space="preserve">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387DA4" w:rsidRDefault="00387DA4" w:rsidP="005E7D7C">
      <w:pPr>
        <w:pStyle w:val="Textoindependiente"/>
        <w:jc w:val="both"/>
      </w:pPr>
    </w:p>
    <w:p w:rsidR="00387DA4" w:rsidRDefault="00387DA4" w:rsidP="005E7D7C">
      <w:pPr>
        <w:pStyle w:val="Textoindependiente"/>
        <w:spacing w:before="63"/>
        <w:jc w:val="both"/>
      </w:pPr>
    </w:p>
    <w:p w:rsidR="00387DA4" w:rsidRDefault="00045C97" w:rsidP="005E7D7C">
      <w:pPr>
        <w:pStyle w:val="Ttulo3"/>
        <w:jc w:val="both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045C97" w:rsidP="005E7D7C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224787</wp:posOffset>
            </wp:positionV>
            <wp:extent cx="5919163" cy="1568767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 w:rsidP="005E7D7C">
      <w:pPr>
        <w:pStyle w:val="Textoindependiente"/>
        <w:spacing w:before="156"/>
        <w:jc w:val="both"/>
        <w:rPr>
          <w:b/>
        </w:rPr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387DA4" w:rsidRDefault="00045C97" w:rsidP="005E7D7C">
      <w:pPr>
        <w:pStyle w:val="Textoindependiente"/>
        <w:spacing w:before="202"/>
        <w:ind w:left="1199"/>
        <w:jc w:val="both"/>
      </w:pPr>
      <w:r>
        <w:t>COOPERACIÓN/</w:t>
      </w:r>
      <w:r>
        <w:rPr>
          <w:spacing w:val="35"/>
        </w:rPr>
        <w:t xml:space="preserve"> </w:t>
      </w:r>
      <w:r>
        <w:t>EMPATÍA</w:t>
      </w:r>
      <w:r>
        <w:rPr>
          <w:spacing w:val="75"/>
          <w:w w:val="150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capacidad</w:t>
      </w:r>
      <w:r>
        <w:rPr>
          <w:spacing w:val="26"/>
        </w:rPr>
        <w:t xml:space="preserve"> </w:t>
      </w:r>
      <w:r>
        <w:t>cognitiva</w:t>
      </w:r>
      <w:r>
        <w:rPr>
          <w:spacing w:val="32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emocional</w:t>
      </w:r>
      <w:r>
        <w:rPr>
          <w:spacing w:val="2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percibir,</w:t>
      </w:r>
      <w:r>
        <w:rPr>
          <w:spacing w:val="23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rPr>
          <w:spacing w:val="-5"/>
        </w:rPr>
        <w:t>un</w:t>
      </w:r>
    </w:p>
    <w:p w:rsidR="00A97AA3" w:rsidRDefault="00A97AA3" w:rsidP="005E7D7C">
      <w:pPr>
        <w:spacing w:line="309" w:lineRule="auto"/>
        <w:ind w:left="1199" w:right="1269"/>
        <w:jc w:val="both"/>
        <w:rPr>
          <w:sz w:val="24"/>
        </w:rPr>
      </w:pPr>
      <w:r>
        <w:rPr>
          <w:spacing w:val="-2"/>
          <w:w w:val="110"/>
          <w:sz w:val="24"/>
        </w:rPr>
        <w:t>contexto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común,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otro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puede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sentir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apoyarlo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incondicionalmente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sus </w:t>
      </w:r>
      <w:r>
        <w:rPr>
          <w:w w:val="110"/>
          <w:sz w:val="24"/>
        </w:rPr>
        <w:t>actividades. También es descrita como un sentimiento de participación afectiva de una persona en la realidad 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situación que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afecta a otra.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Esta persona posee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un NIVEL</w:t>
      </w:r>
    </w:p>
    <w:p w:rsidR="00387DA4" w:rsidRDefault="00387DA4" w:rsidP="005E7D7C">
      <w:pPr>
        <w:jc w:val="both"/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 w:rsidP="005E7D7C">
      <w:pPr>
        <w:pStyle w:val="Textoindependiente"/>
        <w:spacing w:before="92" w:line="309" w:lineRule="auto"/>
        <w:ind w:left="1199" w:right="1173"/>
        <w:jc w:val="both"/>
      </w:pPr>
      <w:r>
        <w:rPr>
          <w:spacing w:val="-2"/>
          <w:w w:val="110"/>
        </w:rPr>
        <w:lastRenderedPageBreak/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387DA4" w:rsidRDefault="00387DA4" w:rsidP="005E7D7C">
      <w:pPr>
        <w:pStyle w:val="Textoindependiente"/>
        <w:jc w:val="both"/>
      </w:pPr>
    </w:p>
    <w:p w:rsidR="00387DA4" w:rsidRDefault="00387DA4" w:rsidP="005E7D7C">
      <w:pPr>
        <w:pStyle w:val="Textoindependiente"/>
        <w:spacing w:before="49"/>
        <w:jc w:val="both"/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7/10</w:t>
      </w:r>
    </w:p>
    <w:p w:rsidR="00387DA4" w:rsidRDefault="00045C97" w:rsidP="005E7D7C">
      <w:pPr>
        <w:pStyle w:val="Textoindependiente"/>
        <w:spacing w:before="202" w:line="309" w:lineRule="auto"/>
        <w:ind w:left="1199" w:right="1173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0"/>
        </w:rPr>
        <w:t>tenga un alto</w:t>
      </w:r>
      <w:r>
        <w:rPr>
          <w:spacing w:val="-4"/>
          <w:w w:val="110"/>
        </w:rPr>
        <w:t xml:space="preserve"> </w:t>
      </w:r>
      <w:r>
        <w:rPr>
          <w:w w:val="110"/>
        </w:rPr>
        <w:t>grado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2"/>
          <w:w w:val="110"/>
        </w:rPr>
        <w:t xml:space="preserve"> </w:t>
      </w:r>
      <w:r>
        <w:rPr>
          <w:w w:val="110"/>
        </w:rPr>
        <w:t>con los</w:t>
      </w:r>
      <w:r>
        <w:rPr>
          <w:spacing w:val="-7"/>
          <w:w w:val="110"/>
        </w:rPr>
        <w:t xml:space="preserve"> </w:t>
      </w:r>
      <w:r>
        <w:rPr>
          <w:w w:val="110"/>
        </w:rPr>
        <w:t>otros,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decir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9"/>
          <w:w w:val="110"/>
        </w:rPr>
        <w:t xml:space="preserve"> </w:t>
      </w:r>
      <w:r>
        <w:rPr>
          <w:w w:val="110"/>
        </w:rPr>
        <w:t>amable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con la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w w:val="115"/>
        </w:rPr>
        <w:t>que:</w:t>
      </w:r>
      <w:r>
        <w:rPr>
          <w:spacing w:val="-17"/>
          <w:w w:val="115"/>
        </w:rPr>
        <w:t xml:space="preserve"> </w:t>
      </w:r>
      <w:r>
        <w:rPr>
          <w:w w:val="115"/>
        </w:rPr>
        <w:t>exprese</w:t>
      </w:r>
      <w:r>
        <w:rPr>
          <w:spacing w:val="-24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confianza</w:t>
      </w:r>
      <w:r>
        <w:rPr>
          <w:spacing w:val="-15"/>
          <w:w w:val="115"/>
        </w:rPr>
        <w:t xml:space="preserve"> </w:t>
      </w:r>
      <w:r>
        <w:rPr>
          <w:w w:val="115"/>
        </w:rPr>
        <w:t>hacia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demás,</w:t>
      </w:r>
      <w:r>
        <w:rPr>
          <w:spacing w:val="-20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2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23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facilite</w:t>
      </w:r>
      <w:r>
        <w:rPr>
          <w:spacing w:val="-23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socialización,</w:t>
      </w:r>
      <w:r>
        <w:rPr>
          <w:spacing w:val="-17"/>
          <w:w w:val="115"/>
        </w:rPr>
        <w:t xml:space="preserve"> </w:t>
      </w:r>
      <w:r>
        <w:rPr>
          <w:w w:val="115"/>
        </w:rPr>
        <w:t>sea</w:t>
      </w:r>
      <w:r>
        <w:rPr>
          <w:spacing w:val="-11"/>
          <w:w w:val="115"/>
        </w:rPr>
        <w:t xml:space="preserve"> </w:t>
      </w:r>
      <w:r>
        <w:rPr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w w:val="115"/>
        </w:rPr>
        <w:t>hacia</w:t>
      </w:r>
      <w:r>
        <w:rPr>
          <w:spacing w:val="-11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general.</w:t>
      </w:r>
    </w:p>
    <w:p w:rsidR="00387DA4" w:rsidRDefault="00387DA4" w:rsidP="005E7D7C">
      <w:pPr>
        <w:pStyle w:val="Textoindependiente"/>
        <w:jc w:val="both"/>
      </w:pPr>
    </w:p>
    <w:p w:rsidR="00387DA4" w:rsidRDefault="00387DA4" w:rsidP="005E7D7C">
      <w:pPr>
        <w:pStyle w:val="Textoindependiente"/>
        <w:spacing w:before="53"/>
        <w:jc w:val="both"/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5/10</w:t>
      </w:r>
    </w:p>
    <w:p w:rsidR="00387DA4" w:rsidRDefault="00045C97" w:rsidP="005E7D7C">
      <w:pPr>
        <w:pStyle w:val="Textoindependiente"/>
        <w:spacing w:before="202" w:line="309" w:lineRule="auto"/>
        <w:ind w:left="1199" w:right="1173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387DA4" w:rsidRDefault="00387DA4" w:rsidP="005E7D7C">
      <w:pPr>
        <w:pStyle w:val="Textoindependiente"/>
        <w:jc w:val="both"/>
      </w:pPr>
    </w:p>
    <w:p w:rsidR="00387DA4" w:rsidRDefault="00387DA4" w:rsidP="005E7D7C">
      <w:pPr>
        <w:pStyle w:val="Textoindependiente"/>
        <w:spacing w:before="52"/>
        <w:jc w:val="both"/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7/10</w:t>
      </w:r>
    </w:p>
    <w:p w:rsidR="00387DA4" w:rsidRDefault="00045C97" w:rsidP="005E7D7C">
      <w:pPr>
        <w:pStyle w:val="Textoindependiente"/>
        <w:spacing w:before="202" w:line="309" w:lineRule="auto"/>
        <w:ind w:left="1199" w:right="1173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7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1"/>
          <w:w w:val="110"/>
        </w:rPr>
        <w:t xml:space="preserve"> </w:t>
      </w:r>
      <w:r>
        <w:rPr>
          <w:w w:val="110"/>
        </w:rPr>
        <w:t>estilos,</w:t>
      </w:r>
      <w:r>
        <w:rPr>
          <w:spacing w:val="-1"/>
          <w:w w:val="110"/>
        </w:rPr>
        <w:t xml:space="preserve"> </w:t>
      </w:r>
      <w:r>
        <w:rPr>
          <w:w w:val="110"/>
        </w:rPr>
        <w:t>modos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probable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tenga un alto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7"/>
          <w:w w:val="110"/>
        </w:rPr>
        <w:t xml:space="preserve"> </w:t>
      </w:r>
      <w:r>
        <w:rPr>
          <w:w w:val="110"/>
        </w:rPr>
        <w:t>en sucesos</w:t>
      </w:r>
      <w:r>
        <w:rPr>
          <w:spacing w:val="-7"/>
          <w:w w:val="110"/>
        </w:rPr>
        <w:t xml:space="preserve"> </w:t>
      </w:r>
      <w:r>
        <w:rPr>
          <w:w w:val="110"/>
        </w:rPr>
        <w:t>novedosos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poco</w:t>
      </w:r>
      <w:r>
        <w:rPr>
          <w:spacing w:val="-5"/>
          <w:w w:val="110"/>
        </w:rPr>
        <w:t xml:space="preserve"> </w:t>
      </w:r>
      <w:r>
        <w:rPr>
          <w:w w:val="110"/>
        </w:rPr>
        <w:t>conocidos.</w:t>
      </w:r>
      <w:r>
        <w:rPr>
          <w:spacing w:val="-6"/>
          <w:w w:val="110"/>
        </w:rPr>
        <w:t xml:space="preserve"> </w:t>
      </w:r>
      <w:r>
        <w:rPr>
          <w:w w:val="110"/>
        </w:rPr>
        <w:t>Con frecuencia, le gusta ver las cosas desde diferentes puntos de vista y es abierta hacia valores,</w:t>
      </w:r>
      <w:r>
        <w:rPr>
          <w:spacing w:val="-7"/>
          <w:w w:val="110"/>
        </w:rPr>
        <w:t xml:space="preserve"> </w:t>
      </w:r>
      <w:r>
        <w:rPr>
          <w:w w:val="110"/>
        </w:rPr>
        <w:t>estilos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modos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tiene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mar</w:t>
      </w:r>
      <w:r>
        <w:rPr>
          <w:w w:val="110"/>
        </w:rPr>
        <w:t>cado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387DA4" w:rsidRDefault="00387DA4" w:rsidP="005E7D7C">
      <w:pPr>
        <w:spacing w:line="309" w:lineRule="auto"/>
        <w:jc w:val="both"/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387DA4" w:rsidP="005E7D7C">
      <w:pPr>
        <w:pStyle w:val="Textoindependiente"/>
        <w:spacing w:before="198"/>
        <w:jc w:val="both"/>
        <w:rPr>
          <w:sz w:val="30"/>
        </w:rPr>
      </w:pPr>
    </w:p>
    <w:p w:rsidR="00387DA4" w:rsidRDefault="00045C97" w:rsidP="005E7D7C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045C97" w:rsidP="005E7D7C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227696</wp:posOffset>
            </wp:positionV>
            <wp:extent cx="5959134" cy="75409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 w:rsidP="005E7D7C">
      <w:pPr>
        <w:pStyle w:val="Textoindependiente"/>
        <w:spacing w:before="144"/>
        <w:jc w:val="both"/>
        <w:rPr>
          <w:b/>
        </w:rPr>
      </w:pPr>
    </w:p>
    <w:p w:rsidR="00387DA4" w:rsidRDefault="00045C97" w:rsidP="005E7D7C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387DA4" w:rsidRDefault="00045C97" w:rsidP="005E7D7C">
      <w:pPr>
        <w:pStyle w:val="Textoindependiente"/>
        <w:spacing w:before="202" w:line="309" w:lineRule="auto"/>
        <w:ind w:left="1199" w:right="1173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</w:t>
      </w:r>
      <w:r>
        <w:rPr>
          <w:w w:val="110"/>
        </w:rPr>
        <w:t>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387DA4" w:rsidRDefault="00387DA4" w:rsidP="005E7D7C">
      <w:pPr>
        <w:pStyle w:val="Textoindependiente"/>
        <w:jc w:val="both"/>
      </w:pPr>
    </w:p>
    <w:p w:rsidR="00387DA4" w:rsidRDefault="00387DA4" w:rsidP="005E7D7C">
      <w:pPr>
        <w:pStyle w:val="Textoindependiente"/>
        <w:spacing w:before="60"/>
        <w:jc w:val="both"/>
      </w:pPr>
    </w:p>
    <w:p w:rsidR="00387DA4" w:rsidRDefault="00045C97" w:rsidP="005E7D7C">
      <w:pPr>
        <w:pStyle w:val="Ttulo3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387DA4" w:rsidP="005E7D7C">
      <w:pPr>
        <w:pStyle w:val="Textoindependiente"/>
        <w:jc w:val="both"/>
        <w:rPr>
          <w:b/>
          <w:sz w:val="20"/>
        </w:rPr>
      </w:pPr>
    </w:p>
    <w:p w:rsidR="00387DA4" w:rsidRDefault="00045C97" w:rsidP="005E7D7C">
      <w:pPr>
        <w:pStyle w:val="Textoindependiente"/>
        <w:spacing w:before="96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223613</wp:posOffset>
            </wp:positionV>
            <wp:extent cx="5925965" cy="745807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 w:rsidP="005E7D7C">
      <w:pPr>
        <w:pStyle w:val="Textoindependiente"/>
        <w:spacing w:before="149"/>
        <w:jc w:val="both"/>
        <w:rPr>
          <w:b/>
        </w:rPr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5/10</w:t>
      </w:r>
    </w:p>
    <w:p w:rsidR="00387DA4" w:rsidRPr="005E7D7C" w:rsidRDefault="00045C97" w:rsidP="005E7D7C">
      <w:pPr>
        <w:spacing w:before="103" w:line="309" w:lineRule="auto"/>
        <w:ind w:left="1199" w:right="1173"/>
        <w:rPr>
          <w:sz w:val="24"/>
        </w:rPr>
      </w:pPr>
      <w:r>
        <w:t>La</w:t>
      </w:r>
      <w:r>
        <w:rPr>
          <w:spacing w:val="46"/>
        </w:rPr>
        <w:t xml:space="preserve"> </w:t>
      </w:r>
      <w:r>
        <w:t>HABILIDAD</w:t>
      </w:r>
      <w:r>
        <w:rPr>
          <w:spacing w:val="53"/>
        </w:rPr>
        <w:t xml:space="preserve"> </w:t>
      </w:r>
      <w:r>
        <w:t>VERBAL</w:t>
      </w:r>
      <w:r>
        <w:rPr>
          <w:spacing w:val="50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aptitud</w:t>
      </w:r>
      <w:r>
        <w:rPr>
          <w:spacing w:val="40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comprender</w:t>
      </w:r>
      <w:r>
        <w:rPr>
          <w:spacing w:val="29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ideas</w:t>
      </w:r>
      <w:r>
        <w:rPr>
          <w:spacing w:val="32"/>
        </w:rPr>
        <w:t xml:space="preserve"> </w:t>
      </w:r>
      <w:r>
        <w:t>expresadas</w:t>
      </w:r>
      <w:r>
        <w:rPr>
          <w:spacing w:val="33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medio</w:t>
      </w:r>
      <w:r>
        <w:rPr>
          <w:spacing w:val="36"/>
        </w:rPr>
        <w:t xml:space="preserve"> </w:t>
      </w:r>
      <w:r>
        <w:rPr>
          <w:spacing w:val="-5"/>
        </w:rPr>
        <w:t>de</w:t>
      </w:r>
      <w:r w:rsidR="005E7D7C">
        <w:rPr>
          <w:spacing w:val="-5"/>
        </w:rPr>
        <w:t xml:space="preserve"> </w:t>
      </w:r>
      <w:r w:rsidR="005E7D7C">
        <w:rPr>
          <w:w w:val="110"/>
          <w:sz w:val="24"/>
        </w:rPr>
        <w:t>palabras o de frases; habilidad implicada en toda actividad en la que información se obtiene</w:t>
      </w:r>
      <w:r w:rsidR="005E7D7C">
        <w:rPr>
          <w:spacing w:val="-21"/>
          <w:w w:val="110"/>
          <w:sz w:val="24"/>
        </w:rPr>
        <w:t xml:space="preserve"> </w:t>
      </w:r>
      <w:r w:rsidR="005E7D7C">
        <w:rPr>
          <w:w w:val="110"/>
          <w:sz w:val="24"/>
        </w:rPr>
        <w:t>por</w:t>
      </w:r>
      <w:r w:rsidR="005E7D7C">
        <w:rPr>
          <w:spacing w:val="-19"/>
          <w:w w:val="110"/>
          <w:sz w:val="24"/>
        </w:rPr>
        <w:t xml:space="preserve"> </w:t>
      </w:r>
      <w:r w:rsidR="005E7D7C">
        <w:rPr>
          <w:w w:val="110"/>
          <w:sz w:val="24"/>
        </w:rPr>
        <w:t>medio</w:t>
      </w:r>
      <w:r w:rsidR="005E7D7C">
        <w:rPr>
          <w:spacing w:val="-16"/>
          <w:w w:val="110"/>
          <w:sz w:val="24"/>
        </w:rPr>
        <w:t xml:space="preserve"> </w:t>
      </w:r>
      <w:r w:rsidR="005E7D7C">
        <w:rPr>
          <w:w w:val="110"/>
          <w:sz w:val="24"/>
        </w:rPr>
        <w:t>de</w:t>
      </w:r>
      <w:r w:rsidR="005E7D7C">
        <w:rPr>
          <w:spacing w:val="-21"/>
          <w:w w:val="110"/>
          <w:sz w:val="24"/>
        </w:rPr>
        <w:t xml:space="preserve"> </w:t>
      </w:r>
      <w:r w:rsidR="005E7D7C">
        <w:rPr>
          <w:w w:val="110"/>
          <w:sz w:val="24"/>
        </w:rPr>
        <w:t>la</w:t>
      </w:r>
      <w:r w:rsidR="005E7D7C">
        <w:rPr>
          <w:spacing w:val="-9"/>
          <w:w w:val="110"/>
          <w:sz w:val="24"/>
        </w:rPr>
        <w:t xml:space="preserve"> </w:t>
      </w:r>
      <w:r w:rsidR="005E7D7C">
        <w:rPr>
          <w:w w:val="110"/>
          <w:sz w:val="24"/>
        </w:rPr>
        <w:t>lectura</w:t>
      </w:r>
      <w:r w:rsidR="005E7D7C">
        <w:rPr>
          <w:spacing w:val="-10"/>
          <w:w w:val="110"/>
          <w:sz w:val="24"/>
        </w:rPr>
        <w:t xml:space="preserve"> </w:t>
      </w:r>
      <w:r w:rsidR="005E7D7C">
        <w:rPr>
          <w:w w:val="110"/>
          <w:sz w:val="24"/>
        </w:rPr>
        <w:t>o</w:t>
      </w:r>
      <w:r w:rsidR="005E7D7C">
        <w:rPr>
          <w:spacing w:val="-16"/>
          <w:w w:val="110"/>
          <w:sz w:val="24"/>
        </w:rPr>
        <w:t xml:space="preserve"> </w:t>
      </w:r>
      <w:r w:rsidR="005E7D7C">
        <w:rPr>
          <w:w w:val="110"/>
          <w:sz w:val="24"/>
        </w:rPr>
        <w:t>la</w:t>
      </w:r>
      <w:r w:rsidR="005E7D7C">
        <w:rPr>
          <w:spacing w:val="-10"/>
          <w:w w:val="110"/>
          <w:sz w:val="24"/>
        </w:rPr>
        <w:t xml:space="preserve"> </w:t>
      </w:r>
      <w:r w:rsidR="005E7D7C">
        <w:rPr>
          <w:w w:val="110"/>
          <w:sz w:val="24"/>
        </w:rPr>
        <w:t>audición</w:t>
      </w:r>
      <w:r w:rsidR="005E7D7C">
        <w:rPr>
          <w:spacing w:val="-12"/>
          <w:w w:val="110"/>
          <w:sz w:val="24"/>
        </w:rPr>
        <w:t xml:space="preserve"> </w:t>
      </w:r>
      <w:r w:rsidR="005E7D7C">
        <w:rPr>
          <w:w w:val="110"/>
          <w:sz w:val="24"/>
        </w:rPr>
        <w:t>de</w:t>
      </w:r>
      <w:r w:rsidR="005E7D7C">
        <w:rPr>
          <w:spacing w:val="-21"/>
          <w:w w:val="110"/>
          <w:sz w:val="24"/>
        </w:rPr>
        <w:t xml:space="preserve"> </w:t>
      </w:r>
      <w:r w:rsidR="005E7D7C">
        <w:rPr>
          <w:w w:val="110"/>
          <w:sz w:val="24"/>
        </w:rPr>
        <w:t>palabras</w:t>
      </w:r>
      <w:r w:rsidR="005E7D7C">
        <w:rPr>
          <w:spacing w:val="-17"/>
          <w:w w:val="110"/>
          <w:sz w:val="24"/>
        </w:rPr>
        <w:t xml:space="preserve"> </w:t>
      </w:r>
      <w:r w:rsidR="005E7D7C">
        <w:rPr>
          <w:w w:val="110"/>
          <w:sz w:val="24"/>
        </w:rPr>
        <w:t>o</w:t>
      </w:r>
      <w:r w:rsidR="005E7D7C">
        <w:rPr>
          <w:spacing w:val="-16"/>
          <w:w w:val="110"/>
          <w:sz w:val="24"/>
        </w:rPr>
        <w:t xml:space="preserve"> </w:t>
      </w:r>
      <w:r w:rsidR="005E7D7C">
        <w:rPr>
          <w:w w:val="110"/>
          <w:sz w:val="24"/>
        </w:rPr>
        <w:t>de</w:t>
      </w:r>
      <w:r w:rsidR="005E7D7C">
        <w:rPr>
          <w:spacing w:val="-21"/>
          <w:w w:val="110"/>
          <w:sz w:val="24"/>
        </w:rPr>
        <w:t xml:space="preserve"> </w:t>
      </w:r>
      <w:r w:rsidR="005E7D7C">
        <w:rPr>
          <w:w w:val="110"/>
          <w:sz w:val="24"/>
        </w:rPr>
        <w:t>frases.</w:t>
      </w:r>
      <w:r w:rsidR="005E7D7C">
        <w:rPr>
          <w:spacing w:val="-16"/>
          <w:w w:val="110"/>
          <w:sz w:val="24"/>
        </w:rPr>
        <w:t xml:space="preserve"> </w:t>
      </w:r>
      <w:r w:rsidR="005E7D7C">
        <w:rPr>
          <w:w w:val="110"/>
          <w:sz w:val="24"/>
        </w:rPr>
        <w:t>Aptitud</w:t>
      </w:r>
      <w:r w:rsidR="005E7D7C">
        <w:rPr>
          <w:spacing w:val="-14"/>
          <w:w w:val="110"/>
          <w:sz w:val="24"/>
        </w:rPr>
        <w:t xml:space="preserve"> </w:t>
      </w:r>
      <w:r w:rsidR="005E7D7C">
        <w:rPr>
          <w:w w:val="110"/>
          <w:sz w:val="24"/>
        </w:rPr>
        <w:t>para</w:t>
      </w:r>
      <w:r w:rsidR="005E7D7C">
        <w:rPr>
          <w:spacing w:val="-10"/>
          <w:w w:val="110"/>
          <w:sz w:val="24"/>
        </w:rPr>
        <w:t xml:space="preserve"> </w:t>
      </w:r>
      <w:r w:rsidR="005E7D7C">
        <w:rPr>
          <w:w w:val="110"/>
          <w:sz w:val="24"/>
        </w:rPr>
        <w:t>escribir y hablar con facilidad. Incluye</w:t>
      </w:r>
      <w:r w:rsidR="005E7D7C">
        <w:rPr>
          <w:spacing w:val="-1"/>
          <w:w w:val="110"/>
          <w:sz w:val="24"/>
        </w:rPr>
        <w:t xml:space="preserve"> </w:t>
      </w:r>
      <w:r w:rsidR="005E7D7C">
        <w:rPr>
          <w:w w:val="110"/>
          <w:sz w:val="24"/>
        </w:rPr>
        <w:t>un consolidado de</w:t>
      </w:r>
      <w:r w:rsidR="005E7D7C">
        <w:rPr>
          <w:spacing w:val="-1"/>
          <w:w w:val="110"/>
          <w:sz w:val="24"/>
        </w:rPr>
        <w:t xml:space="preserve"> </w:t>
      </w:r>
      <w:r w:rsidR="005E7D7C">
        <w:rPr>
          <w:w w:val="110"/>
          <w:sz w:val="24"/>
        </w:rPr>
        <w:t>razonamiento verbal, esto es, la</w:t>
      </w:r>
    </w:p>
    <w:p w:rsidR="00387DA4" w:rsidRDefault="00387DA4" w:rsidP="005E7D7C">
      <w:pPr>
        <w:jc w:val="both"/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 w:rsidP="005E7D7C">
      <w:pPr>
        <w:pStyle w:val="Textoindependiente"/>
        <w:spacing w:before="92" w:line="309" w:lineRule="auto"/>
        <w:ind w:left="1199" w:right="1256"/>
        <w:jc w:val="both"/>
      </w:pPr>
      <w:r>
        <w:rPr>
          <w:w w:val="110"/>
        </w:rPr>
        <w:lastRenderedPageBreak/>
        <w:t>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 xml:space="preserve">TÉRMINO MEDIO en </w:t>
      </w:r>
      <w:r>
        <w:rPr>
          <w:w w:val="110"/>
        </w:rPr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 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4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4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 xml:space="preserve"> </w:t>
      </w:r>
      <w:r>
        <w:rPr>
          <w:w w:val="110"/>
        </w:rPr>
        <w:t>a d</w:t>
      </w:r>
      <w:r>
        <w:rPr>
          <w:w w:val="110"/>
        </w:rPr>
        <w:t>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3"/>
          <w:w w:val="110"/>
        </w:rPr>
        <w:t xml:space="preserve"> </w:t>
      </w:r>
      <w:r>
        <w:rPr>
          <w:w w:val="110"/>
        </w:rPr>
        <w:t>es de</w:t>
      </w:r>
      <w:r>
        <w:rPr>
          <w:spacing w:val="-3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 xml:space="preserve"> </w:t>
      </w:r>
      <w:r>
        <w:rPr>
          <w:w w:val="110"/>
        </w:rPr>
        <w:t>en labores</w:t>
      </w:r>
      <w:r>
        <w:rPr>
          <w:spacing w:val="-4"/>
          <w:w w:val="110"/>
        </w:rPr>
        <w:t xml:space="preserve"> </w:t>
      </w:r>
      <w:r>
        <w:rPr>
          <w:w w:val="110"/>
        </w:rPr>
        <w:t>donde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tenga a cargo</w:t>
      </w:r>
      <w:r>
        <w:rPr>
          <w:spacing w:val="-1"/>
          <w:w w:val="110"/>
        </w:rPr>
        <w:t xml:space="preserve"> </w:t>
      </w:r>
      <w:r>
        <w:rPr>
          <w:w w:val="110"/>
        </w:rPr>
        <w:t>un grupo</w:t>
      </w:r>
      <w:r>
        <w:rPr>
          <w:spacing w:val="-1"/>
          <w:w w:val="110"/>
        </w:rPr>
        <w:t xml:space="preserve"> </w:t>
      </w:r>
      <w:r>
        <w:rPr>
          <w:w w:val="110"/>
        </w:rPr>
        <w:t>humano,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forma específica para</w:t>
      </w:r>
      <w:r>
        <w:rPr>
          <w:spacing w:val="-2"/>
          <w:w w:val="110"/>
        </w:rPr>
        <w:t xml:space="preserve"> </w:t>
      </w:r>
      <w:r>
        <w:rPr>
          <w:w w:val="110"/>
        </w:rPr>
        <w:t>personas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equipo</w:t>
      </w:r>
      <w:r>
        <w:rPr>
          <w:spacing w:val="-9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manejo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387DA4" w:rsidRDefault="00387DA4" w:rsidP="005E7D7C">
      <w:pPr>
        <w:pStyle w:val="Textoindependiente"/>
        <w:jc w:val="both"/>
      </w:pPr>
    </w:p>
    <w:p w:rsidR="00387DA4" w:rsidRDefault="00387DA4">
      <w:pPr>
        <w:pStyle w:val="Textoindependiente"/>
        <w:spacing w:before="59"/>
      </w:pPr>
    </w:p>
    <w:p w:rsidR="00387DA4" w:rsidRDefault="00045C97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387DA4" w:rsidRDefault="00387DA4">
      <w:pPr>
        <w:pStyle w:val="Textoindependiente"/>
        <w:rPr>
          <w:b/>
          <w:sz w:val="20"/>
        </w:rPr>
      </w:pPr>
    </w:p>
    <w:p w:rsidR="00387DA4" w:rsidRDefault="00387DA4">
      <w:pPr>
        <w:pStyle w:val="Textoindependiente"/>
        <w:rPr>
          <w:b/>
          <w:sz w:val="20"/>
        </w:rPr>
      </w:pPr>
    </w:p>
    <w:p w:rsidR="00387DA4" w:rsidRDefault="00387DA4">
      <w:pPr>
        <w:pStyle w:val="Textoindependiente"/>
        <w:rPr>
          <w:b/>
          <w:sz w:val="20"/>
        </w:rPr>
      </w:pPr>
    </w:p>
    <w:p w:rsidR="00387DA4" w:rsidRDefault="00045C97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227630</wp:posOffset>
            </wp:positionV>
            <wp:extent cx="5950485" cy="754094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DA4" w:rsidRDefault="00387DA4">
      <w:pPr>
        <w:pStyle w:val="Textoindependiente"/>
        <w:spacing w:before="144"/>
        <w:rPr>
          <w:b/>
        </w:rPr>
      </w:pPr>
    </w:p>
    <w:p w:rsidR="00387DA4" w:rsidRDefault="00045C97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8/10</w:t>
      </w:r>
    </w:p>
    <w:p w:rsidR="00387DA4" w:rsidRDefault="00045C97" w:rsidP="005E7D7C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comparada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 xml:space="preserve"> </w:t>
      </w:r>
      <w:r>
        <w:rPr>
          <w:w w:val="110"/>
        </w:rPr>
        <w:t>comparar</w:t>
      </w:r>
      <w:r>
        <w:rPr>
          <w:spacing w:val="-9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 xml:space="preserve"> </w:t>
      </w:r>
      <w:r>
        <w:rPr>
          <w:w w:val="110"/>
        </w:rPr>
        <w:t>escritos.</w:t>
      </w:r>
      <w:r>
        <w:rPr>
          <w:spacing w:val="-5"/>
          <w:w w:val="110"/>
        </w:rPr>
        <w:t xml:space="preserve"> </w:t>
      </w:r>
      <w:r>
        <w:rPr>
          <w:w w:val="110"/>
        </w:rPr>
        <w:t>Puede involucrarse en tareas administrativas rutinarias como las de archivo y digitac</w:t>
      </w:r>
      <w:r>
        <w:rPr>
          <w:w w:val="110"/>
        </w:rPr>
        <w:t>ión e incluso en trabajos que impliquen manejo de datos técnicos y científicos.</w:t>
      </w:r>
    </w:p>
    <w:p w:rsidR="00387DA4" w:rsidRDefault="00387DA4">
      <w:pPr>
        <w:pStyle w:val="Textoindependiente"/>
      </w:pPr>
    </w:p>
    <w:p w:rsidR="00387DA4" w:rsidRDefault="00387DA4">
      <w:pPr>
        <w:pStyle w:val="Textoindependiente"/>
        <w:spacing w:before="53"/>
      </w:pPr>
    </w:p>
    <w:p w:rsidR="00387DA4" w:rsidRDefault="00A97AA3">
      <w:pPr>
        <w:pStyle w:val="Ttulo3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777284</wp:posOffset>
            </wp:positionH>
            <wp:positionV relativeFrom="paragraph">
              <wp:posOffset>501147</wp:posOffset>
            </wp:positionV>
            <wp:extent cx="6032398" cy="1543621"/>
            <wp:effectExtent l="0" t="0" r="6985" b="0"/>
            <wp:wrapNone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C97">
        <w:rPr>
          <w:color w:val="009EDE"/>
          <w:w w:val="90"/>
        </w:rPr>
        <w:t>TTC-M</w:t>
      </w:r>
      <w:r w:rsidR="00045C97">
        <w:rPr>
          <w:color w:val="009EDE"/>
          <w:spacing w:val="5"/>
        </w:rPr>
        <w:t xml:space="preserve"> </w:t>
      </w:r>
      <w:r w:rsidR="00045C97">
        <w:rPr>
          <w:color w:val="009EDE"/>
          <w:spacing w:val="-2"/>
          <w:w w:val="90"/>
        </w:rPr>
        <w:t>CONDUCTUAL</w:t>
      </w:r>
    </w:p>
    <w:p w:rsidR="00387DA4" w:rsidRDefault="00387DA4">
      <w:pPr>
        <w:sectPr w:rsidR="00387DA4">
          <w:pgSz w:w="11900" w:h="16840"/>
          <w:pgMar w:top="1960" w:right="0" w:bottom="0" w:left="0" w:header="0" w:footer="0" w:gutter="0"/>
          <w:cols w:space="720"/>
        </w:sectPr>
      </w:pPr>
    </w:p>
    <w:p w:rsidR="00387DA4" w:rsidRDefault="00045C97" w:rsidP="005E7D7C">
      <w:pPr>
        <w:pStyle w:val="Ttulo5"/>
        <w:tabs>
          <w:tab w:val="left" w:pos="10204"/>
        </w:tabs>
        <w:spacing w:before="92"/>
        <w:jc w:val="both"/>
      </w:pPr>
      <w:r>
        <w:rPr>
          <w:spacing w:val="-6"/>
        </w:rPr>
        <w:lastRenderedPageBreak/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3/10</w:t>
      </w:r>
    </w:p>
    <w:p w:rsidR="00387DA4" w:rsidRDefault="00045C97" w:rsidP="005E7D7C">
      <w:pPr>
        <w:pStyle w:val="Textoindependiente"/>
        <w:spacing w:before="202" w:line="309" w:lineRule="auto"/>
        <w:ind w:left="1199" w:right="1173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0"/>
          <w:w w:val="110"/>
        </w:rPr>
        <w:t xml:space="preserve"> </w:t>
      </w:r>
      <w:r>
        <w:rPr>
          <w:w w:val="110"/>
        </w:rPr>
        <w:t>y el</w:t>
      </w:r>
      <w:r>
        <w:rPr>
          <w:spacing w:val="-3"/>
          <w:w w:val="110"/>
        </w:rPr>
        <w:t xml:space="preserve"> </w:t>
      </w:r>
      <w:r>
        <w:rPr>
          <w:w w:val="110"/>
        </w:rPr>
        <w:t>personal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evaluado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ubica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BAJO</w:t>
      </w:r>
      <w:r>
        <w:rPr>
          <w:spacing w:val="-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 una persona que </w:t>
      </w:r>
      <w:r>
        <w:rPr>
          <w:spacing w:val="-2"/>
          <w:w w:val="115"/>
        </w:rPr>
        <w:t>posiblemente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cuente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poca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empatía,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amabilidad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cortesía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tanto </w:t>
      </w:r>
      <w:r>
        <w:rPr>
          <w:w w:val="110"/>
        </w:rPr>
        <w:t>internos</w:t>
      </w:r>
      <w:r>
        <w:rPr>
          <w:spacing w:val="-17"/>
          <w:w w:val="110"/>
        </w:rPr>
        <w:t xml:space="preserve"> </w:t>
      </w:r>
      <w:r>
        <w:rPr>
          <w:w w:val="110"/>
        </w:rPr>
        <w:t>como</w:t>
      </w:r>
      <w:r>
        <w:rPr>
          <w:spacing w:val="-15"/>
          <w:w w:val="110"/>
        </w:rPr>
        <w:t xml:space="preserve"> </w:t>
      </w:r>
      <w:r>
        <w:rPr>
          <w:w w:val="110"/>
        </w:rPr>
        <w:t>externos.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frecuencia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muestra</w:t>
      </w:r>
      <w:r>
        <w:rPr>
          <w:spacing w:val="-9"/>
          <w:w w:val="110"/>
        </w:rPr>
        <w:t xml:space="preserve"> </w:t>
      </w:r>
      <w:r>
        <w:rPr>
          <w:w w:val="110"/>
        </w:rPr>
        <w:t>indiferente</w:t>
      </w:r>
      <w:r>
        <w:rPr>
          <w:spacing w:val="-20"/>
          <w:w w:val="110"/>
        </w:rPr>
        <w:t xml:space="preserve"> </w:t>
      </w:r>
      <w:r>
        <w:rPr>
          <w:w w:val="110"/>
        </w:rPr>
        <w:t>frente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los </w:t>
      </w:r>
      <w:r>
        <w:rPr>
          <w:spacing w:val="-2"/>
          <w:w w:val="115"/>
        </w:rPr>
        <w:t>requerimientos,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expectativas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frecuente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su </w:t>
      </w:r>
      <w:r>
        <w:rPr>
          <w:w w:val="110"/>
        </w:rPr>
        <w:t>actitud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quemeimportismo</w:t>
      </w:r>
      <w:r>
        <w:rPr>
          <w:spacing w:val="-7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individualismo</w:t>
      </w:r>
      <w:r>
        <w:rPr>
          <w:spacing w:val="-7"/>
          <w:w w:val="110"/>
        </w:rPr>
        <w:t xml:space="preserve"> </w:t>
      </w:r>
      <w:r>
        <w:rPr>
          <w:w w:val="110"/>
        </w:rPr>
        <w:t>ante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otros.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Difícilmente </w:t>
      </w:r>
      <w:r>
        <w:rPr>
          <w:spacing w:val="-2"/>
          <w:w w:val="115"/>
        </w:rPr>
        <w:t>cumple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ofrecimientos.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son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tan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recomendables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para </w:t>
      </w:r>
      <w:r>
        <w:rPr>
          <w:w w:val="115"/>
        </w:rPr>
        <w:t>posicionamientos</w:t>
      </w:r>
      <w:r>
        <w:rPr>
          <w:spacing w:val="-20"/>
          <w:w w:val="115"/>
        </w:rPr>
        <w:t xml:space="preserve"> </w:t>
      </w:r>
      <w:r>
        <w:rPr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w w:val="115"/>
        </w:rPr>
        <w:t>servicio</w:t>
      </w:r>
      <w:r>
        <w:rPr>
          <w:spacing w:val="-18"/>
          <w:w w:val="115"/>
        </w:rPr>
        <w:t xml:space="preserve"> </w:t>
      </w:r>
      <w:r>
        <w:rPr>
          <w:w w:val="115"/>
        </w:rPr>
        <w:t>al</w:t>
      </w:r>
      <w:r>
        <w:rPr>
          <w:spacing w:val="-14"/>
          <w:w w:val="115"/>
        </w:rPr>
        <w:t xml:space="preserve"> </w:t>
      </w:r>
      <w:r>
        <w:rPr>
          <w:w w:val="115"/>
        </w:rPr>
        <w:t>cliente.</w:t>
      </w:r>
    </w:p>
    <w:p w:rsidR="00387DA4" w:rsidRDefault="00387DA4" w:rsidP="005E7D7C">
      <w:pPr>
        <w:pStyle w:val="Textoindependiente"/>
        <w:jc w:val="both"/>
      </w:pPr>
    </w:p>
    <w:p w:rsidR="00387DA4" w:rsidRDefault="00387DA4" w:rsidP="005E7D7C">
      <w:pPr>
        <w:pStyle w:val="Textoindependiente"/>
        <w:spacing w:before="55"/>
        <w:jc w:val="both"/>
      </w:pPr>
    </w:p>
    <w:p w:rsidR="00387DA4" w:rsidRDefault="00045C97" w:rsidP="005E7D7C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387DA4" w:rsidRDefault="00045C97" w:rsidP="005E7D7C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w w:val="110"/>
        </w:rPr>
        <w:t>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387DA4" w:rsidRDefault="00387DA4">
      <w:pPr>
        <w:pStyle w:val="Textoindependiente"/>
      </w:pPr>
    </w:p>
    <w:p w:rsidR="00387DA4" w:rsidRDefault="00387DA4">
      <w:pPr>
        <w:pStyle w:val="Textoindependiente"/>
        <w:spacing w:before="173"/>
      </w:pPr>
    </w:p>
    <w:p w:rsidR="00387DA4" w:rsidRDefault="00045C97">
      <w:pPr>
        <w:pStyle w:val="Ttulo5"/>
        <w:tabs>
          <w:tab w:val="left" w:pos="8489"/>
        </w:tabs>
        <w:ind w:left="3762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387DA4" w:rsidRDefault="00045C97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107962</wp:posOffset>
                </wp:positionV>
                <wp:extent cx="6032500" cy="1968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611880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611880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8904" id="Graphic 54" o:spid="_x0000_s1026" style="position:absolute;margin-left:60pt;margin-top:8.5pt;width:475pt;height:1.5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" path="m6032500,l3611880,,,,,19062r3611880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387DA4" w:rsidRDefault="00045C97">
      <w:pPr>
        <w:pStyle w:val="Textoindependiente"/>
        <w:tabs>
          <w:tab w:val="left" w:pos="7552"/>
          <w:tab w:val="left" w:pos="8032"/>
        </w:tabs>
        <w:spacing w:before="92" w:line="415" w:lineRule="auto"/>
        <w:ind w:left="2682" w:right="1868" w:hanging="601"/>
      </w:pPr>
      <w:r>
        <w:rPr>
          <w:w w:val="105"/>
        </w:rPr>
        <w:t>RAPIDEZ Y EXACTITUD PERCEPTIVA</w:t>
      </w:r>
      <w:r>
        <w:tab/>
      </w:r>
      <w:r>
        <w:tab/>
      </w:r>
      <w:r>
        <w:rPr>
          <w:spacing w:val="-2"/>
          <w:w w:val="105"/>
        </w:rPr>
        <w:t xml:space="preserve">INTEGRACIÓN </w:t>
      </w:r>
      <w:r>
        <w:rPr>
          <w:spacing w:val="-2"/>
        </w:rPr>
        <w:t>APERTURA/EXPERIENCIA</w:t>
      </w:r>
      <w:r>
        <w:tab/>
      </w:r>
      <w:r>
        <w:rPr>
          <w:spacing w:val="-2"/>
        </w:rPr>
        <w:t>ENFOQUE</w:t>
      </w:r>
      <w:r>
        <w:rPr>
          <w:spacing w:val="-15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SERVICIO</w:t>
      </w:r>
    </w:p>
    <w:p w:rsidR="00387DA4" w:rsidRDefault="00045C97">
      <w:pPr>
        <w:pStyle w:val="Textoindependiente"/>
        <w:spacing w:line="276" w:lineRule="exact"/>
        <w:ind w:left="3282"/>
        <w:rPr>
          <w:spacing w:val="-2"/>
        </w:rPr>
      </w:pPr>
      <w:r>
        <w:rPr>
          <w:spacing w:val="-2"/>
        </w:rPr>
        <w:t>CORDIALIDAD</w:t>
      </w:r>
    </w:p>
    <w:p w:rsidR="0028720A" w:rsidRDefault="0028720A">
      <w:pPr>
        <w:pStyle w:val="Textoindependiente"/>
        <w:spacing w:line="276" w:lineRule="exact"/>
        <w:ind w:left="3282"/>
      </w:pPr>
    </w:p>
    <w:p w:rsidR="0028720A" w:rsidRDefault="0028720A">
      <w:pPr>
        <w:pStyle w:val="Textoindependiente"/>
        <w:spacing w:line="276" w:lineRule="exact"/>
        <w:ind w:left="3282"/>
      </w:pPr>
    </w:p>
    <w:p w:rsidR="00A97AA3" w:rsidRDefault="00A97AA3" w:rsidP="0028720A">
      <w:pPr>
        <w:pStyle w:val="Textoindependiente"/>
        <w:spacing w:before="152"/>
        <w:ind w:left="1134"/>
        <w:jc w:val="both"/>
      </w:pPr>
      <w:bookmarkStart w:id="0" w:name="_Hlk156457689"/>
    </w:p>
    <w:p w:rsidR="00A97AA3" w:rsidRDefault="00A97AA3" w:rsidP="0028720A">
      <w:pPr>
        <w:pStyle w:val="Textoindependiente"/>
        <w:spacing w:before="152"/>
        <w:ind w:left="1134"/>
        <w:jc w:val="both"/>
      </w:pPr>
    </w:p>
    <w:p w:rsidR="00A97AA3" w:rsidRDefault="00A97AA3" w:rsidP="0028720A">
      <w:pPr>
        <w:pStyle w:val="Textoindependiente"/>
        <w:spacing w:before="152"/>
        <w:ind w:left="1134"/>
        <w:jc w:val="both"/>
      </w:pPr>
    </w:p>
    <w:p w:rsidR="00A97AA3" w:rsidRDefault="00A97AA3" w:rsidP="0028720A">
      <w:pPr>
        <w:pStyle w:val="Textoindependiente"/>
        <w:spacing w:before="152"/>
        <w:ind w:left="1134"/>
        <w:jc w:val="both"/>
      </w:pPr>
    </w:p>
    <w:p w:rsidR="00A97AA3" w:rsidRDefault="00A97AA3" w:rsidP="0028720A">
      <w:pPr>
        <w:pStyle w:val="Textoindependiente"/>
        <w:spacing w:before="152"/>
        <w:ind w:left="1134"/>
        <w:jc w:val="both"/>
      </w:pPr>
    </w:p>
    <w:p w:rsidR="00A97AA3" w:rsidRDefault="00A97AA3" w:rsidP="0028720A">
      <w:pPr>
        <w:pStyle w:val="Textoindependiente"/>
        <w:spacing w:before="152"/>
        <w:ind w:left="1134"/>
        <w:jc w:val="both"/>
      </w:pPr>
    </w:p>
    <w:p w:rsidR="00A97AA3" w:rsidRDefault="00A97AA3" w:rsidP="0028720A">
      <w:pPr>
        <w:pStyle w:val="Textoindependiente"/>
        <w:spacing w:before="152"/>
        <w:ind w:left="1134"/>
        <w:jc w:val="both"/>
      </w:pPr>
    </w:p>
    <w:p w:rsidR="00A97AA3" w:rsidRDefault="00A97AA3" w:rsidP="0028720A">
      <w:pPr>
        <w:pStyle w:val="Textoindependiente"/>
        <w:spacing w:before="152"/>
        <w:ind w:left="1134"/>
        <w:jc w:val="both"/>
      </w:pPr>
    </w:p>
    <w:p w:rsidR="0028720A" w:rsidRDefault="0028720A" w:rsidP="0028720A">
      <w:pPr>
        <w:pStyle w:val="Textoindependiente"/>
        <w:spacing w:before="152"/>
        <w:ind w:left="1134"/>
        <w:jc w:val="both"/>
      </w:pPr>
      <w:r>
        <w:lastRenderedPageBreak/>
        <w:t>Entrevista por competencias</w:t>
      </w:r>
    </w:p>
    <w:p w:rsidR="0028720A" w:rsidRDefault="0028720A" w:rsidP="0028720A">
      <w:pPr>
        <w:pStyle w:val="Textoindependiente"/>
        <w:spacing w:before="152"/>
        <w:ind w:left="1134"/>
        <w:jc w:val="both"/>
      </w:pPr>
    </w:p>
    <w:p w:rsidR="00E60030" w:rsidRDefault="00E60030" w:rsidP="005F383E">
      <w:pPr>
        <w:pStyle w:val="Textoindependiente"/>
        <w:spacing w:before="152"/>
        <w:ind w:left="1134" w:right="985"/>
        <w:jc w:val="both"/>
      </w:pPr>
      <w:r>
        <w:t>El aspirante llega un poco nervioso pero confiado de sí mismo y de sus facultades para el puesto.</w:t>
      </w:r>
    </w:p>
    <w:p w:rsidR="005F383E" w:rsidRDefault="005F383E" w:rsidP="005F383E">
      <w:pPr>
        <w:pStyle w:val="Textoindependiente"/>
        <w:spacing w:before="152"/>
        <w:ind w:left="1134" w:right="985"/>
        <w:jc w:val="both"/>
      </w:pPr>
      <w:r>
        <w:t xml:space="preserve">Expresa </w:t>
      </w:r>
      <w:r w:rsidR="00E60030">
        <w:t>que,</w:t>
      </w:r>
      <w:r>
        <w:t xml:space="preserve"> en su poca experiencia laboral</w:t>
      </w:r>
      <w:r w:rsidR="00E60030">
        <w:t>,</w:t>
      </w:r>
      <w:r>
        <w:t xml:space="preserve"> ha desarrollado </w:t>
      </w:r>
      <w:r w:rsidR="00E60030">
        <w:t>paciencia</w:t>
      </w:r>
      <w:r>
        <w:t xml:space="preserve"> y comunicación con las personas, busca entender y poner en </w:t>
      </w:r>
      <w:r w:rsidR="00E60030">
        <w:t>práctica</w:t>
      </w:r>
      <w:r>
        <w:t xml:space="preserve"> la información que le dan para realizar sus acti</w:t>
      </w:r>
      <w:r w:rsidR="00E60030">
        <w:t>vi</w:t>
      </w:r>
      <w:r>
        <w:t xml:space="preserve">dades laborales para que </w:t>
      </w:r>
      <w:r w:rsidR="00E60030">
        <w:t>así</w:t>
      </w:r>
      <w:r>
        <w:t xml:space="preserve"> </w:t>
      </w:r>
      <w:r w:rsidR="005B033C">
        <w:t>las ejec</w:t>
      </w:r>
      <w:r w:rsidR="00E60030">
        <w:t>uc</w:t>
      </w:r>
      <w:r w:rsidR="005B033C">
        <w:t>iones dentro de esta área tengan los resultados esperados.</w:t>
      </w:r>
    </w:p>
    <w:p w:rsidR="0028720A" w:rsidRDefault="005B033C" w:rsidP="005E7D7C">
      <w:pPr>
        <w:pStyle w:val="Textoindependiente"/>
        <w:spacing w:before="152"/>
        <w:ind w:left="1134" w:right="985"/>
        <w:jc w:val="both"/>
      </w:pPr>
      <w:r>
        <w:t>En la toma de decisiones</w:t>
      </w:r>
      <w:r w:rsidR="00E60030">
        <w:t xml:space="preserve"> explica,</w:t>
      </w:r>
      <w:r>
        <w:t xml:space="preserve"> es importante determinar que errores surgieron en el pasado y </w:t>
      </w:r>
      <w:r w:rsidR="00E60030">
        <w:t>cuán</w:t>
      </w:r>
      <w:r>
        <w:t xml:space="preserve"> importante es obtener buenos </w:t>
      </w:r>
      <w:r w:rsidR="005E7D7C">
        <w:t>resultados poniendo en práctica situaciones ya vividas, además, si</w:t>
      </w:r>
      <w:r>
        <w:t xml:space="preserve"> se presenta</w:t>
      </w:r>
      <w:r w:rsidR="00E60030">
        <w:t xml:space="preserve"> un</w:t>
      </w:r>
      <w:r w:rsidR="005E7D7C">
        <w:t>a</w:t>
      </w:r>
      <w:r w:rsidR="00E60030">
        <w:t xml:space="preserve"> dificultad </w:t>
      </w:r>
      <w:r w:rsidR="005E7D7C">
        <w:t>no experimentada</w:t>
      </w:r>
      <w:r>
        <w:t xml:space="preserve"> busca</w:t>
      </w:r>
      <w:r w:rsidR="00E60030">
        <w:t>r</w:t>
      </w:r>
      <w:r>
        <w:t xml:space="preserve"> la mejor </w:t>
      </w:r>
      <w:r w:rsidR="00E60030">
        <w:t>opción</w:t>
      </w:r>
      <w:r>
        <w:t xml:space="preserve"> de resolución</w:t>
      </w:r>
      <w:r w:rsidR="005E7D7C">
        <w:t>,</w:t>
      </w:r>
      <w:r>
        <w:t xml:space="preserve"> pedir ayuda para resolver el conflicto.</w:t>
      </w:r>
    </w:p>
    <w:p w:rsidR="005E7D7C" w:rsidRDefault="005B033C" w:rsidP="005E7D7C">
      <w:pPr>
        <w:pStyle w:val="Textoindependiente"/>
        <w:spacing w:before="152"/>
        <w:ind w:left="1134" w:right="985"/>
        <w:jc w:val="both"/>
      </w:pPr>
      <w:r>
        <w:t xml:space="preserve">Explica que para mantener relaciones positivas radica en comprender y ayudar a los demás ya que esto </w:t>
      </w:r>
      <w:r w:rsidR="005E7D7C">
        <w:t xml:space="preserve">lo </w:t>
      </w:r>
      <w:r>
        <w:t>hace sentir bien cuando ve que ha obtenido buenos resultados</w:t>
      </w:r>
      <w:r w:rsidR="005E7D7C">
        <w:t xml:space="preserve">; destaca que, dentro de las funciones del </w:t>
      </w:r>
      <w:r>
        <w:t>trabajo de equipo es importa</w:t>
      </w:r>
      <w:r w:rsidR="005E7D7C">
        <w:t>nte</w:t>
      </w:r>
      <w:r>
        <w:t xml:space="preserve"> que todos </w:t>
      </w:r>
      <w:r w:rsidR="005E7D7C">
        <w:t>estén</w:t>
      </w:r>
      <w:r>
        <w:t xml:space="preserve"> informados, </w:t>
      </w:r>
      <w:r w:rsidR="005E7D7C">
        <w:t>de esta manera,</w:t>
      </w:r>
      <w:r>
        <w:t xml:space="preserve"> están con la mi</w:t>
      </w:r>
      <w:r w:rsidR="005E7D7C">
        <w:t>s</w:t>
      </w:r>
      <w:r>
        <w:t xml:space="preserve">ma </w:t>
      </w:r>
      <w:r w:rsidR="005E7D7C">
        <w:t>predisposición</w:t>
      </w:r>
      <w:r>
        <w:t xml:space="preserve"> en el trabajo a realizar y </w:t>
      </w:r>
      <w:r w:rsidR="005E7D7C">
        <w:t>obtener</w:t>
      </w:r>
      <w:r>
        <w:t xml:space="preserve"> buenos resultado</w:t>
      </w:r>
    </w:p>
    <w:p w:rsidR="005B033C" w:rsidRDefault="005E7D7C" w:rsidP="005E7D7C">
      <w:pPr>
        <w:pStyle w:val="Textoindependiente"/>
        <w:spacing w:before="152"/>
        <w:ind w:left="1134" w:right="985"/>
        <w:jc w:val="both"/>
      </w:pPr>
      <w:r>
        <w:t>Por último, describe que l</w:t>
      </w:r>
      <w:r w:rsidR="005B033C">
        <w:t xml:space="preserve">os valores que lo destacan como persona son ser </w:t>
      </w:r>
      <w:r>
        <w:t>servicial,</w:t>
      </w:r>
      <w:r w:rsidR="005B033C">
        <w:t xml:space="preserve"> amables</w:t>
      </w:r>
      <w:r>
        <w:t>,</w:t>
      </w:r>
      <w:r w:rsidR="005B033C">
        <w:t xml:space="preserve"> </w:t>
      </w:r>
      <w:r>
        <w:t>empático</w:t>
      </w:r>
      <w:r w:rsidR="005B033C">
        <w:t xml:space="preserve"> responsable</w:t>
      </w:r>
      <w:r>
        <w:t xml:space="preserve"> y</w:t>
      </w:r>
      <w:r w:rsidR="005B033C">
        <w:t xml:space="preserve"> </w:t>
      </w:r>
      <w:r>
        <w:t>puntual</w:t>
      </w:r>
      <w:bookmarkStart w:id="1" w:name="_GoBack"/>
      <w:bookmarkEnd w:id="1"/>
    </w:p>
    <w:p w:rsidR="0028720A" w:rsidRDefault="0028720A" w:rsidP="0028720A">
      <w:pPr>
        <w:pStyle w:val="Textoindependiente"/>
        <w:spacing w:before="152"/>
        <w:ind w:left="1134" w:right="985"/>
        <w:jc w:val="both"/>
      </w:pPr>
    </w:p>
    <w:p w:rsidR="0028720A" w:rsidRPr="00984672" w:rsidRDefault="0028720A" w:rsidP="0028720A">
      <w:pPr>
        <w:pStyle w:val="selectable-text"/>
        <w:ind w:left="1134"/>
        <w:rPr>
          <w:b/>
        </w:rPr>
      </w:pPr>
      <w:r w:rsidRPr="00984672">
        <w:rPr>
          <w:rStyle w:val="selectable-text1"/>
          <w:b/>
        </w:rPr>
        <w:t xml:space="preserve">El candidato para el cargo es: </w:t>
      </w:r>
    </w:p>
    <w:p w:rsidR="0028720A" w:rsidRDefault="0028720A" w:rsidP="0028720A">
      <w:pPr>
        <w:pStyle w:val="selectable-text"/>
        <w:ind w:left="1134"/>
      </w:pPr>
      <w:r>
        <w:rPr>
          <w:rStyle w:val="selectable-text1"/>
        </w:rPr>
        <w:t>APTO (</w:t>
      </w:r>
      <w:proofErr w:type="gramStart"/>
      <w:r>
        <w:rPr>
          <w:rStyle w:val="selectable-text1"/>
          <w:rFonts w:eastAsia="Gill Sans MT"/>
        </w:rPr>
        <w:t>X</w:t>
      </w:r>
      <w:r>
        <w:rPr>
          <w:rStyle w:val="selectable-text1"/>
        </w:rPr>
        <w:t xml:space="preserve"> )</w:t>
      </w:r>
      <w:proofErr w:type="gramEnd"/>
      <w:r>
        <w:rPr>
          <w:rStyle w:val="selectable-text1"/>
        </w:rPr>
        <w:t xml:space="preserve"> NO APTO ( )</w:t>
      </w:r>
    </w:p>
    <w:p w:rsidR="0028720A" w:rsidRDefault="0028720A" w:rsidP="0028720A">
      <w:pPr>
        <w:pStyle w:val="selectable-text"/>
        <w:ind w:left="1134" w:right="1268"/>
      </w:pPr>
    </w:p>
    <w:p w:rsidR="0028720A" w:rsidRDefault="0028720A" w:rsidP="0028720A">
      <w:pPr>
        <w:pStyle w:val="selectable-text"/>
      </w:pPr>
    </w:p>
    <w:p w:rsidR="0028720A" w:rsidRDefault="0028720A" w:rsidP="0028720A">
      <w:pPr>
        <w:pStyle w:val="selectable-text"/>
        <w:ind w:left="1134"/>
      </w:pPr>
    </w:p>
    <w:p w:rsidR="0028720A" w:rsidRDefault="0028720A" w:rsidP="0028720A">
      <w:pPr>
        <w:pStyle w:val="selectable-text"/>
        <w:ind w:left="1134"/>
      </w:pPr>
    </w:p>
    <w:p w:rsidR="0028720A" w:rsidRDefault="0028720A" w:rsidP="0028720A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MsC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Maria</w:t>
      </w:r>
      <w:proofErr w:type="spellEnd"/>
      <w:r>
        <w:rPr>
          <w:rStyle w:val="selectable-text1"/>
        </w:rPr>
        <w:t xml:space="preserve"> Sol Peñaherrera Santillán</w:t>
      </w:r>
    </w:p>
    <w:p w:rsidR="0028720A" w:rsidRDefault="0028720A" w:rsidP="0028720A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</w:rPr>
        <w:t>Psicóloga Clínica</w:t>
      </w:r>
    </w:p>
    <w:p w:rsidR="0028720A" w:rsidRDefault="0028720A" w:rsidP="0028720A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Senescyt</w:t>
      </w:r>
      <w:proofErr w:type="spellEnd"/>
      <w:r>
        <w:rPr>
          <w:rStyle w:val="selectable-text1"/>
        </w:rPr>
        <w:t>: 1019-2017-1856918</w:t>
      </w:r>
    </w:p>
    <w:p w:rsidR="0028720A" w:rsidRDefault="0028720A" w:rsidP="0028720A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Acess</w:t>
      </w:r>
      <w:proofErr w:type="spellEnd"/>
      <w:r>
        <w:rPr>
          <w:rStyle w:val="selectable-text1"/>
        </w:rPr>
        <w:t>: 1019-2017-1856918</w:t>
      </w:r>
    </w:p>
    <w:bookmarkEnd w:id="0"/>
    <w:p w:rsidR="0028720A" w:rsidRDefault="0028720A">
      <w:pPr>
        <w:pStyle w:val="Textoindependiente"/>
        <w:spacing w:line="276" w:lineRule="exact"/>
        <w:ind w:left="3282"/>
      </w:pPr>
    </w:p>
    <w:sectPr w:rsidR="0028720A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C97" w:rsidRDefault="00045C97">
      <w:r>
        <w:separator/>
      </w:r>
    </w:p>
  </w:endnote>
  <w:endnote w:type="continuationSeparator" w:id="0">
    <w:p w:rsidR="00045C97" w:rsidRDefault="0004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C97" w:rsidRDefault="00045C97">
      <w:r>
        <w:separator/>
      </w:r>
    </w:p>
  </w:footnote>
  <w:footnote w:type="continuationSeparator" w:id="0">
    <w:p w:rsidR="00045C97" w:rsidRDefault="00045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DA4" w:rsidRDefault="00387DA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4C3"/>
    <w:multiLevelType w:val="hybridMultilevel"/>
    <w:tmpl w:val="B4D6F2F0"/>
    <w:lvl w:ilvl="0" w:tplc="6EAC462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D383516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D61A627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E0A6E80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BC8F5F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006178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1A604BF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810E9E2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4C269AE8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27D4529"/>
    <w:multiLevelType w:val="hybridMultilevel"/>
    <w:tmpl w:val="DCEE2B58"/>
    <w:lvl w:ilvl="0" w:tplc="3F4EDEC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D08029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485EB20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754E308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488CB33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DE002EB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073E511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250121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C5CEF3C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3ED5F78"/>
    <w:multiLevelType w:val="hybridMultilevel"/>
    <w:tmpl w:val="41DC16C2"/>
    <w:lvl w:ilvl="0" w:tplc="E268398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9A72907"/>
    <w:multiLevelType w:val="hybridMultilevel"/>
    <w:tmpl w:val="48C4DFBC"/>
    <w:lvl w:ilvl="0" w:tplc="BDC237A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34A954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214CB51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30B0216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0E46EE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4707A40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4B1A7B6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12886862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0E96E968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EA21705"/>
    <w:multiLevelType w:val="hybridMultilevel"/>
    <w:tmpl w:val="BA1A3154"/>
    <w:lvl w:ilvl="0" w:tplc="F4DAD968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46AC10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731A115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6E4E1E8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4302F690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9543160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B00C459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F7C6EDD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24E24CA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87A2943"/>
    <w:multiLevelType w:val="hybridMultilevel"/>
    <w:tmpl w:val="7624D3B2"/>
    <w:lvl w:ilvl="0" w:tplc="FAC29294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E8A8CF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287430B6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3F425AC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BF4694A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450A1A30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1014264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CA5A5E3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F022F1B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DA4"/>
    <w:rsid w:val="00045C97"/>
    <w:rsid w:val="0028720A"/>
    <w:rsid w:val="00387DA4"/>
    <w:rsid w:val="005B033C"/>
    <w:rsid w:val="005E7D7C"/>
    <w:rsid w:val="005F383E"/>
    <w:rsid w:val="00A97AA3"/>
    <w:rsid w:val="00E6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92D49"/>
  <w15:docId w15:val="{78D637C6-F95C-497F-B3B2-86780ED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872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720A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72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20A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2872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28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gabichan100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3508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2024-01-09T18:45:00Z</dcterms:created>
  <dcterms:modified xsi:type="dcterms:W3CDTF">2024-01-18T15:49:00Z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2024-01-09T00:00:00Z</vt:filetime>
  </property>
  <property fmtid="{D5CDD505-2E9C-101B-9397-08002B2CF9AE}" pid="5" name="Producer">
    <vt:lpwstr>pdf-merger-js</vt:lpwstr>
  </property>
</Properties>
</file>