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4C2" w:rsidRDefault="00782E6B" w:rsidP="007A2C06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CF6C42" wp14:editId="3878ED9A">
                <wp:simplePos x="0" y="0"/>
                <wp:positionH relativeFrom="margin">
                  <wp:posOffset>2555708</wp:posOffset>
                </wp:positionH>
                <wp:positionV relativeFrom="paragraph">
                  <wp:posOffset>406903</wp:posOffset>
                </wp:positionV>
                <wp:extent cx="311086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17E" w:rsidRPr="00782E6B" w:rsidRDefault="0067517E" w:rsidP="00782E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782E6B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48"/>
                                <w:szCs w:val="48"/>
                                <w:u w:val="single"/>
                              </w:rPr>
                              <w:t>IN</w:t>
                            </w:r>
                            <w:r w:rsidR="00782E6B" w:rsidRPr="00782E6B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48"/>
                                <w:szCs w:val="48"/>
                                <w:u w:val="single"/>
                              </w:rPr>
                              <w:t>T</w:t>
                            </w:r>
                            <w:r w:rsidRPr="00782E6B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48"/>
                                <w:szCs w:val="48"/>
                                <w:u w:val="single"/>
                              </w:rPr>
                              <w:t>ITUTO TECNOLOGICO DE</w:t>
                            </w:r>
                            <w:r w:rsidR="00782E6B" w:rsidRPr="00782E6B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48"/>
                                <w:szCs w:val="48"/>
                                <w:u w:val="single"/>
                              </w:rPr>
                              <w:t xml:space="preserve"> VERACRUZ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1.25pt;margin-top:32.05pt;width:244.9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" filled="f" stroked="f">
                <v:textbox style="mso-fit-shape-to-text:t">
                  <w:txbxContent>
                    <w:p w:rsidR="0067517E" w:rsidRPr="00782E6B" w:rsidRDefault="0067517E" w:rsidP="00782E6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48"/>
                          <w:szCs w:val="48"/>
                          <w:u w:val="single"/>
                        </w:rPr>
                      </w:pPr>
                      <w:r w:rsidRPr="00782E6B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48"/>
                          <w:szCs w:val="48"/>
                          <w:u w:val="single"/>
                        </w:rPr>
                        <w:t>IN</w:t>
                      </w:r>
                      <w:r w:rsidR="00782E6B" w:rsidRPr="00782E6B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48"/>
                          <w:szCs w:val="48"/>
                          <w:u w:val="single"/>
                        </w:rPr>
                        <w:t>T</w:t>
                      </w:r>
                      <w:r w:rsidRPr="00782E6B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48"/>
                          <w:szCs w:val="48"/>
                          <w:u w:val="single"/>
                        </w:rPr>
                        <w:t>ITUTO TECNOLOGICO DE</w:t>
                      </w:r>
                      <w:r w:rsidR="00782E6B" w:rsidRPr="00782E6B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48"/>
                          <w:szCs w:val="48"/>
                          <w:u w:val="single"/>
                        </w:rPr>
                        <w:t xml:space="preserve"> VERACRUZ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44C2">
        <w:rPr>
          <w:noProof/>
          <w:lang w:eastAsia="es-MX"/>
        </w:rPr>
        <w:drawing>
          <wp:inline distT="0" distB="0" distL="0" distR="0">
            <wp:extent cx="2209800" cy="1657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t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2E6B" w:rsidRDefault="00782E6B" w:rsidP="000544C2"/>
    <w:p w:rsidR="0067517E" w:rsidRPr="000544C2" w:rsidRDefault="003E3E2B" w:rsidP="000544C2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2150968</wp:posOffset>
                </wp:positionH>
                <wp:positionV relativeFrom="paragraph">
                  <wp:posOffset>13970</wp:posOffset>
                </wp:positionV>
                <wp:extent cx="3906520" cy="140462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6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2B" w:rsidRPr="003E3E2B" w:rsidRDefault="00782E6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Materia: </w:t>
                            </w:r>
                          </w:p>
                          <w:p w:rsidR="00782E6B" w:rsidRPr="003E3E2B" w:rsidRDefault="003C2AF2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Taller de Base de Datos</w:t>
                            </w:r>
                          </w:p>
                          <w:p w:rsidR="003E3E2B" w:rsidRPr="003E3E2B" w:rsidRDefault="00B2073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Catedrático: </w:t>
                            </w:r>
                          </w:p>
                          <w:p w:rsidR="00B2073B" w:rsidRPr="003E3E2B" w:rsidRDefault="00C37AA6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Soto Andrade Enrique</w:t>
                            </w:r>
                          </w:p>
                          <w:p w:rsidR="00434BD4" w:rsidRDefault="00B2073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Equipo</w:t>
                            </w:r>
                            <w:r w:rsidR="00434BD4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:</w:t>
                            </w:r>
                            <w:bookmarkStart w:id="0" w:name="_GoBack"/>
                            <w:bookmarkEnd w:id="0"/>
                          </w:p>
                          <w:p w:rsidR="00B2073B" w:rsidRPr="003E3E2B" w:rsidRDefault="00B2073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E3E2B" w:rsidRPr="00434B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“</w:t>
                            </w:r>
                            <w:r w:rsidR="00434BD4" w:rsidRPr="00434B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II</w:t>
                            </w:r>
                            <w:r w:rsidR="003C2A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r w:rsidR="003E3E2B" w:rsidRPr="00434B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3E3E2B" w:rsidRDefault="003E3E2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Unidad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3E3E2B" w:rsidRPr="003E3E2B" w:rsidRDefault="003E3E2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E3E2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“</w:t>
                            </w:r>
                            <w:r w:rsidR="00434B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r w:rsidRPr="003E3E2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434BD4" w:rsidRDefault="00B2073B" w:rsidP="00434B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Tema</w:t>
                            </w:r>
                            <w:r w:rsidR="00CB0B5C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(s)</w:t>
                            </w: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C37AA6" w:rsidRDefault="003C2AF2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Documentación del Proyecto</w:t>
                            </w:r>
                          </w:p>
                          <w:p w:rsidR="00434BD4" w:rsidRDefault="00C37AA6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“Farmacia”</w:t>
                            </w:r>
                            <w:r w:rsidR="00C7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B2073B" w:rsidRPr="003E3E2B" w:rsidRDefault="00B2073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Alumnos:</w:t>
                            </w:r>
                          </w:p>
                          <w:p w:rsidR="00C37AA6" w:rsidRDefault="00C37AA6" w:rsidP="00C37AA6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37A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González Zamora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Rafael Antonio</w:t>
                            </w:r>
                          </w:p>
                          <w:p w:rsidR="00C37AA6" w:rsidRDefault="00C37AA6" w:rsidP="00C37AA6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Valdes Morales Karla Lizbeth</w:t>
                            </w:r>
                          </w:p>
                          <w:p w:rsidR="00C37AA6" w:rsidRDefault="00C37AA6" w:rsidP="00C37AA6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Vega Hernández Alejandro</w:t>
                            </w:r>
                          </w:p>
                          <w:p w:rsidR="00C37AA6" w:rsidRPr="00C37AA6" w:rsidRDefault="00C37AA6" w:rsidP="00C37AA6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Galván Chávez Gerardo</w:t>
                            </w:r>
                          </w:p>
                          <w:p w:rsidR="00B2073B" w:rsidRDefault="00B2073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Fecha:</w:t>
                            </w:r>
                          </w:p>
                          <w:p w:rsidR="00434BD4" w:rsidRPr="00434BD4" w:rsidRDefault="003C2AF2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H. Veracruz, Ver a 10 de septiembre</w:t>
                            </w:r>
                            <w:r w:rsidR="00434BD4" w:rsidRPr="00434B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del 2019.</w:t>
                            </w:r>
                          </w:p>
                          <w:p w:rsidR="00782E6B" w:rsidRPr="003E3E2B" w:rsidRDefault="00782E6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69.35pt;margin-top:1.1pt;width:307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" filled="f" stroked="f">
                <v:textbox style="mso-fit-shape-to-text:t">
                  <w:txbxContent>
                    <w:p w:rsidR="003E3E2B" w:rsidRPr="003E3E2B" w:rsidRDefault="00782E6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 xml:space="preserve">Materia: </w:t>
                      </w:r>
                    </w:p>
                    <w:p w:rsidR="00782E6B" w:rsidRPr="003E3E2B" w:rsidRDefault="003C2AF2" w:rsidP="003E3E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Taller de Base de Datos</w:t>
                      </w:r>
                    </w:p>
                    <w:p w:rsidR="003E3E2B" w:rsidRPr="003E3E2B" w:rsidRDefault="00B2073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 xml:space="preserve">Catedrático: </w:t>
                      </w:r>
                    </w:p>
                    <w:p w:rsidR="00B2073B" w:rsidRPr="003E3E2B" w:rsidRDefault="00C37AA6" w:rsidP="003E3E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Soto Andrade Enrique</w:t>
                      </w:r>
                    </w:p>
                    <w:p w:rsidR="00434BD4" w:rsidRDefault="00B2073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Equipo</w:t>
                      </w:r>
                      <w:r w:rsidR="00434BD4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:</w:t>
                      </w:r>
                      <w:bookmarkStart w:id="1" w:name="_GoBack"/>
                      <w:bookmarkEnd w:id="1"/>
                    </w:p>
                    <w:p w:rsidR="00B2073B" w:rsidRPr="003E3E2B" w:rsidRDefault="00B2073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 w:rsidR="003E3E2B" w:rsidRPr="00434BD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“</w:t>
                      </w:r>
                      <w:r w:rsidR="00434BD4" w:rsidRPr="00434BD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II</w:t>
                      </w:r>
                      <w:r w:rsidR="003C2AF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r w:rsidR="003E3E2B" w:rsidRPr="00434BD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  <w:p w:rsidR="003E3E2B" w:rsidRDefault="003E3E2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Unidad</w:t>
                      </w:r>
                      <w:r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:</w:t>
                      </w:r>
                    </w:p>
                    <w:p w:rsidR="003E3E2B" w:rsidRPr="003E3E2B" w:rsidRDefault="003E3E2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 w:rsidRPr="003E3E2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“</w:t>
                      </w:r>
                      <w:r w:rsidR="00434BD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r w:rsidRPr="003E3E2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  <w:p w:rsidR="00434BD4" w:rsidRDefault="00B2073B" w:rsidP="00434BD4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Tema</w:t>
                      </w:r>
                      <w:r w:rsidR="00CB0B5C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(s)</w:t>
                      </w: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:</w:t>
                      </w:r>
                    </w:p>
                    <w:p w:rsidR="00C37AA6" w:rsidRDefault="003C2AF2" w:rsidP="003E3E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Documentación del Proyecto</w:t>
                      </w:r>
                    </w:p>
                    <w:p w:rsidR="00434BD4" w:rsidRDefault="00C37AA6" w:rsidP="003E3E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“Farmacia”</w:t>
                      </w:r>
                      <w:r w:rsidR="00C759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:rsidR="00B2073B" w:rsidRPr="003E3E2B" w:rsidRDefault="00B2073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Alumnos:</w:t>
                      </w:r>
                    </w:p>
                    <w:p w:rsidR="00C37AA6" w:rsidRDefault="00C37AA6" w:rsidP="00C37AA6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37A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González Zamora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Rafael Antonio</w:t>
                      </w:r>
                    </w:p>
                    <w:p w:rsidR="00C37AA6" w:rsidRDefault="00C37AA6" w:rsidP="00C37AA6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Valdes Morales Karla Lizbeth</w:t>
                      </w:r>
                    </w:p>
                    <w:p w:rsidR="00C37AA6" w:rsidRDefault="00C37AA6" w:rsidP="00C37AA6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Vega Hernández Alejandro</w:t>
                      </w:r>
                    </w:p>
                    <w:p w:rsidR="00C37AA6" w:rsidRPr="00C37AA6" w:rsidRDefault="00C37AA6" w:rsidP="00C37AA6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Galván Chávez Gerardo</w:t>
                      </w:r>
                    </w:p>
                    <w:p w:rsidR="00B2073B" w:rsidRDefault="00B2073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Fecha:</w:t>
                      </w:r>
                    </w:p>
                    <w:p w:rsidR="00434BD4" w:rsidRPr="00434BD4" w:rsidRDefault="003C2AF2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H. Veracruz, Ver a 10 de septiembre</w:t>
                      </w:r>
                      <w:r w:rsidR="00434BD4" w:rsidRPr="00434BD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del 2019.</w:t>
                      </w:r>
                    </w:p>
                    <w:p w:rsidR="00782E6B" w:rsidRPr="003E3E2B" w:rsidRDefault="00782E6B" w:rsidP="003E3E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2E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272C38" wp14:editId="1AD823A2">
                <wp:simplePos x="0" y="0"/>
                <wp:positionH relativeFrom="column">
                  <wp:posOffset>818802</wp:posOffset>
                </wp:positionH>
                <wp:positionV relativeFrom="paragraph">
                  <wp:posOffset>189230</wp:posOffset>
                </wp:positionV>
                <wp:extent cx="0" cy="5403272"/>
                <wp:effectExtent l="0" t="0" r="38100" b="2603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132760" id="Conector recto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5pt,14.9pt" to="64.45pt,4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782E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1389933</wp:posOffset>
                </wp:positionH>
                <wp:positionV relativeFrom="paragraph">
                  <wp:posOffset>192629</wp:posOffset>
                </wp:positionV>
                <wp:extent cx="0" cy="5403272"/>
                <wp:effectExtent l="0" t="0" r="38100" b="2603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4EB27B" id="Conector recto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5pt,15.15pt" to="109.45pt,4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782E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1104925</wp:posOffset>
                </wp:positionH>
                <wp:positionV relativeFrom="paragraph">
                  <wp:posOffset>181495</wp:posOffset>
                </wp:positionV>
                <wp:extent cx="0" cy="5854535"/>
                <wp:effectExtent l="0" t="0" r="38100" b="3238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4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4596BF" id="Conector recto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4.3pt" to="87pt,4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3E3E2B" w:rsidRDefault="003E3E2B" w:rsidP="003E3E2B"/>
    <w:p w:rsidR="003E3E2B" w:rsidRDefault="003E3E2B" w:rsidP="003E3E2B"/>
    <w:p w:rsidR="003E3E2B" w:rsidRPr="003E3E2B" w:rsidRDefault="003E3E2B" w:rsidP="003E3E2B"/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7A2C06" w:rsidRPr="007A2C06" w:rsidRDefault="007A2C06" w:rsidP="007A2C06"/>
    <w:p w:rsidR="003C2AF2" w:rsidRDefault="003C2AF2" w:rsidP="00C37AA6">
      <w:pPr>
        <w:pStyle w:val="TtulodeTDC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C37AA6" w:rsidRPr="00C37AA6" w:rsidRDefault="00C37AA6" w:rsidP="00C37AA6"/>
    <w:p w:rsidR="003C2AF2" w:rsidRPr="003C2AF2" w:rsidRDefault="00C91624" w:rsidP="003C2AF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Descripción</w:t>
      </w:r>
    </w:p>
    <w:p w:rsidR="00434BD4" w:rsidRDefault="003C2AF2" w:rsidP="003C2A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</w:t>
      </w:r>
      <w:r w:rsidRPr="003C2AF2">
        <w:rPr>
          <w:rFonts w:ascii="Times New Roman" w:hAnsi="Times New Roman" w:cs="Times New Roman"/>
        </w:rPr>
        <w:t>labora</w:t>
      </w:r>
      <w:r>
        <w:rPr>
          <w:rFonts w:ascii="Times New Roman" w:hAnsi="Times New Roman" w:cs="Times New Roman"/>
        </w:rPr>
        <w:t xml:space="preserve">ra </w:t>
      </w:r>
      <w:r w:rsidRPr="003C2AF2">
        <w:rPr>
          <w:rFonts w:ascii="Times New Roman" w:hAnsi="Times New Roman" w:cs="Times New Roman"/>
        </w:rPr>
        <w:t>una base de dat</w:t>
      </w:r>
      <w:r w:rsidR="00843B5F">
        <w:rPr>
          <w:rFonts w:ascii="Times New Roman" w:hAnsi="Times New Roman" w:cs="Times New Roman"/>
        </w:rPr>
        <w:t>os de una tienda farmacéutica con</w:t>
      </w:r>
      <w:r w:rsidR="007042D5">
        <w:rPr>
          <w:rFonts w:ascii="Times New Roman" w:hAnsi="Times New Roman" w:cs="Times New Roman"/>
        </w:rPr>
        <w:t xml:space="preserve"> el sistema manejador de base de datos</w:t>
      </w:r>
      <w:r w:rsidR="00C91624">
        <w:rPr>
          <w:rFonts w:ascii="Times New Roman" w:hAnsi="Times New Roman" w:cs="Times New Roman"/>
        </w:rPr>
        <w:t xml:space="preserve"> MySQL, aquí se encontraran todos los medicamentos disponibles en la farmacia, además de toda la información sobre</w:t>
      </w:r>
      <w:r w:rsidR="007E5D97">
        <w:rPr>
          <w:rFonts w:ascii="Times New Roman" w:hAnsi="Times New Roman" w:cs="Times New Roman"/>
        </w:rPr>
        <w:t xml:space="preserve"> los medicamentos, los clientes y proveedores.</w:t>
      </w:r>
    </w:p>
    <w:p w:rsidR="00843B5F" w:rsidRDefault="007E5D97" w:rsidP="003C2A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objeto del presente p</w:t>
      </w:r>
      <w:r w:rsidR="00843B5F" w:rsidRPr="00843B5F">
        <w:rPr>
          <w:rFonts w:ascii="Times New Roman" w:hAnsi="Times New Roman" w:cs="Times New Roman"/>
        </w:rPr>
        <w:t>royecto, es de pre</w:t>
      </w:r>
      <w:r>
        <w:rPr>
          <w:rFonts w:ascii="Times New Roman" w:hAnsi="Times New Roman" w:cs="Times New Roman"/>
        </w:rPr>
        <w:t>sentar un modelo de lo que en un futuro será una base de datos para la registradora de una farmacia</w:t>
      </w:r>
      <w:r w:rsidR="009D2825">
        <w:rPr>
          <w:rFonts w:ascii="Times New Roman" w:hAnsi="Times New Roman" w:cs="Times New Roman"/>
        </w:rPr>
        <w:t>.</w:t>
      </w:r>
    </w:p>
    <w:p w:rsidR="009D2825" w:rsidRDefault="009D2825" w:rsidP="003C2AF2">
      <w:pPr>
        <w:jc w:val="both"/>
        <w:rPr>
          <w:rFonts w:ascii="Times New Roman" w:hAnsi="Times New Roman" w:cs="Times New Roman"/>
        </w:rPr>
      </w:pPr>
    </w:p>
    <w:p w:rsidR="009D2825" w:rsidRPr="009D2825" w:rsidRDefault="00512582" w:rsidP="009D282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Introducción</w:t>
      </w:r>
    </w:p>
    <w:p w:rsidR="009D2825" w:rsidRDefault="009D2825" w:rsidP="009D28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Teniendo en cuenta </w:t>
      </w:r>
      <w:r w:rsidRPr="009D2825">
        <w:rPr>
          <w:rFonts w:ascii="Times New Roman" w:hAnsi="Times New Roman" w:cs="Times New Roman"/>
        </w:rPr>
        <w:t>el desarrollo de i</w:t>
      </w:r>
      <w:r>
        <w:rPr>
          <w:rFonts w:ascii="Times New Roman" w:hAnsi="Times New Roman" w:cs="Times New Roman"/>
        </w:rPr>
        <w:t xml:space="preserve">nformática, en la actualidad se </w:t>
      </w:r>
      <w:r w:rsidRPr="009D2825">
        <w:rPr>
          <w:rFonts w:ascii="Times New Roman" w:hAnsi="Times New Roman" w:cs="Times New Roman"/>
        </w:rPr>
        <w:t>presenta la exc</w:t>
      </w:r>
      <w:r>
        <w:rPr>
          <w:rFonts w:ascii="Times New Roman" w:hAnsi="Times New Roman" w:cs="Times New Roman"/>
        </w:rPr>
        <w:t>elente posibilidad de recoger toda la información de los productos que se ofrecen</w:t>
      </w:r>
      <w:r w:rsidRPr="009D2825">
        <w:rPr>
          <w:rFonts w:ascii="Times New Roman" w:hAnsi="Times New Roman" w:cs="Times New Roman"/>
        </w:rPr>
        <w:t xml:space="preserve"> en una base de datos </w:t>
      </w:r>
      <w:r>
        <w:rPr>
          <w:rFonts w:ascii="Times New Roman" w:hAnsi="Times New Roman" w:cs="Times New Roman"/>
        </w:rPr>
        <w:t xml:space="preserve">en la que </w:t>
      </w:r>
      <w:r w:rsidRPr="009D282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ualquier</w:t>
      </w:r>
      <w:r w:rsidRPr="009D2825">
        <w:rPr>
          <w:rFonts w:ascii="Times New Roman" w:hAnsi="Times New Roman" w:cs="Times New Roman"/>
        </w:rPr>
        <w:t xml:space="preserve"> interesado </w:t>
      </w:r>
      <w:r>
        <w:rPr>
          <w:rFonts w:ascii="Times New Roman" w:hAnsi="Times New Roman" w:cs="Times New Roman"/>
        </w:rPr>
        <w:t xml:space="preserve">en </w:t>
      </w:r>
      <w:r w:rsidRPr="009D2825">
        <w:rPr>
          <w:rFonts w:ascii="Times New Roman" w:hAnsi="Times New Roman" w:cs="Times New Roman"/>
        </w:rPr>
        <w:t>acceder a la infor</w:t>
      </w:r>
      <w:r>
        <w:rPr>
          <w:rFonts w:ascii="Times New Roman" w:hAnsi="Times New Roman" w:cs="Times New Roman"/>
        </w:rPr>
        <w:t>mación sobre estos medicamentos pueda acceder, claro siempre y cuando sea empleado de la farmacia.</w:t>
      </w:r>
    </w:p>
    <w:p w:rsidR="009D2825" w:rsidRPr="009D2825" w:rsidRDefault="009D2825" w:rsidP="009D2825">
      <w:pPr>
        <w:jc w:val="both"/>
        <w:rPr>
          <w:rFonts w:ascii="Times New Roman" w:hAnsi="Times New Roman" w:cs="Times New Roman"/>
        </w:rPr>
      </w:pPr>
      <w:r w:rsidRPr="009D2825">
        <w:rPr>
          <w:rFonts w:ascii="Times New Roman" w:hAnsi="Times New Roman" w:cs="Times New Roman"/>
        </w:rPr>
        <w:t>Una base de datos es, en resumidas cuentas, u</w:t>
      </w:r>
      <w:r>
        <w:rPr>
          <w:rFonts w:ascii="Times New Roman" w:hAnsi="Times New Roman" w:cs="Times New Roman"/>
        </w:rPr>
        <w:t xml:space="preserve">na herramienta para recopilar y </w:t>
      </w:r>
      <w:r w:rsidRPr="009D2825">
        <w:rPr>
          <w:rFonts w:ascii="Times New Roman" w:hAnsi="Times New Roman" w:cs="Times New Roman"/>
        </w:rPr>
        <w:t>organizar información. Permite almacenar información sobre casi cualqui</w:t>
      </w:r>
      <w:r>
        <w:rPr>
          <w:rFonts w:ascii="Times New Roman" w:hAnsi="Times New Roman" w:cs="Times New Roman"/>
        </w:rPr>
        <w:t xml:space="preserve">er cosa que </w:t>
      </w:r>
      <w:r w:rsidRPr="009D2825">
        <w:rPr>
          <w:rFonts w:ascii="Times New Roman" w:hAnsi="Times New Roman" w:cs="Times New Roman"/>
        </w:rPr>
        <w:t xml:space="preserve">se nos ocurra, pero no solo eso, sino que es </w:t>
      </w:r>
      <w:r>
        <w:rPr>
          <w:rFonts w:ascii="Times New Roman" w:hAnsi="Times New Roman" w:cs="Times New Roman"/>
        </w:rPr>
        <w:t xml:space="preserve">posible también sistematizarla, </w:t>
      </w:r>
      <w:r w:rsidRPr="009D2825">
        <w:rPr>
          <w:rFonts w:ascii="Times New Roman" w:hAnsi="Times New Roman" w:cs="Times New Roman"/>
        </w:rPr>
        <w:t>modificarla, consultarla, etc. Muchas bases de dat</w:t>
      </w:r>
      <w:r>
        <w:rPr>
          <w:rFonts w:ascii="Times New Roman" w:hAnsi="Times New Roman" w:cs="Times New Roman"/>
        </w:rPr>
        <w:t xml:space="preserve">os empiezan siendo una lista en </w:t>
      </w:r>
      <w:r w:rsidRPr="009D2825">
        <w:rPr>
          <w:rFonts w:ascii="Times New Roman" w:hAnsi="Times New Roman" w:cs="Times New Roman"/>
        </w:rPr>
        <w:t>un programa de procesamiento de texto o en un</w:t>
      </w:r>
      <w:r w:rsidR="00512582">
        <w:rPr>
          <w:rFonts w:ascii="Times New Roman" w:hAnsi="Times New Roman" w:cs="Times New Roman"/>
        </w:rPr>
        <w:t xml:space="preserve">a hoja de cálculo. A medida que </w:t>
      </w:r>
      <w:r w:rsidRPr="009D2825">
        <w:rPr>
          <w:rFonts w:ascii="Times New Roman" w:hAnsi="Times New Roman" w:cs="Times New Roman"/>
        </w:rPr>
        <w:t>crece la lista, empiezan a aparecer repeticiones e</w:t>
      </w:r>
      <w:r w:rsidR="00512582">
        <w:rPr>
          <w:rFonts w:ascii="Times New Roman" w:hAnsi="Times New Roman" w:cs="Times New Roman"/>
        </w:rPr>
        <w:t xml:space="preserve"> inconsistencias en los datos y </w:t>
      </w:r>
      <w:r w:rsidRPr="009D2825">
        <w:rPr>
          <w:rFonts w:ascii="Times New Roman" w:hAnsi="Times New Roman" w:cs="Times New Roman"/>
        </w:rPr>
        <w:t xml:space="preserve">cada vez resulta más complicado comprender los </w:t>
      </w:r>
      <w:r w:rsidR="00512582">
        <w:rPr>
          <w:rFonts w:ascii="Times New Roman" w:hAnsi="Times New Roman" w:cs="Times New Roman"/>
        </w:rPr>
        <w:t xml:space="preserve">datos presentados en la lista y </w:t>
      </w:r>
      <w:r w:rsidRPr="009D2825">
        <w:rPr>
          <w:rFonts w:ascii="Times New Roman" w:hAnsi="Times New Roman" w:cs="Times New Roman"/>
        </w:rPr>
        <w:t>existen pocos métodos para buscar o recup</w:t>
      </w:r>
      <w:r w:rsidR="00512582">
        <w:rPr>
          <w:rFonts w:ascii="Times New Roman" w:hAnsi="Times New Roman" w:cs="Times New Roman"/>
        </w:rPr>
        <w:t xml:space="preserve">erar subconjuntos de datos para </w:t>
      </w:r>
      <w:r w:rsidRPr="009D2825">
        <w:rPr>
          <w:rFonts w:ascii="Times New Roman" w:hAnsi="Times New Roman" w:cs="Times New Roman"/>
        </w:rPr>
        <w:t xml:space="preserve">revisarlos. Cuando empiezan a observarse </w:t>
      </w:r>
      <w:r w:rsidR="00512582">
        <w:rPr>
          <w:rFonts w:ascii="Times New Roman" w:hAnsi="Times New Roman" w:cs="Times New Roman"/>
        </w:rPr>
        <w:t xml:space="preserve">estos problemas, es aconsejable </w:t>
      </w:r>
      <w:r w:rsidRPr="009D2825">
        <w:rPr>
          <w:rFonts w:ascii="Times New Roman" w:hAnsi="Times New Roman" w:cs="Times New Roman"/>
        </w:rPr>
        <w:t>transferir la información a una base de dato</w:t>
      </w:r>
      <w:r w:rsidR="00512582">
        <w:rPr>
          <w:rFonts w:ascii="Times New Roman" w:hAnsi="Times New Roman" w:cs="Times New Roman"/>
        </w:rPr>
        <w:t xml:space="preserve">s creada mediante un sistema de </w:t>
      </w:r>
      <w:r w:rsidRPr="009D2825">
        <w:rPr>
          <w:rFonts w:ascii="Times New Roman" w:hAnsi="Times New Roman" w:cs="Times New Roman"/>
        </w:rPr>
        <w:t>administración de bases de datos. La mayor parte</w:t>
      </w:r>
      <w:r w:rsidR="00512582">
        <w:rPr>
          <w:rFonts w:ascii="Times New Roman" w:hAnsi="Times New Roman" w:cs="Times New Roman"/>
        </w:rPr>
        <w:t xml:space="preserve"> de las bases de datos actuales </w:t>
      </w:r>
      <w:r w:rsidRPr="009D2825">
        <w:rPr>
          <w:rFonts w:ascii="Times New Roman" w:hAnsi="Times New Roman" w:cs="Times New Roman"/>
        </w:rPr>
        <w:t xml:space="preserve">son de tipo relacional. Se denominan así porque utilizan </w:t>
      </w:r>
      <w:r w:rsidR="00512582">
        <w:rPr>
          <w:rFonts w:ascii="Times New Roman" w:hAnsi="Times New Roman" w:cs="Times New Roman"/>
        </w:rPr>
        <w:t xml:space="preserve">tablas de datos </w:t>
      </w:r>
      <w:r w:rsidRPr="009D2825">
        <w:rPr>
          <w:rFonts w:ascii="Times New Roman" w:hAnsi="Times New Roman" w:cs="Times New Roman"/>
        </w:rPr>
        <w:t>relacionadas por un campo en común</w:t>
      </w:r>
      <w:r w:rsidR="00512582">
        <w:rPr>
          <w:rFonts w:ascii="Times New Roman" w:hAnsi="Times New Roman" w:cs="Times New Roman"/>
        </w:rPr>
        <w:t>.</w:t>
      </w:r>
    </w:p>
    <w:p w:rsidR="009D2825" w:rsidRDefault="009D2825" w:rsidP="009D2825">
      <w:pPr>
        <w:jc w:val="both"/>
        <w:rPr>
          <w:rFonts w:ascii="Times New Roman" w:hAnsi="Times New Roman" w:cs="Times New Roman"/>
        </w:rPr>
      </w:pPr>
      <w:r w:rsidRPr="009D2825">
        <w:rPr>
          <w:rFonts w:ascii="Times New Roman" w:hAnsi="Times New Roman" w:cs="Times New Roman"/>
        </w:rPr>
        <w:t>MySQL es un sistema de administración relacio</w:t>
      </w:r>
      <w:r w:rsidR="00512582">
        <w:rPr>
          <w:rFonts w:ascii="Times New Roman" w:hAnsi="Times New Roman" w:cs="Times New Roman"/>
        </w:rPr>
        <w:t xml:space="preserve">nal de bases de datos. Una base </w:t>
      </w:r>
      <w:r w:rsidRPr="009D2825">
        <w:rPr>
          <w:rFonts w:ascii="Times New Roman" w:hAnsi="Times New Roman" w:cs="Times New Roman"/>
        </w:rPr>
        <w:t>de datos relacional archiva datos en tablas separa</w:t>
      </w:r>
      <w:r w:rsidR="00512582">
        <w:rPr>
          <w:rFonts w:ascii="Times New Roman" w:hAnsi="Times New Roman" w:cs="Times New Roman"/>
        </w:rPr>
        <w:t xml:space="preserve">das en vez de colocar todos los </w:t>
      </w:r>
      <w:r w:rsidRPr="009D2825">
        <w:rPr>
          <w:rFonts w:ascii="Times New Roman" w:hAnsi="Times New Roman" w:cs="Times New Roman"/>
        </w:rPr>
        <w:t>datos en un gran archivo, lo que aporta veloci</w:t>
      </w:r>
      <w:r w:rsidR="00512582">
        <w:rPr>
          <w:rFonts w:ascii="Times New Roman" w:hAnsi="Times New Roman" w:cs="Times New Roman"/>
        </w:rPr>
        <w:t xml:space="preserve">dad y flexibilidad a la hora de </w:t>
      </w:r>
      <w:r w:rsidRPr="009D2825">
        <w:rPr>
          <w:rFonts w:ascii="Times New Roman" w:hAnsi="Times New Roman" w:cs="Times New Roman"/>
        </w:rPr>
        <w:t xml:space="preserve">introducirlos, editarlos y consultarlos. Las tablas </w:t>
      </w:r>
      <w:r w:rsidR="00512582">
        <w:rPr>
          <w:rFonts w:ascii="Times New Roman" w:hAnsi="Times New Roman" w:cs="Times New Roman"/>
        </w:rPr>
        <w:t xml:space="preserve">están conectadas por relaciones </w:t>
      </w:r>
      <w:r w:rsidRPr="009D2825">
        <w:rPr>
          <w:rFonts w:ascii="Times New Roman" w:hAnsi="Times New Roman" w:cs="Times New Roman"/>
        </w:rPr>
        <w:t xml:space="preserve">definidas que hacen posible combinar datos de </w:t>
      </w:r>
      <w:r w:rsidR="00512582">
        <w:rPr>
          <w:rFonts w:ascii="Times New Roman" w:hAnsi="Times New Roman" w:cs="Times New Roman"/>
        </w:rPr>
        <w:t xml:space="preserve">diferentes tablas en función de </w:t>
      </w:r>
      <w:r w:rsidRPr="009D2825">
        <w:rPr>
          <w:rFonts w:ascii="Times New Roman" w:hAnsi="Times New Roman" w:cs="Times New Roman"/>
        </w:rPr>
        <w:t>nuestras necesidades. En nuestro caso, las distint</w:t>
      </w:r>
      <w:r w:rsidR="00512582">
        <w:rPr>
          <w:rFonts w:ascii="Times New Roman" w:hAnsi="Times New Roman" w:cs="Times New Roman"/>
        </w:rPr>
        <w:t>as tablas contienen información sobre los distintos medicamentos y clientes</w:t>
      </w:r>
      <w:r w:rsidRPr="009D2825">
        <w:rPr>
          <w:rFonts w:ascii="Times New Roman" w:hAnsi="Times New Roman" w:cs="Times New Roman"/>
        </w:rPr>
        <w:t xml:space="preserve"> de la</w:t>
      </w:r>
      <w:r w:rsidR="00512582">
        <w:rPr>
          <w:rFonts w:ascii="Times New Roman" w:hAnsi="Times New Roman" w:cs="Times New Roman"/>
        </w:rPr>
        <w:t xml:space="preserve"> farmacia </w:t>
      </w:r>
      <w:r w:rsidRPr="009D2825">
        <w:rPr>
          <w:rFonts w:ascii="Times New Roman" w:hAnsi="Times New Roman" w:cs="Times New Roman"/>
        </w:rPr>
        <w:t>y todas ellas están interrelacionadas</w:t>
      </w:r>
      <w:r w:rsidR="00512582">
        <w:rPr>
          <w:rFonts w:ascii="Times New Roman" w:hAnsi="Times New Roman" w:cs="Times New Roman"/>
        </w:rPr>
        <w:t xml:space="preserve"> con las demás tablas</w:t>
      </w:r>
      <w:r w:rsidRPr="009D2825">
        <w:rPr>
          <w:rFonts w:ascii="Times New Roman" w:hAnsi="Times New Roman" w:cs="Times New Roman"/>
        </w:rPr>
        <w:t>, en la</w:t>
      </w:r>
      <w:r w:rsidR="00512582">
        <w:rPr>
          <w:rFonts w:ascii="Times New Roman" w:hAnsi="Times New Roman" w:cs="Times New Roman"/>
        </w:rPr>
        <w:t>s</w:t>
      </w:r>
      <w:r w:rsidRPr="009D2825">
        <w:rPr>
          <w:rFonts w:ascii="Times New Roman" w:hAnsi="Times New Roman" w:cs="Times New Roman"/>
        </w:rPr>
        <w:t xml:space="preserve"> que se incluye inf</w:t>
      </w:r>
      <w:r w:rsidR="00512582">
        <w:rPr>
          <w:rFonts w:ascii="Times New Roman" w:hAnsi="Times New Roman" w:cs="Times New Roman"/>
        </w:rPr>
        <w:t>ormación como: precio, existencia, proveedor, entre otras.</w:t>
      </w:r>
    </w:p>
    <w:p w:rsidR="00512582" w:rsidRDefault="00512582" w:rsidP="009D2825">
      <w:pPr>
        <w:jc w:val="both"/>
        <w:rPr>
          <w:rFonts w:ascii="Times New Roman" w:hAnsi="Times New Roman" w:cs="Times New Roman"/>
        </w:rPr>
      </w:pPr>
    </w:p>
    <w:p w:rsidR="00512582" w:rsidRDefault="005125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954C0" w:rsidRPr="00B954C0" w:rsidRDefault="00B954C0" w:rsidP="00B954C0">
      <w:pPr>
        <w:jc w:val="both"/>
        <w:rPr>
          <w:rFonts w:ascii="Times New Roman" w:hAnsi="Times New Roman" w:cs="Times New Roman"/>
          <w:b/>
        </w:rPr>
      </w:pPr>
      <w:r w:rsidRPr="00B954C0">
        <w:rPr>
          <w:rFonts w:ascii="Times New Roman" w:hAnsi="Times New Roman" w:cs="Times New Roman"/>
          <w:b/>
        </w:rPr>
        <w:lastRenderedPageBreak/>
        <w:t>Objetivos</w:t>
      </w:r>
    </w:p>
    <w:p w:rsidR="00B954C0" w:rsidRPr="00B954C0" w:rsidRDefault="00B954C0" w:rsidP="00B954C0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B954C0">
        <w:rPr>
          <w:rFonts w:ascii="Times New Roman" w:hAnsi="Times New Roman" w:cs="Times New Roman"/>
        </w:rPr>
        <w:t>Crear una base de datos relacional</w:t>
      </w:r>
      <w:r>
        <w:rPr>
          <w:rFonts w:ascii="Times New Roman" w:hAnsi="Times New Roman" w:cs="Times New Roman"/>
        </w:rPr>
        <w:t xml:space="preserve"> que pueda simular el funcionamiento</w:t>
      </w:r>
      <w:r w:rsidRPr="00B954C0">
        <w:rPr>
          <w:rFonts w:ascii="Times New Roman" w:hAnsi="Times New Roman" w:cs="Times New Roman"/>
        </w:rPr>
        <w:t xml:space="preserve"> </w:t>
      </w:r>
      <w:r w:rsidRPr="00B954C0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la caja registradora de</w:t>
      </w:r>
      <w:r w:rsidRPr="00B954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una farmacia</w:t>
      </w:r>
      <w:r w:rsidRPr="00B954C0">
        <w:rPr>
          <w:rFonts w:ascii="Times New Roman" w:hAnsi="Times New Roman" w:cs="Times New Roman"/>
        </w:rPr>
        <w:t>.</w:t>
      </w:r>
    </w:p>
    <w:p w:rsidR="00B954C0" w:rsidRDefault="00B954C0" w:rsidP="00B954C0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Dotar de información </w:t>
      </w:r>
      <w:r w:rsidR="00C37AA6">
        <w:rPr>
          <w:rFonts w:ascii="Times New Roman" w:hAnsi="Times New Roman" w:cs="Times New Roman"/>
        </w:rPr>
        <w:t>útil.</w:t>
      </w:r>
    </w:p>
    <w:p w:rsidR="00512582" w:rsidRDefault="00B954C0" w:rsidP="00B954C0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B954C0">
        <w:rPr>
          <w:rFonts w:ascii="Times New Roman" w:hAnsi="Times New Roman" w:cs="Times New Roman"/>
        </w:rPr>
        <w:t xml:space="preserve">Hacer accesibles los datos </w:t>
      </w:r>
      <w:r w:rsidR="00C37AA6">
        <w:rPr>
          <w:rFonts w:ascii="Times New Roman" w:hAnsi="Times New Roman" w:cs="Times New Roman"/>
        </w:rPr>
        <w:t>para facilitar el trabajo de quien deba usar la base de datos.</w:t>
      </w:r>
    </w:p>
    <w:p w:rsidR="00C37AA6" w:rsidRPr="00C37AA6" w:rsidRDefault="00C37AA6" w:rsidP="00C37AA6">
      <w:pPr>
        <w:ind w:left="360"/>
        <w:jc w:val="both"/>
        <w:rPr>
          <w:rFonts w:ascii="Times New Roman" w:hAnsi="Times New Roman" w:cs="Times New Roman"/>
        </w:rPr>
      </w:pPr>
    </w:p>
    <w:sectPr w:rsidR="00C37AA6" w:rsidRPr="00C37AA6" w:rsidSect="003E3E2B">
      <w:pgSz w:w="12240" w:h="15840"/>
      <w:pgMar w:top="1417" w:right="1701" w:bottom="1417" w:left="1701" w:header="708" w:footer="708" w:gutter="0"/>
      <w:pgBorders w:offsetFrom="page">
        <w:top w:val="triple" w:sz="4" w:space="24" w:color="5B9BD5" w:themeColor="accent1"/>
        <w:left w:val="triple" w:sz="4" w:space="24" w:color="5B9BD5" w:themeColor="accent1"/>
        <w:bottom w:val="triple" w:sz="4" w:space="24" w:color="5B9BD5" w:themeColor="accent1"/>
        <w:right w:val="triple" w:sz="4" w:space="24" w:color="5B9BD5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5B3B"/>
      </v:shape>
    </w:pict>
  </w:numPicBullet>
  <w:abstractNum w:abstractNumId="0">
    <w:nsid w:val="078700B0"/>
    <w:multiLevelType w:val="multilevel"/>
    <w:tmpl w:val="406A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7650C"/>
    <w:multiLevelType w:val="hybridMultilevel"/>
    <w:tmpl w:val="B694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A5A12"/>
    <w:multiLevelType w:val="hybridMultilevel"/>
    <w:tmpl w:val="6D26D7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764D2"/>
    <w:multiLevelType w:val="hybridMultilevel"/>
    <w:tmpl w:val="2ED03DA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64CEE"/>
    <w:multiLevelType w:val="multilevel"/>
    <w:tmpl w:val="1D24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B15052"/>
    <w:multiLevelType w:val="hybridMultilevel"/>
    <w:tmpl w:val="9AE6027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DF3B46"/>
    <w:multiLevelType w:val="hybridMultilevel"/>
    <w:tmpl w:val="4818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96C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421752F"/>
    <w:multiLevelType w:val="hybridMultilevel"/>
    <w:tmpl w:val="BF76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E367ED"/>
    <w:multiLevelType w:val="hybridMultilevel"/>
    <w:tmpl w:val="937C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461182"/>
    <w:multiLevelType w:val="multilevel"/>
    <w:tmpl w:val="B10A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107AD2"/>
    <w:multiLevelType w:val="hybridMultilevel"/>
    <w:tmpl w:val="24843C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940BA7"/>
    <w:multiLevelType w:val="hybridMultilevel"/>
    <w:tmpl w:val="4D06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3D536D"/>
    <w:multiLevelType w:val="hybridMultilevel"/>
    <w:tmpl w:val="A6BE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E77E22"/>
    <w:multiLevelType w:val="hybridMultilevel"/>
    <w:tmpl w:val="40FEAE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3E5C0E"/>
    <w:multiLevelType w:val="hybridMultilevel"/>
    <w:tmpl w:val="9CD8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A3032"/>
    <w:multiLevelType w:val="multilevel"/>
    <w:tmpl w:val="723A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384015"/>
    <w:multiLevelType w:val="hybridMultilevel"/>
    <w:tmpl w:val="4846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B916D5"/>
    <w:multiLevelType w:val="hybridMultilevel"/>
    <w:tmpl w:val="1F02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F66045"/>
    <w:multiLevelType w:val="multilevel"/>
    <w:tmpl w:val="1F20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7A513D"/>
    <w:multiLevelType w:val="hybridMultilevel"/>
    <w:tmpl w:val="C6A64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734E2A"/>
    <w:multiLevelType w:val="hybridMultilevel"/>
    <w:tmpl w:val="D276A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6D04C0"/>
    <w:multiLevelType w:val="hybridMultilevel"/>
    <w:tmpl w:val="DF8ECC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B743FA"/>
    <w:multiLevelType w:val="hybridMultilevel"/>
    <w:tmpl w:val="3CAA9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CE4EFE"/>
    <w:multiLevelType w:val="hybridMultilevel"/>
    <w:tmpl w:val="34AE8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7"/>
  </w:num>
  <w:num w:numId="4">
    <w:abstractNumId w:val="11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0"/>
  </w:num>
  <w:num w:numId="10">
    <w:abstractNumId w:val="16"/>
  </w:num>
  <w:num w:numId="11">
    <w:abstractNumId w:val="19"/>
  </w:num>
  <w:num w:numId="12">
    <w:abstractNumId w:val="13"/>
  </w:num>
  <w:num w:numId="13">
    <w:abstractNumId w:val="18"/>
  </w:num>
  <w:num w:numId="14">
    <w:abstractNumId w:val="6"/>
  </w:num>
  <w:num w:numId="15">
    <w:abstractNumId w:val="12"/>
  </w:num>
  <w:num w:numId="16">
    <w:abstractNumId w:val="21"/>
  </w:num>
  <w:num w:numId="17">
    <w:abstractNumId w:val="23"/>
  </w:num>
  <w:num w:numId="18">
    <w:abstractNumId w:val="20"/>
  </w:num>
  <w:num w:numId="19">
    <w:abstractNumId w:val="22"/>
  </w:num>
  <w:num w:numId="20">
    <w:abstractNumId w:val="5"/>
  </w:num>
  <w:num w:numId="21">
    <w:abstractNumId w:val="14"/>
  </w:num>
  <w:num w:numId="22">
    <w:abstractNumId w:val="24"/>
  </w:num>
  <w:num w:numId="23">
    <w:abstractNumId w:val="2"/>
  </w:num>
  <w:num w:numId="2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03F"/>
    <w:rsid w:val="00051BDD"/>
    <w:rsid w:val="000544C2"/>
    <w:rsid w:val="0007097B"/>
    <w:rsid w:val="000916DE"/>
    <w:rsid w:val="000A69A2"/>
    <w:rsid w:val="000B4FBF"/>
    <w:rsid w:val="001676F7"/>
    <w:rsid w:val="001A156D"/>
    <w:rsid w:val="001A2947"/>
    <w:rsid w:val="001E04D7"/>
    <w:rsid w:val="001E685F"/>
    <w:rsid w:val="00210A63"/>
    <w:rsid w:val="00227808"/>
    <w:rsid w:val="0025203F"/>
    <w:rsid w:val="00286D2A"/>
    <w:rsid w:val="00293366"/>
    <w:rsid w:val="00293CD9"/>
    <w:rsid w:val="002A1760"/>
    <w:rsid w:val="002A7F54"/>
    <w:rsid w:val="002D049D"/>
    <w:rsid w:val="00341E70"/>
    <w:rsid w:val="003721E3"/>
    <w:rsid w:val="00380A64"/>
    <w:rsid w:val="003C2AF2"/>
    <w:rsid w:val="003C4AF2"/>
    <w:rsid w:val="003E3E2B"/>
    <w:rsid w:val="004159F1"/>
    <w:rsid w:val="00434BD4"/>
    <w:rsid w:val="0047604C"/>
    <w:rsid w:val="00492DC9"/>
    <w:rsid w:val="004D3EDD"/>
    <w:rsid w:val="00512582"/>
    <w:rsid w:val="00524575"/>
    <w:rsid w:val="005E2A62"/>
    <w:rsid w:val="006144F4"/>
    <w:rsid w:val="00654423"/>
    <w:rsid w:val="00661EE4"/>
    <w:rsid w:val="0067517E"/>
    <w:rsid w:val="006A0747"/>
    <w:rsid w:val="006A3007"/>
    <w:rsid w:val="006A67FB"/>
    <w:rsid w:val="006B7FE7"/>
    <w:rsid w:val="007042D5"/>
    <w:rsid w:val="0072074C"/>
    <w:rsid w:val="00750C4A"/>
    <w:rsid w:val="0077452F"/>
    <w:rsid w:val="00782E6B"/>
    <w:rsid w:val="007A2C06"/>
    <w:rsid w:val="007B5072"/>
    <w:rsid w:val="007E5D97"/>
    <w:rsid w:val="007F112F"/>
    <w:rsid w:val="008015F3"/>
    <w:rsid w:val="00836B6E"/>
    <w:rsid w:val="008430EC"/>
    <w:rsid w:val="00843B5F"/>
    <w:rsid w:val="008E06E6"/>
    <w:rsid w:val="008E45C4"/>
    <w:rsid w:val="0091058B"/>
    <w:rsid w:val="00914808"/>
    <w:rsid w:val="00923D60"/>
    <w:rsid w:val="009275B5"/>
    <w:rsid w:val="00937A40"/>
    <w:rsid w:val="00967555"/>
    <w:rsid w:val="009B55DB"/>
    <w:rsid w:val="009D2825"/>
    <w:rsid w:val="00A078A0"/>
    <w:rsid w:val="00A34994"/>
    <w:rsid w:val="00A9601F"/>
    <w:rsid w:val="00B1246D"/>
    <w:rsid w:val="00B2073B"/>
    <w:rsid w:val="00B53121"/>
    <w:rsid w:val="00B621F5"/>
    <w:rsid w:val="00B954C0"/>
    <w:rsid w:val="00BF2069"/>
    <w:rsid w:val="00BF3C6F"/>
    <w:rsid w:val="00C24C90"/>
    <w:rsid w:val="00C32F11"/>
    <w:rsid w:val="00C37AA6"/>
    <w:rsid w:val="00C72A50"/>
    <w:rsid w:val="00C75910"/>
    <w:rsid w:val="00C91624"/>
    <w:rsid w:val="00C939A5"/>
    <w:rsid w:val="00CB0B5C"/>
    <w:rsid w:val="00CF60D5"/>
    <w:rsid w:val="00CF7B4E"/>
    <w:rsid w:val="00D167A1"/>
    <w:rsid w:val="00D244A7"/>
    <w:rsid w:val="00D34CA4"/>
    <w:rsid w:val="00E06531"/>
    <w:rsid w:val="00E467E3"/>
    <w:rsid w:val="00E6398D"/>
    <w:rsid w:val="00E80F35"/>
    <w:rsid w:val="00E87571"/>
    <w:rsid w:val="00ED2384"/>
    <w:rsid w:val="00F63EBB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1E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D3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A15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1A15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9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7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04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A156D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1A156D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customStyle="1" w:styleId="mw-headline">
    <w:name w:val="mw-headline"/>
    <w:basedOn w:val="Fuentedeprrafopredeter"/>
    <w:rsid w:val="001A156D"/>
  </w:style>
  <w:style w:type="paragraph" w:styleId="NormalWeb">
    <w:name w:val="Normal (Web)"/>
    <w:basedOn w:val="Normal"/>
    <w:uiPriority w:val="99"/>
    <w:semiHidden/>
    <w:unhideWhenUsed/>
    <w:rsid w:val="001A1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9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4D3E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B621F5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621F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21F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621F5"/>
    <w:pPr>
      <w:spacing w:after="100"/>
      <w:ind w:left="440"/>
    </w:pPr>
  </w:style>
  <w:style w:type="paragraph" w:customStyle="1" w:styleId="kd">
    <w:name w:val="kd"/>
    <w:basedOn w:val="Normal"/>
    <w:rsid w:val="008E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D684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80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7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6F7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D3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A15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1A15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9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7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04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A156D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1A156D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customStyle="1" w:styleId="mw-headline">
    <w:name w:val="mw-headline"/>
    <w:basedOn w:val="Fuentedeprrafopredeter"/>
    <w:rsid w:val="001A156D"/>
  </w:style>
  <w:style w:type="paragraph" w:styleId="NormalWeb">
    <w:name w:val="Normal (Web)"/>
    <w:basedOn w:val="Normal"/>
    <w:uiPriority w:val="99"/>
    <w:semiHidden/>
    <w:unhideWhenUsed/>
    <w:rsid w:val="001A1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9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4D3E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B621F5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621F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21F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621F5"/>
    <w:pPr>
      <w:spacing w:after="100"/>
      <w:ind w:left="440"/>
    </w:pPr>
  </w:style>
  <w:style w:type="paragraph" w:customStyle="1" w:styleId="kd">
    <w:name w:val="kd"/>
    <w:basedOn w:val="Normal"/>
    <w:rsid w:val="008E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D684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80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7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6F7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5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26215-07C2-4C16-827B-0B18A627E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LuisML</dc:creator>
  <cp:lastModifiedBy>karla</cp:lastModifiedBy>
  <cp:revision>2</cp:revision>
  <dcterms:created xsi:type="dcterms:W3CDTF">2019-09-11T03:36:00Z</dcterms:created>
  <dcterms:modified xsi:type="dcterms:W3CDTF">2019-09-11T03:36:00Z</dcterms:modified>
</cp:coreProperties>
</file>