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 - #DA291C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LETRAS DE LOGO - #101010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- #DA291C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FONDO DE IMAGEN(BENNY IBARRA) - #D1CFD4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ICONOS REDES SOCIALES - #DB5557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ALGUNOS DETALLES (GRAFICA) - #26A1B3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LETRAS INFOGRAFÍA-GRÁFICAS - #647F92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FONDO DE TEXTO HISTORIAS - #F0EFEA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BOTONES DE REGISTRO DE TARJETA - #BB2418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SUBTÍTULOS REGISTRO DE TARJETA - #FF0000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FONDO - #FFFFFF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LETRAS - #000000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