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603E"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7F7CF42" w14:textId="77777777" w:rsidR="00D110EC" w:rsidRDefault="00D110EC" w:rsidP="00D110EC">
                              <w:pPr>
                                <w:spacing w:after="0" w:line="240" w:lineRule="auto"/>
                                <w:rPr>
                                  <w:b/>
                                  <w:color w:val="FF0000"/>
                                  <w:sz w:val="48"/>
                                  <w:szCs w:val="48"/>
                                </w:rPr>
                              </w:pPr>
                            </w:p>
                            <w:p w14:paraId="78D71EE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FC92436"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F7CF42" w14:textId="77777777" w:rsidR="00D110EC" w:rsidRDefault="00D110EC" w:rsidP="00D110EC">
                        <w:pPr>
                          <w:spacing w:after="0" w:line="240" w:lineRule="auto"/>
                          <w:rPr>
                            <w:b/>
                            <w:color w:val="FF0000"/>
                            <w:sz w:val="48"/>
                            <w:szCs w:val="48"/>
                          </w:rPr>
                        </w:pPr>
                      </w:p>
                      <w:p w14:paraId="78D71EE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FC92436"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D82033C" w14:textId="77777777" w:rsidR="00CA2536" w:rsidRDefault="00CA2536" w:rsidP="00D110EC"/>
    <w:p w14:paraId="2FC31766" w14:textId="77777777" w:rsidR="00CA2536" w:rsidRDefault="00CA2536" w:rsidP="00D110EC"/>
    <w:p w14:paraId="6A656E9B" w14:textId="77777777" w:rsidR="00CA2536" w:rsidRDefault="00CA2536" w:rsidP="00D110EC"/>
    <w:p w14:paraId="5051263F" w14:textId="77777777" w:rsidR="00CA2536" w:rsidRPr="00523C01" w:rsidRDefault="00CA2536" w:rsidP="00D110EC"/>
    <w:p w14:paraId="543514FA" w14:textId="77777777" w:rsidR="00D110EC" w:rsidRDefault="00D110EC" w:rsidP="00D110EC"/>
    <w:p w14:paraId="1372AFB6" w14:textId="77777777" w:rsidR="00D110EC" w:rsidRDefault="00D110EC" w:rsidP="00D110EC">
      <w:pPr>
        <w:rPr>
          <w:b/>
        </w:rPr>
      </w:pPr>
      <w:r>
        <w:rPr>
          <w:b/>
        </w:rPr>
        <w:tab/>
      </w:r>
    </w:p>
    <w:p w14:paraId="31CB9A62" w14:textId="77777777" w:rsidR="009C5DE6" w:rsidRDefault="00000000">
      <w:pPr>
        <w:rPr>
          <w:b/>
          <w:bCs/>
          <w:color w:val="4472C4" w:themeColor="accent1"/>
          <w:sz w:val="28"/>
          <w:szCs w:val="28"/>
        </w:rPr>
      </w:pPr>
      <w:proofErr w:type="spellStart"/>
      <w:r>
        <w:rPr>
          <w:b/>
          <w:bCs/>
          <w:color w:val="4472C4" w:themeColor="accent1"/>
          <w:sz w:val="28"/>
          <w:szCs w:val="28"/>
        </w:rPr>
        <w:t>Abstract</w:t>
      </w:r>
      <w:proofErr w:type="spellEnd"/>
    </w:p>
    <w:p w14:paraId="6AEE5D18" w14:textId="77777777" w:rsidR="009C5DE6" w:rsidRDefault="00000000">
      <w:pPr>
        <w:rPr>
          <w:b/>
          <w:i/>
        </w:rPr>
      </w:pPr>
      <w:r>
        <w:rPr>
          <w:b/>
          <w:i/>
        </w:rPr>
        <w:t>Español</w:t>
      </w:r>
    </w:p>
    <w:p w14:paraId="55764419" w14:textId="77777777" w:rsidR="009C5DE6" w:rsidRDefault="00000000">
      <w:pPr>
        <w:jc w:val="both"/>
      </w:pPr>
      <w:proofErr w:type="spellStart"/>
      <w:r>
        <w:t>Promaty</w:t>
      </w:r>
      <w:proofErr w:type="spellEnd"/>
      <w:r>
        <w:t xml:space="preserve"> es un sistema de gestión de solicitudes para el ciclo de vida del colaborador, pensado para una empresa del rubro construcción. Actualmente, la solicitud y aprobación de contrataciones, anexos, finiquitos, traspasos entre centros de costo, permisos y vacaciones se coordina de manera informal, sin registro ni trazabilidad, y el cálculo de remuneraciones exige mantener alineados un sistema propio y un ERP externo (Rex+), generando doble digitación y errores. </w:t>
      </w:r>
      <w:proofErr w:type="spellStart"/>
      <w:r>
        <w:t>Promaty</w:t>
      </w:r>
      <w:proofErr w:type="spellEnd"/>
      <w:r>
        <w:t xml:space="preserve"> centraliza estas solicitudes mediante un flujo de aprobación en dos niveles entre la jefatura de centro de costo y RRHH, con control de acceso basado en roles y sincronización automatizada (simulada) con Rex+. El proyecto se desarrolla de forma individual, autorizado por el docente, con metodología Kanban, y toma como referencia patrones de diseño validados en un sistema real de la industria de la construcción, sin utilizar datos ni documentos confidenciales del cliente.</w:t>
      </w:r>
    </w:p>
    <w:p w14:paraId="351F5FF4" w14:textId="77777777" w:rsidR="009C5DE6" w:rsidRDefault="00000000">
      <w:pPr>
        <w:rPr>
          <w:b/>
          <w:i/>
        </w:rPr>
      </w:pPr>
      <w:r>
        <w:rPr>
          <w:b/>
          <w:i/>
        </w:rPr>
        <w:t>English</w:t>
      </w:r>
    </w:p>
    <w:p w14:paraId="0FB0EA90" w14:textId="77777777" w:rsidR="009C5DE6" w:rsidRDefault="00000000">
      <w:pPr>
        <w:jc w:val="both"/>
      </w:pPr>
      <w:proofErr w:type="spellStart"/>
      <w:r>
        <w:t>Promaty</w:t>
      </w:r>
      <w:proofErr w:type="spellEnd"/>
      <w:r>
        <w:t xml:space="preserve"> </w:t>
      </w:r>
      <w:proofErr w:type="spellStart"/>
      <w:r>
        <w:t>is</w:t>
      </w:r>
      <w:proofErr w:type="spellEnd"/>
      <w:r>
        <w:t xml:space="preserve"> a </w:t>
      </w:r>
      <w:proofErr w:type="spellStart"/>
      <w:r>
        <w:t>system</w:t>
      </w:r>
      <w:proofErr w:type="spellEnd"/>
      <w:r>
        <w:t xml:space="preserve"> </w:t>
      </w:r>
      <w:proofErr w:type="spellStart"/>
      <w:r>
        <w:t>that</w:t>
      </w:r>
      <w:proofErr w:type="spellEnd"/>
      <w:r>
        <w:t xml:space="preserve"> </w:t>
      </w:r>
      <w:proofErr w:type="spellStart"/>
      <w:r>
        <w:t>manages</w:t>
      </w:r>
      <w:proofErr w:type="spellEnd"/>
      <w:r>
        <w:t xml:space="preserve"> </w:t>
      </w:r>
      <w:proofErr w:type="spellStart"/>
      <w:r>
        <w:t>requests</w:t>
      </w:r>
      <w:proofErr w:type="spellEnd"/>
      <w:r>
        <w:t xml:space="preserve"> </w:t>
      </w:r>
      <w:proofErr w:type="spellStart"/>
      <w:r>
        <w:t>for</w:t>
      </w:r>
      <w:proofErr w:type="spellEnd"/>
      <w:r>
        <w:t xml:space="preserve"> </w:t>
      </w:r>
      <w:proofErr w:type="spellStart"/>
      <w:r>
        <w:t>the</w:t>
      </w:r>
      <w:proofErr w:type="spellEnd"/>
      <w:r>
        <w:t xml:space="preserve"> </w:t>
      </w:r>
      <w:proofErr w:type="spellStart"/>
      <w:r>
        <w:t>employee</w:t>
      </w:r>
      <w:proofErr w:type="spellEnd"/>
      <w:r>
        <w:t xml:space="preserve"> </w:t>
      </w:r>
      <w:proofErr w:type="spellStart"/>
      <w:r>
        <w:t>life</w:t>
      </w:r>
      <w:proofErr w:type="spellEnd"/>
      <w:r>
        <w:t xml:space="preserve"> </w:t>
      </w:r>
      <w:proofErr w:type="spellStart"/>
      <w:r>
        <w:t>cycle</w:t>
      </w:r>
      <w:proofErr w:type="spellEnd"/>
      <w:r>
        <w:t xml:space="preserve">, </w:t>
      </w:r>
      <w:proofErr w:type="spellStart"/>
      <w:r>
        <w:t>designed</w:t>
      </w:r>
      <w:proofErr w:type="spellEnd"/>
      <w:r>
        <w:t xml:space="preserve"> </w:t>
      </w:r>
      <w:proofErr w:type="spellStart"/>
      <w:r>
        <w:t>for</w:t>
      </w:r>
      <w:proofErr w:type="spellEnd"/>
      <w:r>
        <w:t xml:space="preserve"> a </w:t>
      </w:r>
      <w:proofErr w:type="spellStart"/>
      <w:r>
        <w:t>company</w:t>
      </w:r>
      <w:proofErr w:type="spellEnd"/>
      <w:r>
        <w:t xml:space="preserve"> in </w:t>
      </w:r>
      <w:proofErr w:type="spellStart"/>
      <w:r>
        <w:t>the</w:t>
      </w:r>
      <w:proofErr w:type="spellEnd"/>
      <w:r>
        <w:t xml:space="preserve"> </w:t>
      </w:r>
      <w:proofErr w:type="spellStart"/>
      <w:r>
        <w:t>construction</w:t>
      </w:r>
      <w:proofErr w:type="spellEnd"/>
      <w:r>
        <w:t xml:space="preserve"> sector. </w:t>
      </w:r>
      <w:proofErr w:type="spellStart"/>
      <w:r>
        <w:t>Today</w:t>
      </w:r>
      <w:proofErr w:type="spellEnd"/>
      <w:r>
        <w:t xml:space="preserve">, </w:t>
      </w:r>
      <w:proofErr w:type="spellStart"/>
      <w:r>
        <w:t>requests</w:t>
      </w:r>
      <w:proofErr w:type="spellEnd"/>
      <w:r>
        <w:t xml:space="preserve"> and </w:t>
      </w:r>
      <w:proofErr w:type="spellStart"/>
      <w:r>
        <w:t>approvals</w:t>
      </w:r>
      <w:proofErr w:type="spellEnd"/>
      <w:r>
        <w:t xml:space="preserve"> </w:t>
      </w:r>
      <w:proofErr w:type="spellStart"/>
      <w:r>
        <w:t>for</w:t>
      </w:r>
      <w:proofErr w:type="spellEnd"/>
      <w:r>
        <w:t xml:space="preserve"> </w:t>
      </w:r>
      <w:proofErr w:type="spellStart"/>
      <w:r>
        <w:t>hiring</w:t>
      </w:r>
      <w:proofErr w:type="spellEnd"/>
      <w:r>
        <w:t xml:space="preserve">, </w:t>
      </w:r>
      <w:proofErr w:type="spellStart"/>
      <w:r>
        <w:t>contract</w:t>
      </w:r>
      <w:proofErr w:type="spellEnd"/>
      <w:r>
        <w:t xml:space="preserve"> </w:t>
      </w:r>
      <w:proofErr w:type="spellStart"/>
      <w:r>
        <w:t>changes</w:t>
      </w:r>
      <w:proofErr w:type="spellEnd"/>
      <w:r>
        <w:t xml:space="preserve">, </w:t>
      </w:r>
      <w:proofErr w:type="spellStart"/>
      <w:r>
        <w:t>terminations</w:t>
      </w:r>
      <w:proofErr w:type="spellEnd"/>
      <w:r>
        <w:t xml:space="preserve">, </w:t>
      </w:r>
      <w:proofErr w:type="spellStart"/>
      <w:r>
        <w:t>transfers</w:t>
      </w:r>
      <w:proofErr w:type="spellEnd"/>
      <w:r>
        <w:t xml:space="preserve"> </w:t>
      </w:r>
      <w:proofErr w:type="spellStart"/>
      <w:r>
        <w:t>between</w:t>
      </w:r>
      <w:proofErr w:type="spellEnd"/>
      <w:r>
        <w:t xml:space="preserve"> </w:t>
      </w:r>
      <w:proofErr w:type="spellStart"/>
      <w:r>
        <w:t>cost</w:t>
      </w:r>
      <w:proofErr w:type="spellEnd"/>
      <w:r>
        <w:t xml:space="preserve"> centers, and </w:t>
      </w:r>
      <w:proofErr w:type="spellStart"/>
      <w:r>
        <w:t>leave</w:t>
      </w:r>
      <w:proofErr w:type="spellEnd"/>
      <w:r>
        <w:t xml:space="preserve"> </w:t>
      </w:r>
      <w:proofErr w:type="spellStart"/>
      <w:r>
        <w:t>or</w:t>
      </w:r>
      <w:proofErr w:type="spellEnd"/>
      <w:r>
        <w:t xml:space="preserve"> </w:t>
      </w:r>
      <w:proofErr w:type="spellStart"/>
      <w:r>
        <w:t>vacations</w:t>
      </w:r>
      <w:proofErr w:type="spellEnd"/>
      <w:r>
        <w:t xml:space="preserve"> are </w:t>
      </w:r>
      <w:proofErr w:type="spellStart"/>
      <w:r>
        <w:t>handled</w:t>
      </w:r>
      <w:proofErr w:type="spellEnd"/>
      <w:r>
        <w:t xml:space="preserve"> </w:t>
      </w:r>
      <w:proofErr w:type="spellStart"/>
      <w:r>
        <w:t>informally</w:t>
      </w:r>
      <w:proofErr w:type="spellEnd"/>
      <w:r>
        <w:t xml:space="preserve">, </w:t>
      </w:r>
      <w:proofErr w:type="spellStart"/>
      <w:r>
        <w:t>with</w:t>
      </w:r>
      <w:proofErr w:type="spellEnd"/>
      <w:r>
        <w:t xml:space="preserve"> no </w:t>
      </w:r>
      <w:proofErr w:type="spellStart"/>
      <w:r>
        <w:t>record</w:t>
      </w:r>
      <w:proofErr w:type="spellEnd"/>
      <w:r>
        <w:t xml:space="preserve"> and no </w:t>
      </w:r>
      <w:proofErr w:type="spellStart"/>
      <w:r>
        <w:t>traceability</w:t>
      </w:r>
      <w:proofErr w:type="spellEnd"/>
      <w:r>
        <w:t xml:space="preserve">. Also, </w:t>
      </w:r>
      <w:proofErr w:type="spellStart"/>
      <w:r>
        <w:t>the</w:t>
      </w:r>
      <w:proofErr w:type="spellEnd"/>
      <w:r>
        <w:t xml:space="preserve"> </w:t>
      </w:r>
      <w:proofErr w:type="spellStart"/>
      <w:r>
        <w:t>payroll</w:t>
      </w:r>
      <w:proofErr w:type="spellEnd"/>
      <w:r>
        <w:t xml:space="preserve"> </w:t>
      </w:r>
      <w:proofErr w:type="spellStart"/>
      <w:r>
        <w:t>calculation</w:t>
      </w:r>
      <w:proofErr w:type="spellEnd"/>
      <w:r>
        <w:t xml:space="preserve"> </w:t>
      </w:r>
      <w:proofErr w:type="spellStart"/>
      <w:r>
        <w:t>needs</w:t>
      </w:r>
      <w:proofErr w:type="spellEnd"/>
      <w:r>
        <w:t xml:space="preserve"> </w:t>
      </w:r>
      <w:proofErr w:type="spellStart"/>
      <w:r>
        <w:t>to</w:t>
      </w:r>
      <w:proofErr w:type="spellEnd"/>
      <w:r>
        <w:t xml:space="preserve"> </w:t>
      </w:r>
      <w:proofErr w:type="spellStart"/>
      <w:r>
        <w:t>keep</w:t>
      </w:r>
      <w:proofErr w:type="spellEnd"/>
      <w:r>
        <w:t xml:space="preserve"> </w:t>
      </w:r>
      <w:proofErr w:type="spellStart"/>
      <w:r>
        <w:t>an</w:t>
      </w:r>
      <w:proofErr w:type="spellEnd"/>
      <w:r>
        <w:t xml:space="preserve"> </w:t>
      </w:r>
      <w:proofErr w:type="spellStart"/>
      <w:r>
        <w:t>internal</w:t>
      </w:r>
      <w:proofErr w:type="spellEnd"/>
      <w:r>
        <w:t xml:space="preserve"> </w:t>
      </w:r>
      <w:proofErr w:type="spellStart"/>
      <w:r>
        <w:t>system</w:t>
      </w:r>
      <w:proofErr w:type="spellEnd"/>
      <w:r>
        <w:t xml:space="preserve"> and </w:t>
      </w:r>
      <w:proofErr w:type="spellStart"/>
      <w:r>
        <w:t>an</w:t>
      </w:r>
      <w:proofErr w:type="spellEnd"/>
      <w:r>
        <w:t xml:space="preserve"> </w:t>
      </w:r>
      <w:proofErr w:type="spellStart"/>
      <w:r>
        <w:t>external</w:t>
      </w:r>
      <w:proofErr w:type="spellEnd"/>
      <w:r>
        <w:t xml:space="preserve"> </w:t>
      </w:r>
      <w:proofErr w:type="spellStart"/>
      <w:r>
        <w:t>payroll</w:t>
      </w:r>
      <w:proofErr w:type="spellEnd"/>
      <w:r>
        <w:t xml:space="preserve"> </w:t>
      </w:r>
      <w:proofErr w:type="spellStart"/>
      <w:r>
        <w:t>system</w:t>
      </w:r>
      <w:proofErr w:type="spellEnd"/>
      <w:r>
        <w:t xml:space="preserve"> (Rex+) </w:t>
      </w:r>
      <w:proofErr w:type="spellStart"/>
      <w:r>
        <w:t>aligned</w:t>
      </w:r>
      <w:proofErr w:type="spellEnd"/>
      <w:r>
        <w:t xml:space="preserve">, </w:t>
      </w:r>
      <w:proofErr w:type="spellStart"/>
      <w:r>
        <w:t>which</w:t>
      </w:r>
      <w:proofErr w:type="spellEnd"/>
      <w:r>
        <w:t xml:space="preserve"> causes </w:t>
      </w:r>
      <w:proofErr w:type="spellStart"/>
      <w:r>
        <w:t>double</w:t>
      </w:r>
      <w:proofErr w:type="spellEnd"/>
      <w:r>
        <w:t xml:space="preserve"> data </w:t>
      </w:r>
      <w:proofErr w:type="spellStart"/>
      <w:r>
        <w:t>entry</w:t>
      </w:r>
      <w:proofErr w:type="spellEnd"/>
      <w:r>
        <w:t xml:space="preserve"> and </w:t>
      </w:r>
      <w:proofErr w:type="spellStart"/>
      <w:r>
        <w:t>errors</w:t>
      </w:r>
      <w:proofErr w:type="spellEnd"/>
      <w:r>
        <w:t xml:space="preserve">. </w:t>
      </w:r>
      <w:proofErr w:type="spellStart"/>
      <w:r>
        <w:t>Promaty</w:t>
      </w:r>
      <w:proofErr w:type="spellEnd"/>
      <w:r>
        <w:t xml:space="preserve"> </w:t>
      </w:r>
      <w:proofErr w:type="spellStart"/>
      <w:r>
        <w:t>centralizes</w:t>
      </w:r>
      <w:proofErr w:type="spellEnd"/>
      <w:r>
        <w:t xml:space="preserve"> </w:t>
      </w:r>
      <w:proofErr w:type="spellStart"/>
      <w:r>
        <w:t>these</w:t>
      </w:r>
      <w:proofErr w:type="spellEnd"/>
      <w:r>
        <w:t xml:space="preserve"> </w:t>
      </w:r>
      <w:proofErr w:type="spellStart"/>
      <w:r>
        <w:t>requests</w:t>
      </w:r>
      <w:proofErr w:type="spellEnd"/>
      <w:r>
        <w:t xml:space="preserve"> </w:t>
      </w:r>
      <w:proofErr w:type="spellStart"/>
      <w:r>
        <w:t>with</w:t>
      </w:r>
      <w:proofErr w:type="spellEnd"/>
      <w:r>
        <w:t xml:space="preserve"> a </w:t>
      </w:r>
      <w:proofErr w:type="spellStart"/>
      <w:r>
        <w:t>two-level</w:t>
      </w:r>
      <w:proofErr w:type="spellEnd"/>
      <w:r>
        <w:t xml:space="preserve"> </w:t>
      </w:r>
      <w:proofErr w:type="spellStart"/>
      <w:r>
        <w:t>approval</w:t>
      </w:r>
      <w:proofErr w:type="spellEnd"/>
      <w:r>
        <w:t xml:space="preserve"> </w:t>
      </w:r>
      <w:proofErr w:type="spellStart"/>
      <w:r>
        <w:t>flow</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cost</w:t>
      </w:r>
      <w:proofErr w:type="spellEnd"/>
      <w:r>
        <w:t xml:space="preserve"> center supervisor and HR, </w:t>
      </w:r>
      <w:proofErr w:type="spellStart"/>
      <w:r>
        <w:t>with</w:t>
      </w:r>
      <w:proofErr w:type="spellEnd"/>
      <w:r>
        <w:t xml:space="preserve"> role-</w:t>
      </w:r>
      <w:proofErr w:type="spellStart"/>
      <w:r>
        <w:t>based</w:t>
      </w:r>
      <w:proofErr w:type="spellEnd"/>
      <w:r>
        <w:t xml:space="preserve"> </w:t>
      </w:r>
      <w:proofErr w:type="spellStart"/>
      <w:r>
        <w:t>access</w:t>
      </w:r>
      <w:proofErr w:type="spellEnd"/>
      <w:r>
        <w:t xml:space="preserve"> control and </w:t>
      </w:r>
      <w:proofErr w:type="spellStart"/>
      <w:r>
        <w:t>an</w:t>
      </w:r>
      <w:proofErr w:type="spellEnd"/>
      <w:r>
        <w:t xml:space="preserve"> </w:t>
      </w:r>
      <w:proofErr w:type="spellStart"/>
      <w:r>
        <w:t>automatic</w:t>
      </w:r>
      <w:proofErr w:type="spellEnd"/>
      <w:r>
        <w:t xml:space="preserve"> (</w:t>
      </w:r>
      <w:proofErr w:type="spellStart"/>
      <w:r>
        <w:t>simulated</w:t>
      </w:r>
      <w:proofErr w:type="spellEnd"/>
      <w:r>
        <w:t xml:space="preserve">) </w:t>
      </w:r>
      <w:proofErr w:type="spellStart"/>
      <w:r>
        <w:t>synchronization</w:t>
      </w:r>
      <w:proofErr w:type="spellEnd"/>
      <w:r>
        <w:t xml:space="preserve"> </w:t>
      </w:r>
      <w:proofErr w:type="spellStart"/>
      <w:r>
        <w:t>with</w:t>
      </w:r>
      <w:proofErr w:type="spellEnd"/>
      <w:r>
        <w:t xml:space="preserve"> Rex+. The </w:t>
      </w:r>
      <w:proofErr w:type="spellStart"/>
      <w:r>
        <w:t>project</w:t>
      </w:r>
      <w:proofErr w:type="spellEnd"/>
      <w:r>
        <w:t xml:space="preserve"> </w:t>
      </w:r>
      <w:proofErr w:type="spellStart"/>
      <w:r>
        <w:t>is</w:t>
      </w:r>
      <w:proofErr w:type="spellEnd"/>
      <w:r>
        <w:t xml:space="preserve"> </w:t>
      </w:r>
      <w:proofErr w:type="spellStart"/>
      <w:r>
        <w:t>developed</w:t>
      </w:r>
      <w:proofErr w:type="spellEnd"/>
      <w:r>
        <w:t xml:space="preserve"> </w:t>
      </w:r>
      <w:proofErr w:type="spellStart"/>
      <w:r>
        <w:t>individually</w:t>
      </w:r>
      <w:proofErr w:type="spellEnd"/>
      <w:r>
        <w:t xml:space="preserve">, </w:t>
      </w:r>
      <w:proofErr w:type="spellStart"/>
      <w:r>
        <w:t>with</w:t>
      </w:r>
      <w:proofErr w:type="spellEnd"/>
      <w:r>
        <w:t xml:space="preserve"> </w:t>
      </w:r>
      <w:proofErr w:type="spellStart"/>
      <w:r>
        <w:t>the</w:t>
      </w:r>
      <w:proofErr w:type="spellEnd"/>
      <w:r>
        <w:t xml:space="preserve"> </w:t>
      </w:r>
      <w:proofErr w:type="spellStart"/>
      <w:r>
        <w:t>teacher's</w:t>
      </w:r>
      <w:proofErr w:type="spellEnd"/>
      <w:r>
        <w:t xml:space="preserve"> </w:t>
      </w:r>
      <w:proofErr w:type="spellStart"/>
      <w:r>
        <w:t>authorization</w:t>
      </w:r>
      <w:proofErr w:type="spellEnd"/>
      <w:r>
        <w:t xml:space="preserve">, </w:t>
      </w:r>
      <w:proofErr w:type="spellStart"/>
      <w:r>
        <w:t>using</w:t>
      </w:r>
      <w:proofErr w:type="spellEnd"/>
      <w:r>
        <w:t xml:space="preserve"> a Kanban </w:t>
      </w:r>
      <w:proofErr w:type="spellStart"/>
      <w:r>
        <w:t>methodology</w:t>
      </w:r>
      <w:proofErr w:type="spellEnd"/>
      <w:r>
        <w:t xml:space="preserve">. </w:t>
      </w:r>
      <w:proofErr w:type="spellStart"/>
      <w:r>
        <w:t>It</w:t>
      </w:r>
      <w:proofErr w:type="spellEnd"/>
      <w:r>
        <w:t xml:space="preserve"> uses </w:t>
      </w:r>
      <w:proofErr w:type="spellStart"/>
      <w:r>
        <w:t>design</w:t>
      </w:r>
      <w:proofErr w:type="spellEnd"/>
      <w:r>
        <w:t xml:space="preserve"> </w:t>
      </w:r>
      <w:proofErr w:type="spellStart"/>
      <w:r>
        <w:t>patterns</w:t>
      </w:r>
      <w:proofErr w:type="spellEnd"/>
      <w:r>
        <w:t xml:space="preserve"> </w:t>
      </w:r>
      <w:proofErr w:type="spellStart"/>
      <w:r>
        <w:t>from</w:t>
      </w:r>
      <w:proofErr w:type="spellEnd"/>
      <w:r>
        <w:t xml:space="preserve"> a real </w:t>
      </w:r>
      <w:proofErr w:type="spellStart"/>
      <w:r>
        <w:t>system</w:t>
      </w:r>
      <w:proofErr w:type="spellEnd"/>
      <w:r>
        <w:t xml:space="preserve"> in </w:t>
      </w:r>
      <w:proofErr w:type="spellStart"/>
      <w:r>
        <w:t>the</w:t>
      </w:r>
      <w:proofErr w:type="spellEnd"/>
      <w:r>
        <w:t xml:space="preserve"> </w:t>
      </w:r>
      <w:proofErr w:type="spellStart"/>
      <w:r>
        <w:t>construction</w:t>
      </w:r>
      <w:proofErr w:type="spellEnd"/>
      <w:r>
        <w:t xml:space="preserve"> </w:t>
      </w:r>
      <w:proofErr w:type="spellStart"/>
      <w:r>
        <w:t>industry</w:t>
      </w:r>
      <w:proofErr w:type="spellEnd"/>
      <w:r>
        <w:t xml:space="preserve"> as a </w:t>
      </w:r>
      <w:proofErr w:type="spellStart"/>
      <w:r>
        <w:t>reference</w:t>
      </w:r>
      <w:proofErr w:type="spellEnd"/>
      <w:r>
        <w:t xml:space="preserve">, </w:t>
      </w:r>
      <w:proofErr w:type="spellStart"/>
      <w:r>
        <w:t>without</w:t>
      </w:r>
      <w:proofErr w:type="spellEnd"/>
      <w:r>
        <w:t xml:space="preserve"> </w:t>
      </w:r>
      <w:proofErr w:type="spellStart"/>
      <w:r>
        <w:t>using</w:t>
      </w:r>
      <w:proofErr w:type="spellEnd"/>
      <w:r>
        <w:t xml:space="preserve"> </w:t>
      </w:r>
      <w:proofErr w:type="spellStart"/>
      <w:r>
        <w:t>any</w:t>
      </w:r>
      <w:proofErr w:type="spellEnd"/>
      <w:r>
        <w:t xml:space="preserve"> </w:t>
      </w:r>
      <w:proofErr w:type="spellStart"/>
      <w:r>
        <w:t>confidential</w:t>
      </w:r>
      <w:proofErr w:type="spellEnd"/>
      <w:r>
        <w:t xml:space="preserve"> </w:t>
      </w:r>
      <w:proofErr w:type="spellStart"/>
      <w:r>
        <w:t>client</w:t>
      </w:r>
      <w:proofErr w:type="spellEnd"/>
      <w:r>
        <w:t xml:space="preserve"> data </w:t>
      </w:r>
      <w:proofErr w:type="spellStart"/>
      <w:r>
        <w:t>or</w:t>
      </w:r>
      <w:proofErr w:type="spellEnd"/>
      <w:r>
        <w:t xml:space="preserve"> </w:t>
      </w:r>
      <w:proofErr w:type="spellStart"/>
      <w:r>
        <w:t>documents</w:t>
      </w:r>
      <w:proofErr w:type="spellEnd"/>
      <w:r>
        <w:t>.</w:t>
      </w:r>
    </w:p>
    <w:p w14:paraId="11233E67" w14:textId="77777777" w:rsidR="009C5DE6" w:rsidRDefault="00000000">
      <w:pPr>
        <w:spacing w:after="0" w:line="240" w:lineRule="auto"/>
      </w:pPr>
      <w:r>
        <w:br w:type="page"/>
      </w:r>
    </w:p>
    <w:p w14:paraId="101DAFB7"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lastRenderedPageBreak/>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1B1DDBA" w14:textId="77777777" w:rsidTr="00416B89">
        <w:trPr>
          <w:trHeight w:val="440"/>
        </w:trPr>
        <w:tc>
          <w:tcPr>
            <w:tcW w:w="9498" w:type="dxa"/>
            <w:vAlign w:val="center"/>
          </w:tcPr>
          <w:p w14:paraId="5DEABF1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9CBE33C" w14:textId="77777777" w:rsidTr="00416B89">
        <w:trPr>
          <w:trHeight w:val="440"/>
        </w:trPr>
        <w:tc>
          <w:tcPr>
            <w:tcW w:w="9498" w:type="dxa"/>
            <w:shd w:val="clear" w:color="auto" w:fill="D9E2F3" w:themeFill="accent1" w:themeFillTint="33"/>
            <w:vAlign w:val="center"/>
          </w:tcPr>
          <w:p w14:paraId="6F93F286"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DD945A5"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96E8474" w14:textId="77777777" w:rsidTr="14C86939">
        <w:trPr>
          <w:trHeight w:val="440"/>
        </w:trPr>
        <w:tc>
          <w:tcPr>
            <w:tcW w:w="2534" w:type="dxa"/>
            <w:vAlign w:val="center"/>
          </w:tcPr>
          <w:p w14:paraId="5351A468"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7E1CFEF9" w14:textId="77777777" w:rsidR="00D110EC" w:rsidRDefault="00D110EC" w:rsidP="00C27FB0">
            <w:pPr>
              <w:rPr>
                <w:b/>
              </w:rPr>
            </w:pPr>
            <w:r>
              <w:rPr>
                <w:b/>
              </w:rPr>
              <w:t>Karla Ramírez Hidalgo</w:t>
            </w:r>
          </w:p>
        </w:tc>
      </w:tr>
      <w:tr w:rsidR="00D110EC" w14:paraId="52E513A1" w14:textId="77777777" w:rsidTr="14C86939">
        <w:trPr>
          <w:trHeight w:val="418"/>
        </w:trPr>
        <w:tc>
          <w:tcPr>
            <w:tcW w:w="2534" w:type="dxa"/>
            <w:vAlign w:val="center"/>
          </w:tcPr>
          <w:p w14:paraId="5FDC227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B241923" w14:textId="77777777" w:rsidR="00D110EC" w:rsidRDefault="00D110EC" w:rsidP="00C27FB0">
            <w:pPr>
              <w:rPr>
                <w:b/>
              </w:rPr>
            </w:pPr>
            <w:r>
              <w:rPr>
                <w:b/>
              </w:rPr>
              <w:t>17.272.214-8</w:t>
            </w:r>
          </w:p>
        </w:tc>
      </w:tr>
      <w:tr w:rsidR="00D110EC" w14:paraId="3F23A937" w14:textId="77777777" w:rsidTr="14C86939">
        <w:trPr>
          <w:trHeight w:val="425"/>
        </w:trPr>
        <w:tc>
          <w:tcPr>
            <w:tcW w:w="2534" w:type="dxa"/>
            <w:vAlign w:val="center"/>
          </w:tcPr>
          <w:p w14:paraId="392EDF0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62E0932" w14:textId="77777777" w:rsidR="00D110EC" w:rsidRDefault="00D110EC" w:rsidP="00C27FB0">
            <w:pPr>
              <w:rPr>
                <w:b/>
              </w:rPr>
            </w:pPr>
            <w:r>
              <w:rPr>
                <w:b/>
              </w:rPr>
              <w:t>Ingeniería en Informática</w:t>
            </w:r>
          </w:p>
        </w:tc>
      </w:tr>
      <w:tr w:rsidR="00D110EC" w14:paraId="71F225AB" w14:textId="77777777" w:rsidTr="14C86939">
        <w:trPr>
          <w:trHeight w:val="417"/>
        </w:trPr>
        <w:tc>
          <w:tcPr>
            <w:tcW w:w="2534" w:type="dxa"/>
            <w:vAlign w:val="center"/>
          </w:tcPr>
          <w:p w14:paraId="561F8BF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348FBD7" w14:textId="77777777" w:rsidR="00D110EC" w:rsidRDefault="00D110EC" w:rsidP="00C27FB0">
            <w:pPr>
              <w:rPr>
                <w:b/>
              </w:rPr>
            </w:pPr>
            <w:r>
              <w:rPr>
                <w:b/>
              </w:rPr>
              <w:t>Plaza Vespucio</w:t>
            </w:r>
          </w:p>
        </w:tc>
      </w:tr>
    </w:tbl>
    <w:p w14:paraId="719C04A8" w14:textId="77777777" w:rsidR="00D110EC" w:rsidRPr="00AC0C8B" w:rsidRDefault="00D110EC" w:rsidP="00D110EC">
      <w:pPr>
        <w:rPr>
          <w:b/>
          <w:bCs/>
          <w:color w:val="4472C4" w:themeColor="accent1"/>
          <w:sz w:val="24"/>
          <w:szCs w:val="24"/>
        </w:rPr>
      </w:pPr>
    </w:p>
    <w:p w14:paraId="096BA4D5" w14:textId="77777777" w:rsidR="009C5DE6" w:rsidRDefault="00000000">
      <w:pPr>
        <w:rPr>
          <w:i/>
          <w:color w:val="595959"/>
          <w:sz w:val="20"/>
        </w:rPr>
      </w:pPr>
      <w:r>
        <w:rPr>
          <w:i/>
          <w:color w:val="595959"/>
          <w:sz w:val="20"/>
        </w:rPr>
        <w:t>Proyecto autorizado para desarrollo individual por el docente Marco Valenzuela, dado que se basa en un proyecto real con cliente real (consultora de TI) donde trabajo actualmente.</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65A2B9B" w14:textId="77777777" w:rsidTr="00416B89">
        <w:trPr>
          <w:trHeight w:val="440"/>
        </w:trPr>
        <w:tc>
          <w:tcPr>
            <w:tcW w:w="9498" w:type="dxa"/>
            <w:vAlign w:val="center"/>
          </w:tcPr>
          <w:p w14:paraId="019F4657"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4606D210" w14:textId="77777777" w:rsidTr="00416B89">
        <w:trPr>
          <w:trHeight w:val="440"/>
        </w:trPr>
        <w:tc>
          <w:tcPr>
            <w:tcW w:w="9498" w:type="dxa"/>
            <w:shd w:val="clear" w:color="auto" w:fill="D9E2F3" w:themeFill="accent1" w:themeFillTint="33"/>
            <w:vAlign w:val="center"/>
          </w:tcPr>
          <w:p w14:paraId="5C47B565"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EB578A5"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F3D45D5" w14:textId="77777777" w:rsidTr="14C86939">
        <w:trPr>
          <w:trHeight w:val="440"/>
        </w:trPr>
        <w:tc>
          <w:tcPr>
            <w:tcW w:w="2587" w:type="dxa"/>
            <w:vAlign w:val="center"/>
          </w:tcPr>
          <w:p w14:paraId="62E21AB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172706D1" w14:textId="77777777" w:rsidR="00D110EC" w:rsidRDefault="00D110EC" w:rsidP="00DC7A34">
            <w:pPr>
              <w:rPr>
                <w:b/>
              </w:rPr>
            </w:pPr>
            <w:proofErr w:type="spellStart"/>
            <w:r>
              <w:t>Promaty</w:t>
            </w:r>
            <w:proofErr w:type="spellEnd"/>
          </w:p>
        </w:tc>
      </w:tr>
      <w:tr w:rsidR="00D110EC" w14:paraId="0FC1C692" w14:textId="77777777" w:rsidTr="14C86939">
        <w:trPr>
          <w:trHeight w:val="418"/>
        </w:trPr>
        <w:tc>
          <w:tcPr>
            <w:tcW w:w="2587" w:type="dxa"/>
            <w:vAlign w:val="center"/>
          </w:tcPr>
          <w:p w14:paraId="7CACE84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057B4DA" w14:textId="77777777" w:rsidR="00D110EC" w:rsidRDefault="00D110EC" w:rsidP="00C27FB0">
            <w:pPr>
              <w:rPr>
                <w:b/>
              </w:rPr>
            </w:pPr>
            <w:r>
              <w:t xml:space="preserve">Análisis y diseño de sistemas; Desarrollo de software full </w:t>
            </w:r>
            <w:proofErr w:type="spellStart"/>
            <w:r>
              <w:t>stack</w:t>
            </w:r>
            <w:proofErr w:type="spellEnd"/>
            <w:r>
              <w:t>; Gestión de proyectos informáticos; Modelamiento y consulta de bases de datos.</w:t>
            </w:r>
          </w:p>
        </w:tc>
      </w:tr>
      <w:tr w:rsidR="00D110EC" w14:paraId="1703304F" w14:textId="77777777" w:rsidTr="14C86939">
        <w:trPr>
          <w:trHeight w:val="425"/>
        </w:trPr>
        <w:tc>
          <w:tcPr>
            <w:tcW w:w="2587" w:type="dxa"/>
            <w:vAlign w:val="center"/>
          </w:tcPr>
          <w:p w14:paraId="17EB8B6F"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250E43C" w14:textId="77777777" w:rsidR="00E65208" w:rsidRPr="00210C5F" w:rsidRDefault="00E65208" w:rsidP="00E65208">
            <w:pPr>
              <w:rPr>
                <w:rFonts w:ascii="Calibri" w:hAnsi="Calibri"/>
                <w:color w:val="1F3864" w:themeColor="accent1" w:themeShade="80"/>
              </w:rPr>
            </w:pPr>
          </w:p>
        </w:tc>
        <w:tc>
          <w:tcPr>
            <w:tcW w:w="6911" w:type="dxa"/>
            <w:vAlign w:val="center"/>
          </w:tcPr>
          <w:p w14:paraId="3450B381" w14:textId="77777777" w:rsidR="00D110EC" w:rsidRDefault="00D110EC" w:rsidP="14C86939">
            <w:pPr>
              <w:rPr>
                <w:b/>
                <w:bCs/>
              </w:rPr>
            </w:pPr>
            <w:r>
              <w:t>Analizar de forma integral los procesos de negocio para proponer una solución.</w:t>
            </w:r>
            <w:r>
              <w:br/>
              <w:t>Construir el modelo de datos que soporta los requerimientos.</w:t>
            </w:r>
            <w:r>
              <w:br/>
              <w:t>Construir el modelo arquitectónico de la solución.</w:t>
            </w:r>
            <w:r>
              <w:br/>
              <w:t>Construir programas siguiendo buenas prácticas de codificación.</w:t>
            </w:r>
            <w:r>
              <w:br/>
              <w:t>Implementar soluciones que automatizan procesos manuales.</w:t>
            </w:r>
            <w:r>
              <w:br/>
              <w:t>Aplicar control de acceso basado en roles para la seguridad del sistema.</w:t>
            </w:r>
            <w:r>
              <w:br/>
              <w:t>Gestionar el proyecto con backlog, estimación y seguimiento.</w:t>
            </w:r>
            <w:r>
              <w:br/>
              <w:t>Comunicar avances y decisiones de forma clara.</w:t>
            </w:r>
          </w:p>
        </w:tc>
      </w:tr>
    </w:tbl>
    <w:p w14:paraId="7061155F" w14:textId="77777777" w:rsidR="009D04DC" w:rsidRDefault="009D04DC" w:rsidP="00D110EC">
      <w:pPr>
        <w:spacing w:after="0" w:line="360" w:lineRule="auto"/>
        <w:jc w:val="both"/>
        <w:rPr>
          <w:b/>
          <w:sz w:val="24"/>
          <w:szCs w:val="24"/>
        </w:rPr>
      </w:pPr>
    </w:p>
    <w:p w14:paraId="577DD313"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7D4DFF4" w14:textId="77777777" w:rsidTr="00416B89">
        <w:trPr>
          <w:trHeight w:val="440"/>
        </w:trPr>
        <w:tc>
          <w:tcPr>
            <w:tcW w:w="9498" w:type="dxa"/>
            <w:vAlign w:val="center"/>
          </w:tcPr>
          <w:p w14:paraId="11175998"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42BFCBE8" w14:textId="77777777" w:rsidTr="00416B89">
        <w:trPr>
          <w:trHeight w:val="440"/>
        </w:trPr>
        <w:tc>
          <w:tcPr>
            <w:tcW w:w="9498" w:type="dxa"/>
            <w:shd w:val="clear" w:color="auto" w:fill="D9E2F3" w:themeFill="accent1" w:themeFillTint="33"/>
            <w:vAlign w:val="center"/>
          </w:tcPr>
          <w:p w14:paraId="4CA0754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2FE5614"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C6CD226" w14:textId="77777777" w:rsidTr="14C86939">
        <w:trPr>
          <w:trHeight w:val="2443"/>
        </w:trPr>
        <w:tc>
          <w:tcPr>
            <w:tcW w:w="1256" w:type="pct"/>
            <w:vAlign w:val="center"/>
          </w:tcPr>
          <w:p w14:paraId="02390C18"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191AB7D" w14:textId="77777777" w:rsidR="00D110EC" w:rsidRPr="005053DF" w:rsidDel="008018E6" w:rsidRDefault="257EB720" w:rsidP="14C86939">
            <w:pPr>
              <w:jc w:val="both"/>
              <w:rPr>
                <w:rFonts w:ascii="Calibri" w:hAnsi="Calibri" w:cs="Arial"/>
                <w:i/>
                <w:iCs/>
                <w:color w:val="548DD4"/>
                <w:sz w:val="20"/>
                <w:szCs w:val="20"/>
                <w:lang w:eastAsia="es-CL"/>
              </w:rPr>
            </w:pPr>
            <w:r>
              <w:t xml:space="preserve">El problema que aborda </w:t>
            </w:r>
            <w:proofErr w:type="spellStart"/>
            <w:r>
              <w:t>Promaty</w:t>
            </w:r>
            <w:proofErr w:type="spellEnd"/>
            <w:r>
              <w:t xml:space="preserve"> es la falta de un sistema propio que centralice el ciclo de vida del colaborador para una empresa del rubro construcción, que hoy coordina la mayoría de estas gestiones de forma informal (WhatsApp, correo, llamadas) sin registro ni trazabilidad, y debe mantener alineado un sistema propio con un ERP externo (Rex+) para el cálculo de remuneraciones, generando doble digitación y errores. Este tema es relevante para el campo laboral de Ingeniería en Informática porque combina análisis de procesos de negocio, diseño de un modelo de datos robusto y desarrollo de un sistema full </w:t>
            </w:r>
            <w:proofErr w:type="spellStart"/>
            <w:r>
              <w:t>stack</w:t>
            </w:r>
            <w:proofErr w:type="spellEnd"/>
            <w:r>
              <w:t xml:space="preserve"> con control de acceso, competencias centrales del perfil de egreso. La situación se sitúa en obras de construcción gestionadas por una empresa que centraliza su RRHH desde una oficina central, afectando principalmente a las jefaturas de centro de costo (sin canal formal para solicitar y aprobar gestiones de su personal) y al equipo de RRHH (que debe </w:t>
            </w:r>
            <w:proofErr w:type="spellStart"/>
            <w:r>
              <w:t>re-digitar</w:t>
            </w:r>
            <w:proofErr w:type="spellEnd"/>
            <w:r>
              <w:t xml:space="preserve"> manualmente los datos aprobados). El aporte de valor, simulado en este proyecto, es formalizar y dar trazabilidad a estas solicitudes, automatizando la sincronización con el ERP externo.</w:t>
            </w:r>
          </w:p>
        </w:tc>
      </w:tr>
      <w:tr w:rsidR="00D110EC" w14:paraId="1440BE31" w14:textId="77777777" w:rsidTr="14C86939">
        <w:trPr>
          <w:trHeight w:val="1037"/>
        </w:trPr>
        <w:tc>
          <w:tcPr>
            <w:tcW w:w="1256" w:type="pct"/>
            <w:vAlign w:val="center"/>
          </w:tcPr>
          <w:p w14:paraId="65C6D052"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732D5CC" w14:textId="77777777" w:rsidR="00D110EC" w:rsidRPr="00452B8B" w:rsidRDefault="00D110EC" w:rsidP="00DA5CB1">
            <w:pPr>
              <w:jc w:val="both"/>
              <w:rPr>
                <w:rFonts w:ascii="Calibri" w:hAnsi="Calibri" w:cs="Arial"/>
                <w:i/>
                <w:color w:val="548DD4"/>
                <w:sz w:val="20"/>
                <w:szCs w:val="20"/>
                <w:highlight w:val="cyan"/>
                <w:lang w:eastAsia="es-CL"/>
              </w:rPr>
            </w:pPr>
            <w:proofErr w:type="spellStart"/>
            <w:r>
              <w:t>Promaty</w:t>
            </w:r>
            <w:proofErr w:type="spellEnd"/>
            <w:r>
              <w:t xml:space="preserve"> tiene como objetivo formalizar y dar trazabilidad al proceso de solicitud y aprobación de las gestiones del ciclo de vida del colaborador (contratación, anexos, finiquito, traspasos entre centros de costo, permisos y vacaciones), junto con la gestión de asistencia y remuneraciones, mediante un flujo de aprobación en dos niveles entre la jefatura de centro de costo y RRHH. El sistema centraliza estas solicitudes, aplica control de acceso basado en roles según el centro de costo de cada usuario, y automatiza la sincronización de los datos aprobados con Rex+ (simulado en este proyecto), evitando que RRHH deba volver a digitarlos manualmente.</w:t>
            </w:r>
          </w:p>
        </w:tc>
      </w:tr>
      <w:tr w:rsidR="00D110EC" w14:paraId="221E5C67" w14:textId="77777777" w:rsidTr="14C86939">
        <w:trPr>
          <w:trHeight w:val="866"/>
        </w:trPr>
        <w:tc>
          <w:tcPr>
            <w:tcW w:w="1256" w:type="pct"/>
            <w:vAlign w:val="center"/>
          </w:tcPr>
          <w:p w14:paraId="12CD116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0226234" w14:textId="77777777" w:rsidR="00D110EC" w:rsidRDefault="00D110EC" w:rsidP="00C27FB0">
            <w:pPr>
              <w:jc w:val="both"/>
              <w:rPr>
                <w:rFonts w:ascii="Calibri" w:hAnsi="Calibri" w:cs="Arial"/>
                <w:i/>
                <w:color w:val="548DD4"/>
                <w:sz w:val="20"/>
                <w:szCs w:val="20"/>
                <w:lang w:eastAsia="es-CL"/>
              </w:rPr>
            </w:pPr>
            <w:proofErr w:type="spellStart"/>
            <w:r>
              <w:t>Promaty</w:t>
            </w:r>
            <w:proofErr w:type="spellEnd"/>
            <w:r>
              <w:t xml:space="preserve"> pone en práctica de manera directa las competencias seleccionadas: el análisis integral de los procesos de RRHH de la empresa (contratación, traslados, permisos, remuneraciones) fue necesario para definir el alcance del sistema antes de programar; el modelo de datos y la arquitectura se diseñaron para soportar ese alcance de forma escalable; la construcción del software (</w:t>
            </w:r>
            <w:proofErr w:type="spellStart"/>
            <w:r>
              <w:t>frontend</w:t>
            </w:r>
            <w:proofErr w:type="spellEnd"/>
            <w:r>
              <w:t xml:space="preserve"> en Vue 3, </w:t>
            </w:r>
            <w:proofErr w:type="spellStart"/>
            <w:r>
              <w:t>backend</w:t>
            </w:r>
            <w:proofErr w:type="spellEnd"/>
            <w:r>
              <w:t xml:space="preserve"> en Java con Spring Boot) sigue buenas prácticas de codificación documentadas; el control de acceso basado en roles es un requisito central dado que cada usuario solo debe gestionar los centros de costo que le corresponden; y la gestión del proyecto (backlog priorizado, estimación, seguimiento con Kanban) es indispensable porque lo desarrollo en solitario y debo tomar y defender cada decisión de alcance.</w:t>
            </w:r>
          </w:p>
        </w:tc>
      </w:tr>
      <w:tr w:rsidR="00D110EC" w14:paraId="33F39D8D" w14:textId="77777777" w:rsidTr="14C86939">
        <w:trPr>
          <w:trHeight w:val="866"/>
        </w:trPr>
        <w:tc>
          <w:tcPr>
            <w:tcW w:w="1256" w:type="pct"/>
            <w:vAlign w:val="center"/>
          </w:tcPr>
          <w:p w14:paraId="01CBAA6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D54A966" w14:textId="7CD9DFF0" w:rsidR="00D110EC" w:rsidRDefault="00BC17EC" w:rsidP="00C27FB0">
            <w:pPr>
              <w:jc w:val="both"/>
              <w:rPr>
                <w:rFonts w:ascii="Calibri" w:hAnsi="Calibri" w:cs="Arial"/>
                <w:i/>
                <w:color w:val="548DD4"/>
                <w:sz w:val="20"/>
                <w:szCs w:val="20"/>
                <w:lang w:eastAsia="es-CL"/>
              </w:rPr>
            </w:pPr>
            <w:r w:rsidRPr="00BC17EC">
              <w:t>Mis intereses profesionales combinan el desarrollo técnico con el análisis y diseño de soluciones y la gestión de proyectos. Aún no tengo definido si me proyecto como líder técnico o como Product Owner, pero sé que busco un rol de liderazgo y de toma de decisiones, y no solo escribir código. Promaty me exige justamente eso: analizar el proceso de negocio de RRHH de principio a fin, definir el alcance del MVP, priorizar qué construir primero y defender cada decisión de diseño sin depender de un equipo. Desarrollar este proyecto contribuye a mi desarrollo profesional porque practico la toma de decisiones de arquitectura y de alcance, y su comunicación con claridad.</w:t>
            </w:r>
            <w:r w:rsidR="00D110EC"/>
            <w:proofErr w:type="spellStart"/>
            <w:r w:rsidR="00D110EC"/>
            <w:proofErr w:type="spellEnd"/>
            <w:r w:rsidR="00D110EC"/>
            <w:r w:rsidR="00D110EC"/>
          </w:p>
        </w:tc>
      </w:tr>
      <w:tr w:rsidR="00D110EC" w14:paraId="3FB6BBFF" w14:textId="77777777" w:rsidTr="14C86939">
        <w:trPr>
          <w:trHeight w:val="132"/>
        </w:trPr>
        <w:tc>
          <w:tcPr>
            <w:tcW w:w="1256" w:type="pct"/>
            <w:vAlign w:val="center"/>
          </w:tcPr>
          <w:p w14:paraId="23EFFF91"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492C333E" w14:textId="77777777" w:rsidR="00D110EC" w:rsidRDefault="007335A0" w:rsidP="009D04DC">
            <w:pPr>
              <w:jc w:val="both"/>
              <w:rPr>
                <w:rFonts w:ascii="Calibri" w:hAnsi="Calibri" w:cs="Arial"/>
                <w:i/>
                <w:color w:val="548DD4"/>
                <w:sz w:val="20"/>
                <w:szCs w:val="20"/>
                <w:lang w:eastAsia="es-CL"/>
              </w:rPr>
            </w:pPr>
            <w:r>
              <w:t xml:space="preserve">Es posible desarrollar </w:t>
            </w:r>
            <w:proofErr w:type="spellStart"/>
            <w:r>
              <w:t>Promaty</w:t>
            </w:r>
            <w:proofErr w:type="spellEnd"/>
            <w:r>
              <w:t xml:space="preserve"> en el marco de la asignatura </w:t>
            </w:r>
            <w:proofErr w:type="spellStart"/>
            <w:r>
              <w:t>Capstone</w:t>
            </w:r>
            <w:proofErr w:type="spellEnd"/>
            <w:r>
              <w:t xml:space="preserve"> considerando: el semestre completo (18 semanas, según la Carta Gantt de las tres fases), la sesión presencial semanal de taller los </w:t>
            </w:r>
            <w:proofErr w:type="gramStart"/>
            <w:r>
              <w:t>días jueves</w:t>
            </w:r>
            <w:proofErr w:type="gramEnd"/>
            <w:r>
              <w:t xml:space="preserve"> más el tiempo de trabajo autónomo distribuido durante la semana, y que el proyecto se desarrolla en solitario (autorizado por el docente), lo que evita tiempos de coordinación de equipo. Como materiales solo se requiere equipo propio (notebook) y herramientas gratuitas (Git/GitHub, PostgreSQL, IDE). Entre los factores externos que facilitan el desarrollo está mi experiencia en el proyecto real, que me sirve como referencia de patrones de diseño ya validados. Como factor que podría dificultarlo, al trabajar en solitario, cualquier imprevisto (ej. carga laboral alta en mi trabajo) afecta directamente el avance sin poder redistribuir tareas a un equipo — se mitiga acotando el alcance a un MVP realista y priorizando los procesos críticos de RRHH por sobre funcionalidades secundarias.</w:t>
            </w:r>
          </w:p>
        </w:tc>
      </w:tr>
    </w:tbl>
    <w:p w14:paraId="605703BF" w14:textId="77777777" w:rsidR="00D110EC" w:rsidRDefault="00D110EC" w:rsidP="00D110EC">
      <w:pPr>
        <w:rPr>
          <w:b/>
          <w:bCs/>
          <w:color w:val="4472C4" w:themeColor="accent1"/>
          <w:sz w:val="32"/>
          <w:szCs w:val="32"/>
        </w:rPr>
      </w:pPr>
    </w:p>
    <w:p w14:paraId="053795A0"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503648B" w14:textId="77777777" w:rsidTr="00416B89">
        <w:trPr>
          <w:trHeight w:val="440"/>
        </w:trPr>
        <w:tc>
          <w:tcPr>
            <w:tcW w:w="9498" w:type="dxa"/>
            <w:vAlign w:val="center"/>
          </w:tcPr>
          <w:p w14:paraId="4073C96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F34F69E" w14:textId="77777777" w:rsidTr="00416B89">
        <w:trPr>
          <w:trHeight w:val="440"/>
        </w:trPr>
        <w:tc>
          <w:tcPr>
            <w:tcW w:w="9498" w:type="dxa"/>
            <w:shd w:val="clear" w:color="auto" w:fill="D9E2F3" w:themeFill="accent1" w:themeFillTint="33"/>
            <w:vAlign w:val="center"/>
          </w:tcPr>
          <w:p w14:paraId="5E34EB55"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DE5E3F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BF80A59" w14:textId="77777777" w:rsidTr="00416B89">
        <w:trPr>
          <w:trHeight w:val="1259"/>
        </w:trPr>
        <w:tc>
          <w:tcPr>
            <w:tcW w:w="2638" w:type="dxa"/>
            <w:vAlign w:val="center"/>
          </w:tcPr>
          <w:p w14:paraId="1767490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70698AA0" w14:textId="77777777" w:rsidR="00D110EC" w:rsidRPr="00711C16" w:rsidRDefault="00D110EC" w:rsidP="009D04DC">
            <w:pPr>
              <w:jc w:val="both"/>
              <w:rPr>
                <w:rFonts w:ascii="Calibri" w:hAnsi="Calibri" w:cs="Arial"/>
                <w:i/>
                <w:color w:val="548DD4"/>
                <w:sz w:val="20"/>
                <w:szCs w:val="20"/>
                <w:lang w:eastAsia="es-CL"/>
              </w:rPr>
            </w:pPr>
            <w:r>
              <w:t>Diseñar e implementar un sistema de gestión de solicitudes del ciclo de vida del colaborador, junto con la gestión de asistencia y remuneraciones, que formalice y dé trazabilidad al proceso de solicitud y aprobación entre la jefatura de centro de costo y RRHH.</w:t>
            </w:r>
          </w:p>
        </w:tc>
      </w:tr>
      <w:tr w:rsidR="00D110EC" w14:paraId="581EA277" w14:textId="77777777" w:rsidTr="00416B89">
        <w:trPr>
          <w:trHeight w:val="834"/>
        </w:trPr>
        <w:tc>
          <w:tcPr>
            <w:tcW w:w="2638" w:type="dxa"/>
            <w:vAlign w:val="center"/>
          </w:tcPr>
          <w:p w14:paraId="15B1B34E"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D3868F0" w14:textId="77777777" w:rsidR="00D110EC" w:rsidRPr="00C502A9" w:rsidRDefault="00D110EC" w:rsidP="009B74E2">
            <w:pPr>
              <w:jc w:val="both"/>
              <w:rPr>
                <w:rFonts w:ascii="Calibri" w:hAnsi="Calibri" w:cs="Arial"/>
                <w:i/>
                <w:color w:val="548DD4"/>
                <w:sz w:val="20"/>
                <w:szCs w:val="20"/>
                <w:lang w:eastAsia="es-CL"/>
              </w:rPr>
            </w:pPr>
            <w:r>
              <w:t>Permitir a las jefaturas de obra generar solicitudes formales del ciclo de vida del colaborador, reemplazando la coordinación informal actual.</w:t>
            </w:r>
            <w:r>
              <w:br/>
              <w:t>Implementar un flujo de aprobación en dos niveles, entre la jefatura de centro de costo y RRHH, con motivo de rechazo y ciclo de corrección.</w:t>
            </w:r>
            <w:r>
              <w:br/>
              <w:t>Registrar la ficha del colaborador y el estado de cada solicitud, con trazabilidad completa.</w:t>
            </w:r>
            <w:r>
              <w:br/>
              <w:t>Automatizar la carga de los datos aprobados en Rex+ (simulado), evitando la doble digitación manual.</w:t>
            </w:r>
            <w:r>
              <w:br/>
            </w:r>
            <w:r>
              <w:lastRenderedPageBreak/>
              <w:t>Reducir la doble digitación y los errores asociados al ingreso manual de datos en más de una plataforma.</w:t>
            </w:r>
          </w:p>
        </w:tc>
      </w:tr>
    </w:tbl>
    <w:p w14:paraId="2A4BA2EC" w14:textId="77777777" w:rsidR="00D110EC" w:rsidRDefault="00D110EC" w:rsidP="00D110EC">
      <w:pPr>
        <w:spacing w:after="0" w:line="360" w:lineRule="auto"/>
        <w:jc w:val="both"/>
        <w:rPr>
          <w:b/>
          <w:sz w:val="24"/>
          <w:szCs w:val="24"/>
        </w:rPr>
      </w:pPr>
    </w:p>
    <w:p w14:paraId="32B5FC9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06B0EE7" w14:textId="77777777" w:rsidTr="00416B89">
        <w:trPr>
          <w:trHeight w:val="440"/>
        </w:trPr>
        <w:tc>
          <w:tcPr>
            <w:tcW w:w="9498" w:type="dxa"/>
            <w:vAlign w:val="center"/>
          </w:tcPr>
          <w:p w14:paraId="0AA82A4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BFF3D64" w14:textId="77777777" w:rsidTr="00416B89">
        <w:trPr>
          <w:trHeight w:val="440"/>
        </w:trPr>
        <w:tc>
          <w:tcPr>
            <w:tcW w:w="9498" w:type="dxa"/>
            <w:shd w:val="clear" w:color="auto" w:fill="D9E2F3" w:themeFill="accent1" w:themeFillTint="33"/>
            <w:vAlign w:val="center"/>
          </w:tcPr>
          <w:p w14:paraId="5627B2B2"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9E3004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DA6D8FE" w14:textId="77777777" w:rsidTr="00416B89">
        <w:tc>
          <w:tcPr>
            <w:tcW w:w="9498" w:type="dxa"/>
          </w:tcPr>
          <w:p w14:paraId="348F045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D9D8C69" w14:textId="77777777" w:rsidTr="00416B89">
        <w:trPr>
          <w:trHeight w:val="1920"/>
        </w:trPr>
        <w:tc>
          <w:tcPr>
            <w:tcW w:w="9498" w:type="dxa"/>
          </w:tcPr>
          <w:p w14:paraId="34DF827C" w14:textId="0E8D5B8E" w:rsidR="00D110EC" w:rsidRDefault="00BC17EC" w:rsidP="00C27FB0">
            <w:pPr>
              <w:jc w:val="both"/>
              <w:rPr>
                <w:rFonts w:ascii="Calibri" w:hAnsi="Calibri" w:cs="Arial"/>
                <w:i/>
                <w:color w:val="548DD4"/>
                <w:sz w:val="20"/>
                <w:szCs w:val="20"/>
                <w:lang w:eastAsia="es-CL"/>
              </w:rPr>
            </w:pPr>
            <w:r w:rsidRPr="00BC17EC">
              <w:t xml:space="preserve">Trabajo con metodología Kanban: mantengo un backlog priorizado con jerarquía Épica → Historia de Usuario → Tarea, y un tablero con estados (Por Hacer / En desarrollo / Terminado) que refleja el flujo continuo de trabajo, sin </w:t>
            </w:r>
            <w:proofErr w:type="spellStart"/>
            <w:r w:rsidRPr="00BC17EC">
              <w:t>sprints</w:t>
            </w:r>
            <w:proofErr w:type="spellEnd"/>
            <w:r w:rsidRPr="00BC17EC">
              <w:t xml:space="preserve"> de duración fija. El avance se documenta por épica completada, con historial de </w:t>
            </w:r>
            <w:proofErr w:type="spellStart"/>
            <w:r w:rsidRPr="00BC17EC">
              <w:t>commits</w:t>
            </w:r>
            <w:proofErr w:type="spellEnd"/>
            <w:r w:rsidRPr="00BC17EC">
              <w:t xml:space="preserve"> en Git como trazabilidad continua y un documento de decisiones de diseño que registra impedimentos y cambios relevantes. Participo en </w:t>
            </w:r>
            <w:proofErr w:type="spellStart"/>
            <w:r w:rsidRPr="00BC17EC">
              <w:t>dailys</w:t>
            </w:r>
            <w:proofErr w:type="spellEnd"/>
            <w:r w:rsidRPr="00BC17EC">
              <w:t xml:space="preserve"> con el Tech Leader y el equipo de desarrollo para revisión de flujo, y en reuniones con el </w:t>
            </w:r>
            <w:proofErr w:type="spellStart"/>
            <w:r w:rsidRPr="00BC17EC">
              <w:t>Product</w:t>
            </w:r>
            <w:proofErr w:type="spellEnd"/>
            <w:r w:rsidRPr="00BC17EC">
              <w:t xml:space="preserve"> Owner según avance de épicas. Al desarrollar la implementación de forma individual, no aplica la definición de funciones por integrante de equipo</w:t>
            </w:r>
            <w:r w:rsidR="00D110EC">
              <w:t>.</w:t>
            </w:r>
          </w:p>
        </w:tc>
      </w:tr>
    </w:tbl>
    <w:p w14:paraId="20208F48" w14:textId="77777777" w:rsidR="00416B89" w:rsidRDefault="00416B89" w:rsidP="00D110EC">
      <w:pPr>
        <w:spacing w:after="0" w:line="360" w:lineRule="auto"/>
        <w:jc w:val="both"/>
        <w:rPr>
          <w:b/>
          <w:sz w:val="24"/>
          <w:szCs w:val="24"/>
        </w:rPr>
      </w:pPr>
    </w:p>
    <w:p w14:paraId="1C258FCE"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8ABA895" w14:textId="77777777" w:rsidTr="00416B89">
        <w:trPr>
          <w:trHeight w:val="440"/>
        </w:trPr>
        <w:tc>
          <w:tcPr>
            <w:tcW w:w="9640" w:type="dxa"/>
            <w:vAlign w:val="center"/>
          </w:tcPr>
          <w:p w14:paraId="680A92B9"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5D46A76" w14:textId="77777777" w:rsidTr="00416B89">
        <w:trPr>
          <w:trHeight w:val="440"/>
        </w:trPr>
        <w:tc>
          <w:tcPr>
            <w:tcW w:w="9640" w:type="dxa"/>
            <w:shd w:val="clear" w:color="auto" w:fill="D9E2F3" w:themeFill="accent1" w:themeFillTint="33"/>
            <w:vAlign w:val="center"/>
          </w:tcPr>
          <w:p w14:paraId="6C6F531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104EC2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447351B" w14:textId="77777777" w:rsidTr="009D04DC">
        <w:trPr>
          <w:trHeight w:val="362"/>
        </w:trPr>
        <w:tc>
          <w:tcPr>
            <w:tcW w:w="1843" w:type="dxa"/>
            <w:vAlign w:val="center"/>
          </w:tcPr>
          <w:p w14:paraId="74E3C830"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183D298"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933067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58C80C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0A3592A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B6CCADE" w14:textId="77777777" w:rsidTr="009D04DC">
        <w:trPr>
          <w:trHeight w:val="362"/>
        </w:trPr>
        <w:tc>
          <w:tcPr>
            <w:tcW w:w="1843" w:type="dxa"/>
          </w:tcPr>
          <w:p w14:paraId="7ACD27FE"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2B843DA6" w14:textId="77777777" w:rsidR="00D110EC" w:rsidRPr="00CA29F2" w:rsidRDefault="00D110EC" w:rsidP="00C27FB0">
            <w:pPr>
              <w:pStyle w:val="Piedepgina"/>
              <w:jc w:val="both"/>
              <w:rPr>
                <w:rFonts w:ascii="Calibri" w:hAnsi="Calibri"/>
                <w:b/>
                <w:color w:val="1F3864" w:themeColor="accent1" w:themeShade="80"/>
              </w:rPr>
            </w:pPr>
            <w:r>
              <w:t>Repositorio GitHub (código y documentación)</w:t>
            </w:r>
          </w:p>
        </w:tc>
        <w:tc>
          <w:tcPr>
            <w:tcW w:w="3825" w:type="dxa"/>
          </w:tcPr>
          <w:p w14:paraId="0B3DE53F" w14:textId="3F065F4F" w:rsidR="00D110EC" w:rsidRPr="00874D16" w:rsidRDefault="00BC17EC" w:rsidP="00C27FB0">
            <w:pPr>
              <w:jc w:val="both"/>
              <w:rPr>
                <w:rFonts w:ascii="Calibri" w:hAnsi="Calibri" w:cs="Arial"/>
                <w:i/>
                <w:color w:val="4472C4" w:themeColor="accent1"/>
                <w:sz w:val="18"/>
                <w:szCs w:val="20"/>
                <w:lang w:eastAsia="es-CL"/>
              </w:rPr>
            </w:pPr>
            <w:r w:rsidRPr="00BC17EC">
              <w:t xml:space="preserve">Historial de </w:t>
            </w:r>
            <w:proofErr w:type="spellStart"/>
            <w:r w:rsidRPr="00BC17EC">
              <w:t>commits</w:t>
            </w:r>
            <w:proofErr w:type="spellEnd"/>
            <w:r w:rsidRPr="00BC17EC">
              <w:t xml:space="preserve">, decisiones de diseño y estado de tareas versionado en Git, distribuido en los repositorios </w:t>
            </w:r>
            <w:proofErr w:type="spellStart"/>
            <w:r w:rsidRPr="00BC17EC">
              <w:t>promaty-backend</w:t>
            </w:r>
            <w:proofErr w:type="spellEnd"/>
            <w:r w:rsidRPr="00BC17EC">
              <w:t xml:space="preserve"> y </w:t>
            </w:r>
            <w:proofErr w:type="spellStart"/>
            <w:r w:rsidRPr="00BC17EC">
              <w:t>promaty-frontend</w:t>
            </w:r>
            <w:proofErr w:type="spellEnd"/>
            <w:r w:rsidRPr="00BC17EC">
              <w:t>.</w:t>
            </w:r>
          </w:p>
        </w:tc>
        <w:tc>
          <w:tcPr>
            <w:tcW w:w="2551" w:type="dxa"/>
          </w:tcPr>
          <w:p w14:paraId="6090507E" w14:textId="77777777" w:rsidR="00D110EC" w:rsidRPr="00CA29F2" w:rsidRDefault="00D110EC" w:rsidP="00C27FB0">
            <w:pPr>
              <w:pStyle w:val="Piedepgina"/>
              <w:jc w:val="both"/>
              <w:rPr>
                <w:rFonts w:ascii="Calibri" w:hAnsi="Calibri"/>
                <w:b/>
                <w:color w:val="1F3864" w:themeColor="accent1" w:themeShade="80"/>
              </w:rPr>
            </w:pPr>
            <w:r>
              <w:t>Evidencia el avance real de desarrollo y el razonamiento detrás de cada decisión técnica.</w:t>
            </w:r>
          </w:p>
        </w:tc>
      </w:tr>
      <w:tr w:rsidR="00D110EC" w:rsidRPr="00CA29F2" w14:paraId="1453245E" w14:textId="77777777" w:rsidTr="009D04DC">
        <w:trPr>
          <w:trHeight w:val="362"/>
        </w:trPr>
        <w:tc>
          <w:tcPr>
            <w:tcW w:w="1843" w:type="dxa"/>
          </w:tcPr>
          <w:p w14:paraId="37AF5900"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5CF6313C" w14:textId="77777777" w:rsidR="00D110EC" w:rsidRPr="00CA29F2" w:rsidRDefault="00D110EC" w:rsidP="00C27FB0">
            <w:pPr>
              <w:pStyle w:val="Piedepgina"/>
              <w:jc w:val="both"/>
              <w:rPr>
                <w:rFonts w:ascii="Calibri" w:hAnsi="Calibri"/>
                <w:b/>
                <w:color w:val="1F3864" w:themeColor="accent1" w:themeShade="80"/>
              </w:rPr>
            </w:pPr>
            <w:r>
              <w:t>Tablero Kanban (backlog priorizado)</w:t>
            </w:r>
          </w:p>
        </w:tc>
        <w:tc>
          <w:tcPr>
            <w:tcW w:w="3825" w:type="dxa"/>
          </w:tcPr>
          <w:p w14:paraId="6BCBBBA3" w14:textId="4B33012A" w:rsidR="00D110EC" w:rsidRPr="00CA29F2" w:rsidRDefault="00BC17EC" w:rsidP="00C27FB0">
            <w:pPr>
              <w:pStyle w:val="Piedepgina"/>
              <w:jc w:val="both"/>
              <w:rPr>
                <w:rFonts w:ascii="Calibri" w:hAnsi="Calibri"/>
                <w:b/>
                <w:color w:val="1F3864" w:themeColor="accent1" w:themeShade="80"/>
              </w:rPr>
            </w:pPr>
            <w:r w:rsidRPr="00BC17EC">
              <w:t>Jerarquía Épica → Historia de Usuario → Tarea con estado (Por Hacer / En desarrollo / Terminado), gestionada en Jira (proyecto PCA)</w:t>
            </w:r>
          </w:p>
        </w:tc>
        <w:tc>
          <w:tcPr>
            <w:tcW w:w="2551" w:type="dxa"/>
          </w:tcPr>
          <w:p w14:paraId="01EA4B30" w14:textId="77777777" w:rsidR="00D110EC" w:rsidRPr="00CA29F2" w:rsidRDefault="00D110EC" w:rsidP="00C27FB0">
            <w:pPr>
              <w:pStyle w:val="Piedepgina"/>
              <w:jc w:val="both"/>
              <w:rPr>
                <w:rFonts w:ascii="Calibri" w:hAnsi="Calibri"/>
                <w:b/>
                <w:color w:val="1F3864" w:themeColor="accent1" w:themeShade="80"/>
              </w:rPr>
            </w:pPr>
            <w:r>
              <w:t>Da cuenta de la planificación, priorización y seguimiento del proyecto en el tiempo.</w:t>
            </w:r>
          </w:p>
        </w:tc>
      </w:tr>
      <w:tr w:rsidR="00D110EC" w:rsidRPr="00CA29F2" w14:paraId="36A9CC54" w14:textId="77777777" w:rsidTr="009D04DC">
        <w:trPr>
          <w:trHeight w:val="362"/>
        </w:trPr>
        <w:tc>
          <w:tcPr>
            <w:tcW w:w="1843" w:type="dxa"/>
          </w:tcPr>
          <w:p w14:paraId="54A6D8E8"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1FDC13F3" w14:textId="77777777" w:rsidR="00D110EC" w:rsidRPr="00CA29F2" w:rsidRDefault="00D110EC" w:rsidP="00C27FB0">
            <w:pPr>
              <w:pStyle w:val="Piedepgina"/>
              <w:jc w:val="both"/>
              <w:rPr>
                <w:rFonts w:ascii="Calibri" w:hAnsi="Calibri"/>
                <w:b/>
                <w:color w:val="1F3864" w:themeColor="accent1" w:themeShade="80"/>
              </w:rPr>
            </w:pPr>
            <w:r>
              <w:t>Documentación técnica del sistema</w:t>
            </w:r>
          </w:p>
        </w:tc>
        <w:tc>
          <w:tcPr>
            <w:tcW w:w="3825" w:type="dxa"/>
          </w:tcPr>
          <w:p w14:paraId="58F618AF" w14:textId="3D0B21F0" w:rsidR="00D110EC" w:rsidRPr="00CA29F2" w:rsidRDefault="00BC17EC" w:rsidP="00C27FB0">
            <w:pPr>
              <w:pStyle w:val="Piedepgina"/>
              <w:jc w:val="both"/>
              <w:rPr>
                <w:rFonts w:ascii="Calibri" w:hAnsi="Calibri"/>
                <w:b/>
                <w:color w:val="1F3864" w:themeColor="accent1" w:themeShade="80"/>
              </w:rPr>
            </w:pPr>
            <w:r w:rsidRPr="00BC17EC">
              <w:t>Arquitectura del sistema, modelo de datos, reglas de negocio del dominio RRHH y alcance del MVP, documentados en los repositorios del proyecto.</w:t>
            </w:r>
          </w:p>
        </w:tc>
        <w:tc>
          <w:tcPr>
            <w:tcW w:w="2551" w:type="dxa"/>
          </w:tcPr>
          <w:p w14:paraId="741DCF62" w14:textId="77777777" w:rsidR="00D110EC" w:rsidRPr="00CA29F2" w:rsidRDefault="00D110EC" w:rsidP="00C27FB0">
            <w:pPr>
              <w:pStyle w:val="Piedepgina"/>
              <w:jc w:val="both"/>
              <w:rPr>
                <w:rFonts w:ascii="Calibri" w:hAnsi="Calibri"/>
                <w:b/>
                <w:color w:val="1F3864" w:themeColor="accent1" w:themeShade="80"/>
              </w:rPr>
            </w:pPr>
            <w:r>
              <w:t>Evidencia las decisiones de diseño tomadas y su justificación frente a los requerimientos del proyecto.</w:t>
            </w:r>
          </w:p>
        </w:tc>
      </w:tr>
      <w:tr w:rsidR="00D110EC" w:rsidRPr="00CA29F2" w14:paraId="6000A527" w14:textId="77777777" w:rsidTr="009D04DC">
        <w:trPr>
          <w:trHeight w:val="362"/>
        </w:trPr>
        <w:tc>
          <w:tcPr>
            <w:tcW w:w="1843" w:type="dxa"/>
          </w:tcPr>
          <w:p w14:paraId="2B107162"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30DA7F4A" w14:textId="77777777" w:rsidR="00D110EC" w:rsidRPr="00CA29F2" w:rsidRDefault="00D110EC" w:rsidP="00C27FB0">
            <w:pPr>
              <w:pStyle w:val="Piedepgina"/>
              <w:jc w:val="both"/>
              <w:rPr>
                <w:rFonts w:ascii="Calibri" w:hAnsi="Calibri"/>
                <w:b/>
                <w:color w:val="1F3864" w:themeColor="accent1" w:themeShade="80"/>
              </w:rPr>
            </w:pPr>
            <w:r>
              <w:t>Sistema funcionando (demo)</w:t>
            </w:r>
          </w:p>
        </w:tc>
        <w:tc>
          <w:tcPr>
            <w:tcW w:w="3825" w:type="dxa"/>
          </w:tcPr>
          <w:p w14:paraId="495206AF" w14:textId="77777777" w:rsidR="00D110EC" w:rsidRPr="00CA29F2" w:rsidRDefault="00D110EC" w:rsidP="00C27FB0">
            <w:pPr>
              <w:pStyle w:val="Piedepgina"/>
              <w:jc w:val="both"/>
              <w:rPr>
                <w:rFonts w:ascii="Calibri" w:hAnsi="Calibri"/>
                <w:b/>
                <w:color w:val="1F3864" w:themeColor="accent1" w:themeShade="80"/>
              </w:rPr>
            </w:pPr>
            <w:r>
              <w:t>Aplicación desplegada localmente, mostrando los módulos construidos del ciclo de vida del colaborador.</w:t>
            </w:r>
          </w:p>
        </w:tc>
        <w:tc>
          <w:tcPr>
            <w:tcW w:w="2551" w:type="dxa"/>
          </w:tcPr>
          <w:p w14:paraId="6AD74861" w14:textId="77777777" w:rsidR="00D110EC" w:rsidRPr="00CA29F2" w:rsidRDefault="00D110EC" w:rsidP="00C27FB0">
            <w:pPr>
              <w:pStyle w:val="Piedepgina"/>
              <w:jc w:val="both"/>
              <w:rPr>
                <w:rFonts w:ascii="Calibri" w:hAnsi="Calibri"/>
                <w:b/>
                <w:color w:val="1F3864" w:themeColor="accent1" w:themeShade="80"/>
              </w:rPr>
            </w:pPr>
            <w:r>
              <w:t>Evidencia el cumplimiento de los objetivos propuestos para el proyecto.</w:t>
            </w:r>
          </w:p>
        </w:tc>
      </w:tr>
    </w:tbl>
    <w:p w14:paraId="13CCA303"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E570372" w14:textId="77777777" w:rsidTr="00E65CC9">
        <w:trPr>
          <w:trHeight w:val="440"/>
        </w:trPr>
        <w:tc>
          <w:tcPr>
            <w:tcW w:w="9640" w:type="dxa"/>
            <w:vAlign w:val="center"/>
          </w:tcPr>
          <w:p w14:paraId="2C965566"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313B3155" w14:textId="77777777" w:rsidTr="00E65CC9">
        <w:trPr>
          <w:trHeight w:val="440"/>
        </w:trPr>
        <w:tc>
          <w:tcPr>
            <w:tcW w:w="9640" w:type="dxa"/>
            <w:shd w:val="clear" w:color="auto" w:fill="D9E2F3" w:themeFill="accent1" w:themeFillTint="33"/>
            <w:vAlign w:val="center"/>
          </w:tcPr>
          <w:p w14:paraId="0B2BFAA5"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46E055D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3072A91" w14:textId="77777777" w:rsidTr="00C27FB0">
        <w:trPr>
          <w:jc w:val="center"/>
        </w:trPr>
        <w:tc>
          <w:tcPr>
            <w:tcW w:w="11061" w:type="dxa"/>
            <w:gridSpan w:val="7"/>
          </w:tcPr>
          <w:p w14:paraId="274A9371"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8D950D9" w14:textId="77777777" w:rsidTr="00C27FB0">
        <w:trPr>
          <w:jc w:val="center"/>
        </w:trPr>
        <w:tc>
          <w:tcPr>
            <w:tcW w:w="1580" w:type="dxa"/>
          </w:tcPr>
          <w:p w14:paraId="74F8F8AE"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0E691CB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717FEC9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3A4B266"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705CE6F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71591D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1896FC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091EA6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4B9B728D" w14:textId="77777777" w:rsidTr="00C27FB0">
        <w:trPr>
          <w:jc w:val="center"/>
        </w:trPr>
        <w:tc>
          <w:tcPr>
            <w:tcW w:w="1580" w:type="dxa"/>
          </w:tcPr>
          <w:p w14:paraId="63FF64DB" w14:textId="77777777" w:rsidR="00D110EC" w:rsidRDefault="00D110EC" w:rsidP="00C27FB0">
            <w:pPr>
              <w:jc w:val="both"/>
              <w:rPr>
                <w:rFonts w:ascii="Calibri" w:hAnsi="Calibri" w:cs="Arial"/>
                <w:i/>
                <w:color w:val="548DD4"/>
                <w:sz w:val="18"/>
                <w:szCs w:val="20"/>
                <w:lang w:eastAsia="es-CL"/>
              </w:rPr>
            </w:pPr>
            <w:r>
              <w:t xml:space="preserve">Analizar de forma integral los procesos de negocio para proponer una </w:t>
            </w:r>
            <w:r>
              <w:lastRenderedPageBreak/>
              <w:t>solución; Gestionar proyectos informáticos.</w:t>
            </w:r>
          </w:p>
        </w:tc>
        <w:tc>
          <w:tcPr>
            <w:tcW w:w="1580" w:type="dxa"/>
          </w:tcPr>
          <w:p w14:paraId="57CCFF19" w14:textId="77777777" w:rsidR="00D110EC" w:rsidRPr="00A337B2" w:rsidRDefault="00D110EC" w:rsidP="00C27FB0">
            <w:pPr>
              <w:jc w:val="both"/>
              <w:rPr>
                <w:b/>
                <w:sz w:val="18"/>
                <w:szCs w:val="24"/>
              </w:rPr>
            </w:pPr>
            <w:r>
              <w:lastRenderedPageBreak/>
              <w:t xml:space="preserve">Definición y análisis de </w:t>
            </w:r>
            <w:proofErr w:type="spellStart"/>
            <w:r>
              <w:t>Promaty</w:t>
            </w:r>
            <w:proofErr w:type="spellEnd"/>
          </w:p>
        </w:tc>
        <w:tc>
          <w:tcPr>
            <w:tcW w:w="1580" w:type="dxa"/>
          </w:tcPr>
          <w:p w14:paraId="6E633E3E" w14:textId="77777777" w:rsidR="00D110EC" w:rsidRPr="00A337B2" w:rsidRDefault="00D110EC" w:rsidP="009B74E2">
            <w:pPr>
              <w:jc w:val="both"/>
              <w:rPr>
                <w:b/>
                <w:sz w:val="18"/>
                <w:szCs w:val="24"/>
              </w:rPr>
            </w:pPr>
            <w:r>
              <w:t xml:space="preserve">Levantamiento del contexto, problemática, objetivos, metodología y </w:t>
            </w:r>
            <w:r>
              <w:lastRenderedPageBreak/>
              <w:t>plan de trabajo del proyecto.</w:t>
            </w:r>
          </w:p>
        </w:tc>
        <w:tc>
          <w:tcPr>
            <w:tcW w:w="1580" w:type="dxa"/>
          </w:tcPr>
          <w:p w14:paraId="7057BA65" w14:textId="77777777" w:rsidR="00D110EC" w:rsidRPr="00A337B2" w:rsidRDefault="00D110EC" w:rsidP="00C27FB0">
            <w:pPr>
              <w:jc w:val="both"/>
              <w:rPr>
                <w:rFonts w:ascii="Calibri" w:hAnsi="Calibri" w:cs="Arial"/>
                <w:i/>
                <w:color w:val="548DD4"/>
                <w:sz w:val="18"/>
                <w:szCs w:val="20"/>
                <w:lang w:eastAsia="es-CL"/>
              </w:rPr>
            </w:pPr>
            <w:r>
              <w:lastRenderedPageBreak/>
              <w:t xml:space="preserve">Documentación del sistema real (solo como referencia de patrones), </w:t>
            </w:r>
            <w:r>
              <w:lastRenderedPageBreak/>
              <w:t>plantillas Duoc UC.</w:t>
            </w:r>
          </w:p>
        </w:tc>
        <w:tc>
          <w:tcPr>
            <w:tcW w:w="1580" w:type="dxa"/>
            <w:tcBorders>
              <w:right w:val="single" w:sz="4" w:space="0" w:color="FFFFFF" w:themeColor="background1"/>
            </w:tcBorders>
          </w:tcPr>
          <w:p w14:paraId="7096A7DB" w14:textId="77777777" w:rsidR="00D110EC" w:rsidRDefault="00D110EC" w:rsidP="00C27FB0">
            <w:pPr>
              <w:jc w:val="both"/>
              <w:rPr>
                <w:rFonts w:ascii="Calibri" w:hAnsi="Calibri" w:cs="Arial"/>
                <w:i/>
                <w:color w:val="548DD4"/>
                <w:sz w:val="18"/>
                <w:szCs w:val="20"/>
                <w:lang w:eastAsia="es-CL"/>
              </w:rPr>
            </w:pPr>
            <w:r>
              <w:lastRenderedPageBreak/>
              <w:t>Semanas 1-4</w:t>
            </w:r>
          </w:p>
        </w:tc>
        <w:tc>
          <w:tcPr>
            <w:tcW w:w="1580" w:type="dxa"/>
            <w:tcBorders>
              <w:left w:val="single" w:sz="4" w:space="0" w:color="FFFFFF" w:themeColor="background1"/>
            </w:tcBorders>
            <w:shd w:val="clear" w:color="auto" w:fill="D9D9D9" w:themeFill="background1" w:themeFillShade="D9"/>
          </w:tcPr>
          <w:p w14:paraId="5EB25D70" w14:textId="77777777" w:rsidR="00D110EC" w:rsidRPr="00A337B2" w:rsidRDefault="00D110EC" w:rsidP="00C27FB0">
            <w:pPr>
              <w:jc w:val="both"/>
              <w:rPr>
                <w:b/>
                <w:sz w:val="18"/>
                <w:szCs w:val="24"/>
              </w:rPr>
            </w:pPr>
            <w:r>
              <w:t>Karla Ramírez (individual)</w:t>
            </w:r>
          </w:p>
        </w:tc>
        <w:tc>
          <w:tcPr>
            <w:tcW w:w="1581" w:type="dxa"/>
          </w:tcPr>
          <w:p w14:paraId="7BB78CA4" w14:textId="77777777" w:rsidR="00D110EC" w:rsidRPr="00A337B2" w:rsidRDefault="00D110EC" w:rsidP="00C27FB0">
            <w:pPr>
              <w:jc w:val="both"/>
              <w:rPr>
                <w:b/>
                <w:sz w:val="18"/>
                <w:szCs w:val="24"/>
              </w:rPr>
            </w:pPr>
            <w:r>
              <w:t xml:space="preserve">Facilitador: experiencia en el proyecto real. </w:t>
            </w:r>
            <w:r>
              <w:lastRenderedPageBreak/>
              <w:t>Obstaculizador: acotar el alcance a un MVP viable en el tiempo disponible.</w:t>
            </w:r>
          </w:p>
        </w:tc>
      </w:tr>
      <w:tr w:rsidR="00D110EC" w:rsidRPr="00A337B2" w14:paraId="2958719E" w14:textId="77777777" w:rsidTr="00C27FB0">
        <w:trPr>
          <w:jc w:val="center"/>
        </w:trPr>
        <w:tc>
          <w:tcPr>
            <w:tcW w:w="1580" w:type="dxa"/>
          </w:tcPr>
          <w:p w14:paraId="2586788C" w14:textId="77777777" w:rsidR="00D110EC" w:rsidRPr="00A337B2" w:rsidRDefault="00D110EC" w:rsidP="00C27FB0">
            <w:pPr>
              <w:jc w:val="both"/>
              <w:rPr>
                <w:rFonts w:ascii="Calibri" w:hAnsi="Calibri" w:cs="Arial"/>
                <w:i/>
                <w:color w:val="548DD4"/>
                <w:sz w:val="18"/>
                <w:szCs w:val="20"/>
                <w:lang w:eastAsia="es-CL"/>
              </w:rPr>
            </w:pPr>
            <w:r>
              <w:lastRenderedPageBreak/>
              <w:t>Construir el modelo de datos; Construir el modelo arquitectónico; Construir programas siguiendo buenas prácticas de codificación; Implementar soluciones que automatizan procesos manuales.</w:t>
            </w:r>
          </w:p>
        </w:tc>
        <w:tc>
          <w:tcPr>
            <w:tcW w:w="1580" w:type="dxa"/>
          </w:tcPr>
          <w:p w14:paraId="32CB46DC" w14:textId="77777777" w:rsidR="00D110EC" w:rsidRPr="00A337B2" w:rsidRDefault="00D110EC" w:rsidP="00C27FB0">
            <w:pPr>
              <w:jc w:val="both"/>
              <w:rPr>
                <w:rFonts w:ascii="Calibri" w:hAnsi="Calibri" w:cs="Arial"/>
                <w:i/>
                <w:color w:val="548DD4"/>
                <w:sz w:val="18"/>
                <w:szCs w:val="20"/>
                <w:lang w:eastAsia="es-CL"/>
              </w:rPr>
            </w:pPr>
            <w:r>
              <w:t>Desarrollo del MVP (</w:t>
            </w:r>
            <w:proofErr w:type="spellStart"/>
            <w:r>
              <w:t>backend</w:t>
            </w:r>
            <w:proofErr w:type="spellEnd"/>
            <w:r>
              <w:t xml:space="preserve"> y </w:t>
            </w:r>
            <w:proofErr w:type="spellStart"/>
            <w:r>
              <w:t>frontend</w:t>
            </w:r>
            <w:proofErr w:type="spellEnd"/>
            <w:r>
              <w:t>)</w:t>
            </w:r>
          </w:p>
        </w:tc>
        <w:tc>
          <w:tcPr>
            <w:tcW w:w="1580" w:type="dxa"/>
          </w:tcPr>
          <w:p w14:paraId="3B6A4202" w14:textId="5A10EBE1" w:rsidR="00D110EC" w:rsidRPr="00A337B2" w:rsidRDefault="00D110EC" w:rsidP="00C27FB0">
            <w:pPr>
              <w:jc w:val="both"/>
              <w:rPr>
                <w:rFonts w:ascii="Calibri" w:hAnsi="Calibri" w:cs="Arial"/>
                <w:i/>
                <w:color w:val="548DD4"/>
                <w:sz w:val="18"/>
                <w:szCs w:val="20"/>
                <w:lang w:eastAsia="es-CL"/>
              </w:rPr>
            </w:pPr>
            <w:r>
              <w:t xml:space="preserve">Implementación de los módulos del ciclo de vida del colaborador </w:t>
            </w:r>
            <w:r w:rsidR="00BC17EC">
              <w:t>(</w:t>
            </w:r>
            <w:r w:rsidR="00BC17EC" w:rsidRPr="00BC17EC">
              <w:t>contratación, anexos, finiquito, traspasos entre centros de costo, permisos y vacaciones, asistencia y remuneraciones</w:t>
            </w:r>
            <w:r>
              <w:t xml:space="preserve">), con Vue 3 en </w:t>
            </w:r>
            <w:proofErr w:type="spellStart"/>
            <w:r>
              <w:t>frontend</w:t>
            </w:r>
            <w:proofErr w:type="spellEnd"/>
            <w:r>
              <w:t xml:space="preserve"> y Spring Boot en </w:t>
            </w:r>
            <w:proofErr w:type="spellStart"/>
            <w:r>
              <w:t>backend</w:t>
            </w:r>
            <w:proofErr w:type="spellEnd"/>
            <w:r>
              <w:t>.</w:t>
            </w:r>
          </w:p>
        </w:tc>
        <w:tc>
          <w:tcPr>
            <w:tcW w:w="1580" w:type="dxa"/>
          </w:tcPr>
          <w:p w14:paraId="767329A1" w14:textId="77777777" w:rsidR="00D110EC" w:rsidRPr="00A337B2" w:rsidRDefault="00D110EC" w:rsidP="00C27FB0">
            <w:pPr>
              <w:jc w:val="both"/>
              <w:rPr>
                <w:rFonts w:ascii="Calibri" w:hAnsi="Calibri" w:cs="Arial"/>
                <w:i/>
                <w:color w:val="548DD4"/>
                <w:sz w:val="18"/>
                <w:szCs w:val="20"/>
                <w:lang w:eastAsia="es-CL"/>
              </w:rPr>
            </w:pPr>
            <w:r>
              <w:t xml:space="preserve">Java, Spring Boot, PostgreSQL, Vue 3, </w:t>
            </w:r>
            <w:proofErr w:type="spellStart"/>
            <w:r>
              <w:t>TypeScript</w:t>
            </w:r>
            <w:proofErr w:type="spellEnd"/>
            <w:r>
              <w:t xml:space="preserve">, </w:t>
            </w:r>
            <w:proofErr w:type="spellStart"/>
            <w:r>
              <w:t>Vuetify</w:t>
            </w:r>
            <w:proofErr w:type="spellEnd"/>
            <w:r>
              <w:t>, Git/GitHub.</w:t>
            </w:r>
          </w:p>
        </w:tc>
        <w:tc>
          <w:tcPr>
            <w:tcW w:w="1580" w:type="dxa"/>
            <w:tcBorders>
              <w:right w:val="single" w:sz="4" w:space="0" w:color="FFFFFF" w:themeColor="background1"/>
            </w:tcBorders>
          </w:tcPr>
          <w:p w14:paraId="3B10FCB3" w14:textId="77777777" w:rsidR="00D110EC" w:rsidRPr="00A337B2" w:rsidRDefault="00D110EC" w:rsidP="00C27FB0">
            <w:pPr>
              <w:jc w:val="both"/>
              <w:rPr>
                <w:rFonts w:ascii="Calibri" w:hAnsi="Calibri" w:cs="Arial"/>
                <w:i/>
                <w:color w:val="548DD4"/>
                <w:sz w:val="18"/>
                <w:szCs w:val="20"/>
                <w:lang w:eastAsia="es-CL"/>
              </w:rPr>
            </w:pPr>
            <w:r>
              <w:t>Semanas 5-15</w:t>
            </w:r>
          </w:p>
        </w:tc>
        <w:tc>
          <w:tcPr>
            <w:tcW w:w="1580" w:type="dxa"/>
            <w:tcBorders>
              <w:left w:val="single" w:sz="4" w:space="0" w:color="FFFFFF" w:themeColor="background1"/>
            </w:tcBorders>
            <w:shd w:val="clear" w:color="auto" w:fill="D9D9D9" w:themeFill="background1" w:themeFillShade="D9"/>
          </w:tcPr>
          <w:p w14:paraId="15BB3892" w14:textId="77777777" w:rsidR="00D110EC" w:rsidRPr="00A337B2" w:rsidRDefault="00D110EC" w:rsidP="00C27FB0">
            <w:pPr>
              <w:jc w:val="both"/>
              <w:rPr>
                <w:rFonts w:ascii="Calibri" w:hAnsi="Calibri" w:cs="Arial"/>
                <w:i/>
                <w:color w:val="548DD4"/>
                <w:sz w:val="18"/>
                <w:szCs w:val="20"/>
                <w:lang w:eastAsia="es-CL"/>
              </w:rPr>
            </w:pPr>
            <w:r>
              <w:t>Karla Ramírez (individual)</w:t>
            </w:r>
          </w:p>
        </w:tc>
        <w:tc>
          <w:tcPr>
            <w:tcW w:w="1581" w:type="dxa"/>
          </w:tcPr>
          <w:p w14:paraId="4A75EED6" w14:textId="77777777" w:rsidR="00D110EC" w:rsidRPr="00A337B2" w:rsidRDefault="00D110EC" w:rsidP="00C27FB0">
            <w:pPr>
              <w:jc w:val="both"/>
              <w:rPr>
                <w:rFonts w:ascii="Calibri" w:hAnsi="Calibri" w:cs="Arial"/>
                <w:i/>
                <w:color w:val="548DD4"/>
                <w:sz w:val="18"/>
                <w:szCs w:val="20"/>
                <w:lang w:eastAsia="es-CL"/>
              </w:rPr>
            </w:pPr>
            <w:r>
              <w:t>Facilitador: metodología Kanban con backlog priorizado. Obstaculizador: compatibilizar el desarrollo con mi carga laboral actual — se mitiga priorizando funcionalidades críticas.</w:t>
            </w:r>
          </w:p>
        </w:tc>
      </w:tr>
      <w:tr w:rsidR="00D110EC" w:rsidRPr="00A337B2" w14:paraId="40397663" w14:textId="77777777" w:rsidTr="00C27FB0">
        <w:trPr>
          <w:jc w:val="center"/>
        </w:trPr>
        <w:tc>
          <w:tcPr>
            <w:tcW w:w="1580" w:type="dxa"/>
          </w:tcPr>
          <w:p w14:paraId="410B8720" w14:textId="77777777" w:rsidR="00D110EC" w:rsidRPr="00A337B2" w:rsidRDefault="00D110EC" w:rsidP="00C27FB0">
            <w:pPr>
              <w:jc w:val="both"/>
              <w:rPr>
                <w:rFonts w:ascii="Calibri" w:hAnsi="Calibri" w:cs="Arial"/>
                <w:i/>
                <w:color w:val="548DD4"/>
                <w:sz w:val="18"/>
                <w:szCs w:val="20"/>
                <w:lang w:eastAsia="es-CL"/>
              </w:rPr>
            </w:pPr>
            <w:r>
              <w:t>Comunicar avances y decisiones de forma clara; Aplicar control de acceso basado en roles para la seguridad del sistema.</w:t>
            </w:r>
          </w:p>
        </w:tc>
        <w:tc>
          <w:tcPr>
            <w:tcW w:w="1580" w:type="dxa"/>
          </w:tcPr>
          <w:p w14:paraId="724BB076" w14:textId="77777777" w:rsidR="00D110EC" w:rsidRPr="00A337B2" w:rsidRDefault="00D110EC" w:rsidP="00C27FB0">
            <w:pPr>
              <w:jc w:val="both"/>
              <w:rPr>
                <w:rFonts w:ascii="Calibri" w:hAnsi="Calibri" w:cs="Arial"/>
                <w:i/>
                <w:color w:val="548DD4"/>
                <w:sz w:val="18"/>
                <w:szCs w:val="20"/>
                <w:lang w:eastAsia="es-CL"/>
              </w:rPr>
            </w:pPr>
            <w:r>
              <w:t>Cierre, pruebas y presentación final</w:t>
            </w:r>
          </w:p>
        </w:tc>
        <w:tc>
          <w:tcPr>
            <w:tcW w:w="1580" w:type="dxa"/>
          </w:tcPr>
          <w:p w14:paraId="5CBD96E7" w14:textId="77777777" w:rsidR="00D110EC" w:rsidRPr="00A337B2" w:rsidRDefault="00D110EC" w:rsidP="00C27FB0">
            <w:pPr>
              <w:jc w:val="both"/>
              <w:rPr>
                <w:rFonts w:ascii="Calibri" w:hAnsi="Calibri" w:cs="Arial"/>
                <w:i/>
                <w:color w:val="548DD4"/>
                <w:sz w:val="18"/>
                <w:szCs w:val="20"/>
                <w:lang w:eastAsia="es-CL"/>
              </w:rPr>
            </w:pPr>
            <w:r>
              <w:t>Pruebas funcionales de los módulos construidos, revisión de seguridad básica (SonarQube), y preparación de la presentación del proyecto ante la comisión evaluadora.</w:t>
            </w:r>
          </w:p>
        </w:tc>
        <w:tc>
          <w:tcPr>
            <w:tcW w:w="1580" w:type="dxa"/>
          </w:tcPr>
          <w:p w14:paraId="7052F574" w14:textId="77777777" w:rsidR="00D110EC" w:rsidRPr="00A337B2" w:rsidRDefault="00D110EC" w:rsidP="00C27FB0">
            <w:pPr>
              <w:jc w:val="both"/>
              <w:rPr>
                <w:rFonts w:ascii="Calibri" w:hAnsi="Calibri" w:cs="Arial"/>
                <w:i/>
                <w:color w:val="548DD4"/>
                <w:sz w:val="18"/>
                <w:szCs w:val="20"/>
                <w:lang w:eastAsia="es-CL"/>
              </w:rPr>
            </w:pPr>
            <w:r>
              <w:t>SonarQube, plantilla de presentación.</w:t>
            </w:r>
          </w:p>
        </w:tc>
        <w:tc>
          <w:tcPr>
            <w:tcW w:w="1580" w:type="dxa"/>
            <w:tcBorders>
              <w:right w:val="single" w:sz="4" w:space="0" w:color="FFFFFF" w:themeColor="background1"/>
            </w:tcBorders>
          </w:tcPr>
          <w:p w14:paraId="399F65AB" w14:textId="77777777" w:rsidR="00D110EC" w:rsidRPr="00A337B2" w:rsidRDefault="00D110EC" w:rsidP="00C27FB0">
            <w:pPr>
              <w:jc w:val="both"/>
              <w:rPr>
                <w:rFonts w:ascii="Calibri" w:hAnsi="Calibri" w:cs="Arial"/>
                <w:i/>
                <w:color w:val="548DD4"/>
                <w:sz w:val="18"/>
                <w:szCs w:val="20"/>
                <w:lang w:eastAsia="es-CL"/>
              </w:rPr>
            </w:pPr>
            <w:r>
              <w:t>Semanas 16-18</w:t>
            </w:r>
          </w:p>
        </w:tc>
        <w:tc>
          <w:tcPr>
            <w:tcW w:w="1580" w:type="dxa"/>
            <w:tcBorders>
              <w:left w:val="single" w:sz="4" w:space="0" w:color="FFFFFF" w:themeColor="background1"/>
            </w:tcBorders>
            <w:shd w:val="clear" w:color="auto" w:fill="D9D9D9" w:themeFill="background1" w:themeFillShade="D9"/>
          </w:tcPr>
          <w:p w14:paraId="330C14C8" w14:textId="77777777" w:rsidR="00D110EC" w:rsidRPr="00A337B2" w:rsidRDefault="00D110EC" w:rsidP="00C27FB0">
            <w:pPr>
              <w:jc w:val="both"/>
              <w:rPr>
                <w:rFonts w:ascii="Calibri" w:hAnsi="Calibri" w:cs="Arial"/>
                <w:i/>
                <w:color w:val="548DD4"/>
                <w:sz w:val="18"/>
                <w:szCs w:val="20"/>
                <w:lang w:eastAsia="es-CL"/>
              </w:rPr>
            </w:pPr>
            <w:r>
              <w:t>Karla Ramírez (individual)</w:t>
            </w:r>
          </w:p>
        </w:tc>
        <w:tc>
          <w:tcPr>
            <w:tcW w:w="1581" w:type="dxa"/>
          </w:tcPr>
          <w:p w14:paraId="71861751" w14:textId="77777777" w:rsidR="00D110EC" w:rsidRPr="00A337B2" w:rsidRDefault="00D110EC" w:rsidP="00C27FB0">
            <w:pPr>
              <w:jc w:val="both"/>
              <w:rPr>
                <w:rFonts w:ascii="Calibri" w:hAnsi="Calibri" w:cs="Arial"/>
                <w:i/>
                <w:color w:val="548DD4"/>
                <w:sz w:val="18"/>
                <w:szCs w:val="20"/>
                <w:lang w:eastAsia="es-CL"/>
              </w:rPr>
            </w:pPr>
            <w:r>
              <w:t>Facilitador: documentación técnica ya generada durante el desarrollo. Obstaculizador: tiempo acotado para pulir detalles finales — se mitiga dejando buffer en la carta Gantt.</w:t>
            </w:r>
          </w:p>
        </w:tc>
      </w:tr>
    </w:tbl>
    <w:p w14:paraId="777F867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0697054" w14:textId="77777777" w:rsidTr="00E65CC9">
        <w:trPr>
          <w:trHeight w:val="440"/>
        </w:trPr>
        <w:tc>
          <w:tcPr>
            <w:tcW w:w="9640" w:type="dxa"/>
            <w:vAlign w:val="center"/>
          </w:tcPr>
          <w:p w14:paraId="7256362E"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8B563A9" w14:textId="77777777" w:rsidTr="00E65CC9">
        <w:trPr>
          <w:trHeight w:val="440"/>
        </w:trPr>
        <w:tc>
          <w:tcPr>
            <w:tcW w:w="9640" w:type="dxa"/>
            <w:shd w:val="clear" w:color="auto" w:fill="D9E2F3" w:themeFill="accent1" w:themeFillTint="33"/>
            <w:vAlign w:val="center"/>
          </w:tcPr>
          <w:p w14:paraId="18073CD5"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lastRenderedPageBreak/>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1BD31A6" w14:textId="77777777" w:rsidR="00D110EC" w:rsidRDefault="00D110EC" w:rsidP="00D110EC">
      <w:pPr>
        <w:spacing w:after="0" w:line="360" w:lineRule="auto"/>
        <w:jc w:val="both"/>
        <w:rPr>
          <w:b/>
          <w:sz w:val="24"/>
          <w:szCs w:val="24"/>
        </w:rPr>
      </w:pPr>
    </w:p>
    <w:p w14:paraId="22266C52"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84"/>
        <w:gridCol w:w="533"/>
        <w:gridCol w:w="519"/>
        <w:gridCol w:w="520"/>
        <w:gridCol w:w="523"/>
        <w:gridCol w:w="520"/>
        <w:gridCol w:w="520"/>
        <w:gridCol w:w="521"/>
        <w:gridCol w:w="521"/>
        <w:gridCol w:w="521"/>
        <w:gridCol w:w="522"/>
        <w:gridCol w:w="522"/>
        <w:gridCol w:w="522"/>
        <w:gridCol w:w="524"/>
        <w:gridCol w:w="524"/>
        <w:gridCol w:w="524"/>
        <w:gridCol w:w="7"/>
        <w:gridCol w:w="517"/>
        <w:gridCol w:w="524"/>
        <w:gridCol w:w="524"/>
        <w:gridCol w:w="10"/>
      </w:tblGrid>
      <w:tr w:rsidR="00D110EC" w14:paraId="47706D7E" w14:textId="77777777" w:rsidTr="00D110EC">
        <w:trPr>
          <w:trHeight w:val="294"/>
        </w:trPr>
        <w:tc>
          <w:tcPr>
            <w:tcW w:w="1351" w:type="dxa"/>
            <w:vMerge w:val="restart"/>
            <w:hideMark/>
          </w:tcPr>
          <w:p w14:paraId="3716566A"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EFDE511"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D499EB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C5B58F5" w14:textId="77777777" w:rsidR="00D110EC" w:rsidRDefault="00D110EC" w:rsidP="00C27FB0">
            <w:pPr>
              <w:spacing w:line="360" w:lineRule="auto"/>
              <w:jc w:val="center"/>
              <w:rPr>
                <w:b/>
                <w:sz w:val="16"/>
                <w:szCs w:val="16"/>
              </w:rPr>
            </w:pPr>
            <w:r>
              <w:rPr>
                <w:b/>
                <w:sz w:val="16"/>
                <w:szCs w:val="16"/>
              </w:rPr>
              <w:t>Fase 3</w:t>
            </w:r>
          </w:p>
        </w:tc>
      </w:tr>
      <w:tr w:rsidR="00D110EC" w14:paraId="4B09E559" w14:textId="77777777" w:rsidTr="00D110EC">
        <w:trPr>
          <w:gridAfter w:val="1"/>
          <w:wAfter w:w="10" w:type="dxa"/>
          <w:trHeight w:val="303"/>
        </w:trPr>
        <w:tc>
          <w:tcPr>
            <w:tcW w:w="0" w:type="auto"/>
            <w:vMerge/>
            <w:vAlign w:val="center"/>
            <w:hideMark/>
          </w:tcPr>
          <w:p w14:paraId="3F256758" w14:textId="77777777" w:rsidR="00D110EC" w:rsidRDefault="00D110EC" w:rsidP="00C27FB0">
            <w:pPr>
              <w:rPr>
                <w:b/>
                <w:sz w:val="16"/>
                <w:szCs w:val="16"/>
              </w:rPr>
            </w:pPr>
          </w:p>
        </w:tc>
        <w:tc>
          <w:tcPr>
            <w:tcW w:w="536" w:type="dxa"/>
            <w:hideMark/>
          </w:tcPr>
          <w:p w14:paraId="18FA7C6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C824DC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0DEFDD5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460BE01F"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50A1ECF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6F0C8230"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DEB700F"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C36DCC5"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FC04BEE"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4F2DC58C"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2A006EC4"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DA6260C"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1A0E9A31"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D3DF8C8"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0D7DE63A"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31F6032E"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5E4D9D2"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7852C85" w14:textId="77777777" w:rsidR="00D110EC" w:rsidRDefault="00D110EC" w:rsidP="00C27FB0">
            <w:pPr>
              <w:spacing w:line="360" w:lineRule="auto"/>
              <w:jc w:val="center"/>
              <w:rPr>
                <w:b/>
                <w:sz w:val="16"/>
                <w:szCs w:val="16"/>
              </w:rPr>
            </w:pPr>
            <w:r>
              <w:rPr>
                <w:b/>
                <w:sz w:val="16"/>
                <w:szCs w:val="16"/>
              </w:rPr>
              <w:t>S 18</w:t>
            </w:r>
          </w:p>
        </w:tc>
      </w:tr>
      <w:tr w:rsidR="00D110EC" w14:paraId="032F2463" w14:textId="77777777" w:rsidTr="00D110EC">
        <w:trPr>
          <w:gridAfter w:val="1"/>
          <w:wAfter w:w="10" w:type="dxa"/>
          <w:trHeight w:val="294"/>
        </w:trPr>
        <w:tc>
          <w:tcPr>
            <w:tcW w:w="1351" w:type="dxa"/>
            <w:hideMark/>
          </w:tcPr>
          <w:p w14:paraId="55B06B10" w14:textId="77777777" w:rsidR="00D110EC" w:rsidRDefault="00D110EC" w:rsidP="00C27FB0">
            <w:pPr>
              <w:spacing w:line="360" w:lineRule="auto"/>
              <w:jc w:val="both"/>
              <w:rPr>
                <w:b/>
                <w:sz w:val="16"/>
                <w:szCs w:val="16"/>
              </w:rPr>
            </w:pPr>
            <w:r>
              <w:t xml:space="preserve">Definición y análisis de </w:t>
            </w:r>
            <w:proofErr w:type="spellStart"/>
            <w:r>
              <w:t>Promaty</w:t>
            </w:r>
            <w:proofErr w:type="spellEnd"/>
          </w:p>
        </w:tc>
        <w:tc>
          <w:tcPr>
            <w:tcW w:w="536" w:type="dxa"/>
            <w:shd w:val="clear" w:color="auto" w:fill="F87171"/>
          </w:tcPr>
          <w:p w14:paraId="6C081595" w14:textId="77777777" w:rsidR="00D110EC" w:rsidRDefault="00D110EC" w:rsidP="00C27FB0">
            <w:pPr>
              <w:spacing w:line="360" w:lineRule="auto"/>
              <w:jc w:val="both"/>
              <w:rPr>
                <w:b/>
                <w:sz w:val="16"/>
                <w:szCs w:val="16"/>
              </w:rPr>
            </w:pPr>
          </w:p>
        </w:tc>
        <w:tc>
          <w:tcPr>
            <w:tcW w:w="522" w:type="dxa"/>
            <w:shd w:val="clear" w:color="auto" w:fill="F87171"/>
          </w:tcPr>
          <w:p w14:paraId="0D30EDFE" w14:textId="77777777" w:rsidR="00D110EC" w:rsidRDefault="00D110EC" w:rsidP="00C27FB0">
            <w:pPr>
              <w:spacing w:line="360" w:lineRule="auto"/>
              <w:jc w:val="both"/>
              <w:rPr>
                <w:b/>
                <w:sz w:val="16"/>
                <w:szCs w:val="16"/>
              </w:rPr>
            </w:pPr>
          </w:p>
        </w:tc>
        <w:tc>
          <w:tcPr>
            <w:tcW w:w="523" w:type="dxa"/>
            <w:shd w:val="clear" w:color="auto" w:fill="F87171"/>
          </w:tcPr>
          <w:p w14:paraId="2926DC4D" w14:textId="77777777" w:rsidR="00D110EC" w:rsidRDefault="00D110EC" w:rsidP="00C27FB0">
            <w:pPr>
              <w:spacing w:line="360" w:lineRule="auto"/>
              <w:jc w:val="both"/>
              <w:rPr>
                <w:b/>
                <w:sz w:val="16"/>
                <w:szCs w:val="16"/>
              </w:rPr>
            </w:pPr>
          </w:p>
        </w:tc>
        <w:tc>
          <w:tcPr>
            <w:tcW w:w="526" w:type="dxa"/>
            <w:shd w:val="clear" w:color="auto" w:fill="F87171"/>
          </w:tcPr>
          <w:p w14:paraId="52DE4432" w14:textId="77777777" w:rsidR="00D110EC" w:rsidRDefault="00D110EC" w:rsidP="00C27FB0">
            <w:pPr>
              <w:spacing w:line="360" w:lineRule="auto"/>
              <w:jc w:val="both"/>
              <w:rPr>
                <w:b/>
                <w:sz w:val="16"/>
                <w:szCs w:val="16"/>
              </w:rPr>
            </w:pPr>
          </w:p>
        </w:tc>
        <w:tc>
          <w:tcPr>
            <w:tcW w:w="523" w:type="dxa"/>
          </w:tcPr>
          <w:p w14:paraId="33EB2448" w14:textId="77777777" w:rsidR="00D110EC" w:rsidRDefault="00D110EC" w:rsidP="00C27FB0">
            <w:pPr>
              <w:spacing w:line="360" w:lineRule="auto"/>
              <w:jc w:val="both"/>
              <w:rPr>
                <w:b/>
                <w:sz w:val="16"/>
                <w:szCs w:val="16"/>
              </w:rPr>
            </w:pPr>
          </w:p>
        </w:tc>
        <w:tc>
          <w:tcPr>
            <w:tcW w:w="523" w:type="dxa"/>
          </w:tcPr>
          <w:p w14:paraId="5EDBAA22" w14:textId="77777777" w:rsidR="00D110EC" w:rsidRDefault="00D110EC" w:rsidP="00C27FB0">
            <w:pPr>
              <w:spacing w:line="360" w:lineRule="auto"/>
              <w:jc w:val="both"/>
              <w:rPr>
                <w:b/>
                <w:sz w:val="16"/>
                <w:szCs w:val="16"/>
              </w:rPr>
            </w:pPr>
          </w:p>
        </w:tc>
        <w:tc>
          <w:tcPr>
            <w:tcW w:w="523" w:type="dxa"/>
          </w:tcPr>
          <w:p w14:paraId="2C1ABB3C" w14:textId="77777777" w:rsidR="00D110EC" w:rsidRDefault="00D110EC" w:rsidP="00C27FB0">
            <w:pPr>
              <w:spacing w:line="360" w:lineRule="auto"/>
              <w:jc w:val="both"/>
              <w:rPr>
                <w:b/>
                <w:sz w:val="16"/>
                <w:szCs w:val="16"/>
              </w:rPr>
            </w:pPr>
          </w:p>
        </w:tc>
        <w:tc>
          <w:tcPr>
            <w:tcW w:w="523" w:type="dxa"/>
          </w:tcPr>
          <w:p w14:paraId="188DC152" w14:textId="77777777" w:rsidR="00D110EC" w:rsidRDefault="00D110EC" w:rsidP="00C27FB0">
            <w:pPr>
              <w:spacing w:line="360" w:lineRule="auto"/>
              <w:jc w:val="both"/>
              <w:rPr>
                <w:b/>
                <w:sz w:val="16"/>
                <w:szCs w:val="16"/>
              </w:rPr>
            </w:pPr>
          </w:p>
        </w:tc>
        <w:tc>
          <w:tcPr>
            <w:tcW w:w="523" w:type="dxa"/>
          </w:tcPr>
          <w:p w14:paraId="113E1612" w14:textId="77777777" w:rsidR="00D110EC" w:rsidRDefault="00D110EC" w:rsidP="00C27FB0">
            <w:pPr>
              <w:spacing w:line="360" w:lineRule="auto"/>
              <w:jc w:val="both"/>
              <w:rPr>
                <w:b/>
                <w:sz w:val="16"/>
                <w:szCs w:val="16"/>
              </w:rPr>
            </w:pPr>
          </w:p>
        </w:tc>
        <w:tc>
          <w:tcPr>
            <w:tcW w:w="523" w:type="dxa"/>
          </w:tcPr>
          <w:p w14:paraId="15E17B9F" w14:textId="77777777" w:rsidR="00D110EC" w:rsidRDefault="00D110EC" w:rsidP="00C27FB0">
            <w:pPr>
              <w:spacing w:line="360" w:lineRule="auto"/>
              <w:jc w:val="both"/>
              <w:rPr>
                <w:b/>
                <w:sz w:val="16"/>
                <w:szCs w:val="16"/>
              </w:rPr>
            </w:pPr>
          </w:p>
        </w:tc>
        <w:tc>
          <w:tcPr>
            <w:tcW w:w="523" w:type="dxa"/>
          </w:tcPr>
          <w:p w14:paraId="06503664" w14:textId="77777777" w:rsidR="00D110EC" w:rsidRDefault="00D110EC" w:rsidP="00C27FB0">
            <w:pPr>
              <w:spacing w:line="360" w:lineRule="auto"/>
              <w:jc w:val="both"/>
              <w:rPr>
                <w:b/>
                <w:sz w:val="16"/>
                <w:szCs w:val="16"/>
              </w:rPr>
            </w:pPr>
          </w:p>
        </w:tc>
        <w:tc>
          <w:tcPr>
            <w:tcW w:w="523" w:type="dxa"/>
          </w:tcPr>
          <w:p w14:paraId="4E435393" w14:textId="77777777" w:rsidR="00D110EC" w:rsidRDefault="00D110EC" w:rsidP="00C27FB0">
            <w:pPr>
              <w:spacing w:line="360" w:lineRule="auto"/>
              <w:jc w:val="both"/>
              <w:rPr>
                <w:b/>
                <w:sz w:val="16"/>
                <w:szCs w:val="16"/>
              </w:rPr>
            </w:pPr>
          </w:p>
        </w:tc>
        <w:tc>
          <w:tcPr>
            <w:tcW w:w="525" w:type="dxa"/>
          </w:tcPr>
          <w:p w14:paraId="07E9FF8E" w14:textId="77777777" w:rsidR="00D110EC" w:rsidRDefault="00D110EC" w:rsidP="00C27FB0">
            <w:pPr>
              <w:spacing w:line="360" w:lineRule="auto"/>
              <w:jc w:val="both"/>
              <w:rPr>
                <w:b/>
                <w:sz w:val="16"/>
                <w:szCs w:val="16"/>
              </w:rPr>
            </w:pPr>
          </w:p>
        </w:tc>
        <w:tc>
          <w:tcPr>
            <w:tcW w:w="525" w:type="dxa"/>
          </w:tcPr>
          <w:p w14:paraId="36FD9333" w14:textId="77777777" w:rsidR="00D110EC" w:rsidRDefault="00D110EC" w:rsidP="00C27FB0">
            <w:pPr>
              <w:spacing w:line="360" w:lineRule="auto"/>
              <w:jc w:val="both"/>
              <w:rPr>
                <w:b/>
                <w:sz w:val="16"/>
                <w:szCs w:val="16"/>
              </w:rPr>
            </w:pPr>
          </w:p>
        </w:tc>
        <w:tc>
          <w:tcPr>
            <w:tcW w:w="525" w:type="dxa"/>
          </w:tcPr>
          <w:p w14:paraId="3904D03D" w14:textId="77777777" w:rsidR="00D110EC" w:rsidRDefault="00D110EC" w:rsidP="00C27FB0">
            <w:pPr>
              <w:spacing w:line="360" w:lineRule="auto"/>
              <w:jc w:val="both"/>
              <w:rPr>
                <w:b/>
                <w:sz w:val="16"/>
                <w:szCs w:val="16"/>
              </w:rPr>
            </w:pPr>
          </w:p>
        </w:tc>
        <w:tc>
          <w:tcPr>
            <w:tcW w:w="525" w:type="dxa"/>
            <w:gridSpan w:val="2"/>
          </w:tcPr>
          <w:p w14:paraId="08B57D4B" w14:textId="77777777" w:rsidR="00D110EC" w:rsidRDefault="00D110EC" w:rsidP="00C27FB0">
            <w:pPr>
              <w:spacing w:line="360" w:lineRule="auto"/>
              <w:jc w:val="both"/>
              <w:rPr>
                <w:b/>
                <w:sz w:val="16"/>
                <w:szCs w:val="16"/>
              </w:rPr>
            </w:pPr>
          </w:p>
        </w:tc>
        <w:tc>
          <w:tcPr>
            <w:tcW w:w="525" w:type="dxa"/>
          </w:tcPr>
          <w:p w14:paraId="35946483" w14:textId="77777777" w:rsidR="00D110EC" w:rsidRDefault="00D110EC" w:rsidP="00C27FB0">
            <w:pPr>
              <w:spacing w:line="360" w:lineRule="auto"/>
              <w:jc w:val="both"/>
              <w:rPr>
                <w:b/>
                <w:sz w:val="16"/>
                <w:szCs w:val="16"/>
              </w:rPr>
            </w:pPr>
          </w:p>
        </w:tc>
        <w:tc>
          <w:tcPr>
            <w:tcW w:w="525" w:type="dxa"/>
          </w:tcPr>
          <w:p w14:paraId="18E0CD42" w14:textId="77777777" w:rsidR="00D110EC" w:rsidRDefault="00D110EC" w:rsidP="00C27FB0">
            <w:pPr>
              <w:spacing w:line="360" w:lineRule="auto"/>
              <w:jc w:val="both"/>
              <w:rPr>
                <w:b/>
                <w:sz w:val="16"/>
                <w:szCs w:val="16"/>
              </w:rPr>
            </w:pPr>
          </w:p>
        </w:tc>
      </w:tr>
      <w:tr w:rsidR="00D110EC" w14:paraId="773038E1" w14:textId="77777777" w:rsidTr="00D110EC">
        <w:trPr>
          <w:gridAfter w:val="1"/>
          <w:wAfter w:w="10" w:type="dxa"/>
          <w:trHeight w:val="303"/>
        </w:trPr>
        <w:tc>
          <w:tcPr>
            <w:tcW w:w="1351" w:type="dxa"/>
          </w:tcPr>
          <w:p w14:paraId="4293A169" w14:textId="77777777" w:rsidR="00D110EC" w:rsidRDefault="00D110EC" w:rsidP="00C27FB0">
            <w:pPr>
              <w:spacing w:line="360" w:lineRule="auto"/>
              <w:jc w:val="both"/>
              <w:rPr>
                <w:b/>
                <w:sz w:val="16"/>
                <w:szCs w:val="16"/>
              </w:rPr>
            </w:pPr>
            <w:r>
              <w:t>Desarrollo del MVP (</w:t>
            </w:r>
            <w:proofErr w:type="spellStart"/>
            <w:r>
              <w:t>backend</w:t>
            </w:r>
            <w:proofErr w:type="spellEnd"/>
            <w:r>
              <w:t xml:space="preserve"> y </w:t>
            </w:r>
            <w:proofErr w:type="spellStart"/>
            <w:r>
              <w:t>frontend</w:t>
            </w:r>
            <w:proofErr w:type="spellEnd"/>
            <w:r>
              <w:t>)</w:t>
            </w:r>
          </w:p>
        </w:tc>
        <w:tc>
          <w:tcPr>
            <w:tcW w:w="536" w:type="dxa"/>
          </w:tcPr>
          <w:p w14:paraId="34A422DF" w14:textId="77777777" w:rsidR="00D110EC" w:rsidRDefault="00D110EC" w:rsidP="00C27FB0">
            <w:pPr>
              <w:spacing w:line="360" w:lineRule="auto"/>
              <w:jc w:val="both"/>
              <w:rPr>
                <w:b/>
                <w:sz w:val="16"/>
                <w:szCs w:val="16"/>
              </w:rPr>
            </w:pPr>
          </w:p>
        </w:tc>
        <w:tc>
          <w:tcPr>
            <w:tcW w:w="522" w:type="dxa"/>
          </w:tcPr>
          <w:p w14:paraId="17DA9ACF" w14:textId="77777777" w:rsidR="00D110EC" w:rsidRDefault="00D110EC" w:rsidP="00C27FB0">
            <w:pPr>
              <w:spacing w:line="360" w:lineRule="auto"/>
              <w:jc w:val="both"/>
              <w:rPr>
                <w:b/>
                <w:sz w:val="16"/>
                <w:szCs w:val="16"/>
              </w:rPr>
            </w:pPr>
          </w:p>
        </w:tc>
        <w:tc>
          <w:tcPr>
            <w:tcW w:w="523" w:type="dxa"/>
          </w:tcPr>
          <w:p w14:paraId="3871A9DA" w14:textId="77777777" w:rsidR="00D110EC" w:rsidRDefault="00D110EC" w:rsidP="00C27FB0">
            <w:pPr>
              <w:spacing w:line="360" w:lineRule="auto"/>
              <w:jc w:val="both"/>
              <w:rPr>
                <w:b/>
                <w:sz w:val="16"/>
                <w:szCs w:val="16"/>
              </w:rPr>
            </w:pPr>
          </w:p>
        </w:tc>
        <w:tc>
          <w:tcPr>
            <w:tcW w:w="526" w:type="dxa"/>
          </w:tcPr>
          <w:p w14:paraId="7B8DE1F0" w14:textId="77777777" w:rsidR="00D110EC" w:rsidRDefault="00D110EC" w:rsidP="00C27FB0">
            <w:pPr>
              <w:spacing w:line="360" w:lineRule="auto"/>
              <w:jc w:val="both"/>
              <w:rPr>
                <w:b/>
                <w:sz w:val="16"/>
                <w:szCs w:val="16"/>
              </w:rPr>
            </w:pPr>
          </w:p>
        </w:tc>
        <w:tc>
          <w:tcPr>
            <w:tcW w:w="523" w:type="dxa"/>
            <w:shd w:val="clear" w:color="auto" w:fill="F87171"/>
          </w:tcPr>
          <w:p w14:paraId="0D21BAE9" w14:textId="77777777" w:rsidR="00D110EC" w:rsidRDefault="00D110EC" w:rsidP="00C27FB0">
            <w:pPr>
              <w:spacing w:line="360" w:lineRule="auto"/>
              <w:jc w:val="both"/>
              <w:rPr>
                <w:b/>
                <w:sz w:val="16"/>
                <w:szCs w:val="16"/>
              </w:rPr>
            </w:pPr>
          </w:p>
        </w:tc>
        <w:tc>
          <w:tcPr>
            <w:tcW w:w="523" w:type="dxa"/>
            <w:shd w:val="clear" w:color="auto" w:fill="F87171"/>
          </w:tcPr>
          <w:p w14:paraId="620C46E6" w14:textId="77777777" w:rsidR="00D110EC" w:rsidRDefault="00D110EC" w:rsidP="00C27FB0">
            <w:pPr>
              <w:spacing w:line="360" w:lineRule="auto"/>
              <w:jc w:val="both"/>
              <w:rPr>
                <w:b/>
                <w:sz w:val="16"/>
                <w:szCs w:val="16"/>
              </w:rPr>
            </w:pPr>
          </w:p>
        </w:tc>
        <w:tc>
          <w:tcPr>
            <w:tcW w:w="523" w:type="dxa"/>
            <w:shd w:val="clear" w:color="auto" w:fill="F87171"/>
          </w:tcPr>
          <w:p w14:paraId="0C08BF9F" w14:textId="77777777" w:rsidR="00D110EC" w:rsidRDefault="00D110EC" w:rsidP="00C27FB0">
            <w:pPr>
              <w:spacing w:line="360" w:lineRule="auto"/>
              <w:jc w:val="both"/>
              <w:rPr>
                <w:b/>
                <w:sz w:val="16"/>
                <w:szCs w:val="16"/>
              </w:rPr>
            </w:pPr>
          </w:p>
        </w:tc>
        <w:tc>
          <w:tcPr>
            <w:tcW w:w="523" w:type="dxa"/>
            <w:shd w:val="clear" w:color="auto" w:fill="F87171"/>
          </w:tcPr>
          <w:p w14:paraId="46ABF6FA" w14:textId="77777777" w:rsidR="00D110EC" w:rsidRDefault="00D110EC" w:rsidP="00C27FB0">
            <w:pPr>
              <w:spacing w:line="360" w:lineRule="auto"/>
              <w:jc w:val="both"/>
              <w:rPr>
                <w:b/>
                <w:sz w:val="16"/>
                <w:szCs w:val="16"/>
              </w:rPr>
            </w:pPr>
          </w:p>
        </w:tc>
        <w:tc>
          <w:tcPr>
            <w:tcW w:w="523" w:type="dxa"/>
            <w:shd w:val="clear" w:color="auto" w:fill="F87171"/>
          </w:tcPr>
          <w:p w14:paraId="4E2EA1D9" w14:textId="77777777" w:rsidR="00D110EC" w:rsidRDefault="00D110EC" w:rsidP="00C27FB0">
            <w:pPr>
              <w:spacing w:line="360" w:lineRule="auto"/>
              <w:jc w:val="both"/>
              <w:rPr>
                <w:b/>
                <w:sz w:val="16"/>
                <w:szCs w:val="16"/>
              </w:rPr>
            </w:pPr>
          </w:p>
        </w:tc>
        <w:tc>
          <w:tcPr>
            <w:tcW w:w="523" w:type="dxa"/>
            <w:shd w:val="clear" w:color="auto" w:fill="F87171"/>
          </w:tcPr>
          <w:p w14:paraId="6E03D12E" w14:textId="77777777" w:rsidR="00D110EC" w:rsidRDefault="00D110EC" w:rsidP="00C27FB0">
            <w:pPr>
              <w:spacing w:line="360" w:lineRule="auto"/>
              <w:jc w:val="both"/>
              <w:rPr>
                <w:b/>
                <w:sz w:val="16"/>
                <w:szCs w:val="16"/>
              </w:rPr>
            </w:pPr>
          </w:p>
        </w:tc>
        <w:tc>
          <w:tcPr>
            <w:tcW w:w="523" w:type="dxa"/>
            <w:shd w:val="clear" w:color="auto" w:fill="F87171"/>
          </w:tcPr>
          <w:p w14:paraId="237CB944" w14:textId="77777777" w:rsidR="00D110EC" w:rsidRDefault="00D110EC" w:rsidP="00C27FB0">
            <w:pPr>
              <w:spacing w:line="360" w:lineRule="auto"/>
              <w:jc w:val="both"/>
              <w:rPr>
                <w:b/>
                <w:sz w:val="16"/>
                <w:szCs w:val="16"/>
              </w:rPr>
            </w:pPr>
          </w:p>
        </w:tc>
        <w:tc>
          <w:tcPr>
            <w:tcW w:w="523" w:type="dxa"/>
            <w:shd w:val="clear" w:color="auto" w:fill="F87171"/>
          </w:tcPr>
          <w:p w14:paraId="02DC1A62" w14:textId="77777777" w:rsidR="00D110EC" w:rsidRDefault="00D110EC" w:rsidP="00C27FB0">
            <w:pPr>
              <w:spacing w:line="360" w:lineRule="auto"/>
              <w:jc w:val="both"/>
              <w:rPr>
                <w:b/>
                <w:sz w:val="16"/>
                <w:szCs w:val="16"/>
              </w:rPr>
            </w:pPr>
          </w:p>
        </w:tc>
        <w:tc>
          <w:tcPr>
            <w:tcW w:w="525" w:type="dxa"/>
            <w:shd w:val="clear" w:color="auto" w:fill="F87171"/>
          </w:tcPr>
          <w:p w14:paraId="50ECC950" w14:textId="77777777" w:rsidR="00D110EC" w:rsidRDefault="00D110EC" w:rsidP="00C27FB0">
            <w:pPr>
              <w:spacing w:line="360" w:lineRule="auto"/>
              <w:jc w:val="both"/>
              <w:rPr>
                <w:b/>
                <w:sz w:val="16"/>
                <w:szCs w:val="16"/>
              </w:rPr>
            </w:pPr>
          </w:p>
        </w:tc>
        <w:tc>
          <w:tcPr>
            <w:tcW w:w="525" w:type="dxa"/>
            <w:shd w:val="clear" w:color="auto" w:fill="F87171"/>
          </w:tcPr>
          <w:p w14:paraId="26F3E63F" w14:textId="77777777" w:rsidR="00D110EC" w:rsidRDefault="00D110EC" w:rsidP="00C27FB0">
            <w:pPr>
              <w:spacing w:line="360" w:lineRule="auto"/>
              <w:jc w:val="both"/>
              <w:rPr>
                <w:b/>
                <w:sz w:val="16"/>
                <w:szCs w:val="16"/>
              </w:rPr>
            </w:pPr>
          </w:p>
        </w:tc>
        <w:tc>
          <w:tcPr>
            <w:tcW w:w="525" w:type="dxa"/>
            <w:shd w:val="clear" w:color="auto" w:fill="F87171"/>
          </w:tcPr>
          <w:p w14:paraId="75D4C3BE" w14:textId="77777777" w:rsidR="00D110EC" w:rsidRDefault="00D110EC" w:rsidP="00C27FB0">
            <w:pPr>
              <w:spacing w:line="360" w:lineRule="auto"/>
              <w:jc w:val="both"/>
              <w:rPr>
                <w:b/>
                <w:sz w:val="16"/>
                <w:szCs w:val="16"/>
              </w:rPr>
            </w:pPr>
          </w:p>
        </w:tc>
        <w:tc>
          <w:tcPr>
            <w:tcW w:w="525" w:type="dxa"/>
            <w:gridSpan w:val="2"/>
          </w:tcPr>
          <w:p w14:paraId="7E664D73" w14:textId="77777777" w:rsidR="00D110EC" w:rsidRDefault="00D110EC" w:rsidP="00C27FB0">
            <w:pPr>
              <w:spacing w:line="360" w:lineRule="auto"/>
              <w:jc w:val="both"/>
              <w:rPr>
                <w:b/>
                <w:sz w:val="16"/>
                <w:szCs w:val="16"/>
              </w:rPr>
            </w:pPr>
          </w:p>
        </w:tc>
        <w:tc>
          <w:tcPr>
            <w:tcW w:w="525" w:type="dxa"/>
          </w:tcPr>
          <w:p w14:paraId="35B637AE" w14:textId="77777777" w:rsidR="00D110EC" w:rsidRDefault="00D110EC" w:rsidP="00C27FB0">
            <w:pPr>
              <w:spacing w:line="360" w:lineRule="auto"/>
              <w:jc w:val="both"/>
              <w:rPr>
                <w:b/>
                <w:sz w:val="16"/>
                <w:szCs w:val="16"/>
              </w:rPr>
            </w:pPr>
          </w:p>
        </w:tc>
        <w:tc>
          <w:tcPr>
            <w:tcW w:w="525" w:type="dxa"/>
          </w:tcPr>
          <w:p w14:paraId="2A82CE47" w14:textId="77777777" w:rsidR="00D110EC" w:rsidRDefault="00D110EC" w:rsidP="00C27FB0">
            <w:pPr>
              <w:spacing w:line="360" w:lineRule="auto"/>
              <w:jc w:val="both"/>
              <w:rPr>
                <w:b/>
                <w:sz w:val="16"/>
                <w:szCs w:val="16"/>
              </w:rPr>
            </w:pPr>
          </w:p>
        </w:tc>
      </w:tr>
      <w:tr w:rsidR="00D110EC" w14:paraId="306BF19A" w14:textId="77777777" w:rsidTr="00D110EC">
        <w:trPr>
          <w:gridAfter w:val="1"/>
          <w:wAfter w:w="10" w:type="dxa"/>
          <w:trHeight w:val="294"/>
        </w:trPr>
        <w:tc>
          <w:tcPr>
            <w:tcW w:w="1351" w:type="dxa"/>
          </w:tcPr>
          <w:p w14:paraId="10030DB2" w14:textId="77777777" w:rsidR="00D110EC" w:rsidRDefault="00D110EC" w:rsidP="00C27FB0">
            <w:pPr>
              <w:spacing w:line="360" w:lineRule="auto"/>
              <w:jc w:val="both"/>
              <w:rPr>
                <w:b/>
                <w:sz w:val="16"/>
                <w:szCs w:val="16"/>
              </w:rPr>
            </w:pPr>
            <w:r>
              <w:t>Cierre, pruebas y presentación final</w:t>
            </w:r>
          </w:p>
        </w:tc>
        <w:tc>
          <w:tcPr>
            <w:tcW w:w="536" w:type="dxa"/>
          </w:tcPr>
          <w:p w14:paraId="6031262D" w14:textId="77777777" w:rsidR="00D110EC" w:rsidRDefault="00D110EC" w:rsidP="00C27FB0">
            <w:pPr>
              <w:spacing w:line="360" w:lineRule="auto"/>
              <w:jc w:val="both"/>
              <w:rPr>
                <w:b/>
                <w:sz w:val="16"/>
                <w:szCs w:val="16"/>
              </w:rPr>
            </w:pPr>
          </w:p>
        </w:tc>
        <w:tc>
          <w:tcPr>
            <w:tcW w:w="522" w:type="dxa"/>
          </w:tcPr>
          <w:p w14:paraId="5892753F" w14:textId="77777777" w:rsidR="00D110EC" w:rsidRDefault="00D110EC" w:rsidP="00C27FB0">
            <w:pPr>
              <w:spacing w:line="360" w:lineRule="auto"/>
              <w:jc w:val="both"/>
              <w:rPr>
                <w:b/>
                <w:sz w:val="16"/>
                <w:szCs w:val="16"/>
              </w:rPr>
            </w:pPr>
          </w:p>
        </w:tc>
        <w:tc>
          <w:tcPr>
            <w:tcW w:w="523" w:type="dxa"/>
          </w:tcPr>
          <w:p w14:paraId="05A8D71E" w14:textId="77777777" w:rsidR="00D110EC" w:rsidRDefault="00D110EC" w:rsidP="00C27FB0">
            <w:pPr>
              <w:spacing w:line="360" w:lineRule="auto"/>
              <w:jc w:val="both"/>
              <w:rPr>
                <w:b/>
                <w:sz w:val="16"/>
                <w:szCs w:val="16"/>
              </w:rPr>
            </w:pPr>
          </w:p>
        </w:tc>
        <w:tc>
          <w:tcPr>
            <w:tcW w:w="526" w:type="dxa"/>
          </w:tcPr>
          <w:p w14:paraId="39515C96" w14:textId="77777777" w:rsidR="00D110EC" w:rsidRDefault="00D110EC" w:rsidP="00C27FB0">
            <w:pPr>
              <w:spacing w:line="360" w:lineRule="auto"/>
              <w:jc w:val="both"/>
              <w:rPr>
                <w:b/>
                <w:sz w:val="16"/>
                <w:szCs w:val="16"/>
              </w:rPr>
            </w:pPr>
          </w:p>
        </w:tc>
        <w:tc>
          <w:tcPr>
            <w:tcW w:w="523" w:type="dxa"/>
          </w:tcPr>
          <w:p w14:paraId="0159B34C" w14:textId="77777777" w:rsidR="00D110EC" w:rsidRDefault="00D110EC" w:rsidP="00C27FB0">
            <w:pPr>
              <w:spacing w:line="360" w:lineRule="auto"/>
              <w:jc w:val="both"/>
              <w:rPr>
                <w:b/>
                <w:sz w:val="16"/>
                <w:szCs w:val="16"/>
              </w:rPr>
            </w:pPr>
          </w:p>
        </w:tc>
        <w:tc>
          <w:tcPr>
            <w:tcW w:w="523" w:type="dxa"/>
          </w:tcPr>
          <w:p w14:paraId="6940250D" w14:textId="77777777" w:rsidR="00D110EC" w:rsidRDefault="00D110EC" w:rsidP="00C27FB0">
            <w:pPr>
              <w:spacing w:line="360" w:lineRule="auto"/>
              <w:jc w:val="both"/>
              <w:rPr>
                <w:b/>
                <w:sz w:val="16"/>
                <w:szCs w:val="16"/>
              </w:rPr>
            </w:pPr>
          </w:p>
        </w:tc>
        <w:tc>
          <w:tcPr>
            <w:tcW w:w="523" w:type="dxa"/>
          </w:tcPr>
          <w:p w14:paraId="5CDA57A3" w14:textId="77777777" w:rsidR="00D110EC" w:rsidRDefault="00D110EC" w:rsidP="00C27FB0">
            <w:pPr>
              <w:spacing w:line="360" w:lineRule="auto"/>
              <w:jc w:val="both"/>
              <w:rPr>
                <w:b/>
                <w:sz w:val="16"/>
                <w:szCs w:val="16"/>
              </w:rPr>
            </w:pPr>
          </w:p>
        </w:tc>
        <w:tc>
          <w:tcPr>
            <w:tcW w:w="523" w:type="dxa"/>
          </w:tcPr>
          <w:p w14:paraId="3F60ED71" w14:textId="77777777" w:rsidR="00D110EC" w:rsidRDefault="00D110EC" w:rsidP="00C27FB0">
            <w:pPr>
              <w:spacing w:line="360" w:lineRule="auto"/>
              <w:jc w:val="both"/>
              <w:rPr>
                <w:b/>
                <w:sz w:val="16"/>
                <w:szCs w:val="16"/>
              </w:rPr>
            </w:pPr>
          </w:p>
        </w:tc>
        <w:tc>
          <w:tcPr>
            <w:tcW w:w="523" w:type="dxa"/>
          </w:tcPr>
          <w:p w14:paraId="0481F11B" w14:textId="77777777" w:rsidR="00D110EC" w:rsidRDefault="00D110EC" w:rsidP="00C27FB0">
            <w:pPr>
              <w:spacing w:line="360" w:lineRule="auto"/>
              <w:jc w:val="both"/>
              <w:rPr>
                <w:b/>
                <w:sz w:val="16"/>
                <w:szCs w:val="16"/>
              </w:rPr>
            </w:pPr>
          </w:p>
        </w:tc>
        <w:tc>
          <w:tcPr>
            <w:tcW w:w="523" w:type="dxa"/>
          </w:tcPr>
          <w:p w14:paraId="080B3F40" w14:textId="77777777" w:rsidR="00D110EC" w:rsidRDefault="00D110EC" w:rsidP="00C27FB0">
            <w:pPr>
              <w:spacing w:line="360" w:lineRule="auto"/>
              <w:jc w:val="both"/>
              <w:rPr>
                <w:b/>
                <w:sz w:val="16"/>
                <w:szCs w:val="16"/>
              </w:rPr>
            </w:pPr>
          </w:p>
        </w:tc>
        <w:tc>
          <w:tcPr>
            <w:tcW w:w="523" w:type="dxa"/>
          </w:tcPr>
          <w:p w14:paraId="328634B2" w14:textId="77777777" w:rsidR="00D110EC" w:rsidRDefault="00D110EC" w:rsidP="00C27FB0">
            <w:pPr>
              <w:spacing w:line="360" w:lineRule="auto"/>
              <w:jc w:val="both"/>
              <w:rPr>
                <w:b/>
                <w:sz w:val="16"/>
                <w:szCs w:val="16"/>
              </w:rPr>
            </w:pPr>
          </w:p>
        </w:tc>
        <w:tc>
          <w:tcPr>
            <w:tcW w:w="523" w:type="dxa"/>
          </w:tcPr>
          <w:p w14:paraId="61A05E37" w14:textId="77777777" w:rsidR="00D110EC" w:rsidRDefault="00D110EC" w:rsidP="00C27FB0">
            <w:pPr>
              <w:spacing w:line="360" w:lineRule="auto"/>
              <w:jc w:val="both"/>
              <w:rPr>
                <w:b/>
                <w:sz w:val="16"/>
                <w:szCs w:val="16"/>
              </w:rPr>
            </w:pPr>
          </w:p>
        </w:tc>
        <w:tc>
          <w:tcPr>
            <w:tcW w:w="525" w:type="dxa"/>
          </w:tcPr>
          <w:p w14:paraId="604B3DBE" w14:textId="77777777" w:rsidR="00D110EC" w:rsidRDefault="00D110EC" w:rsidP="00C27FB0">
            <w:pPr>
              <w:spacing w:line="360" w:lineRule="auto"/>
              <w:jc w:val="both"/>
              <w:rPr>
                <w:b/>
                <w:sz w:val="16"/>
                <w:szCs w:val="16"/>
              </w:rPr>
            </w:pPr>
          </w:p>
        </w:tc>
        <w:tc>
          <w:tcPr>
            <w:tcW w:w="525" w:type="dxa"/>
          </w:tcPr>
          <w:p w14:paraId="418C9317" w14:textId="77777777" w:rsidR="00D110EC" w:rsidRDefault="00D110EC" w:rsidP="00C27FB0">
            <w:pPr>
              <w:spacing w:line="360" w:lineRule="auto"/>
              <w:jc w:val="both"/>
              <w:rPr>
                <w:b/>
                <w:sz w:val="16"/>
                <w:szCs w:val="16"/>
              </w:rPr>
            </w:pPr>
          </w:p>
        </w:tc>
        <w:tc>
          <w:tcPr>
            <w:tcW w:w="525" w:type="dxa"/>
          </w:tcPr>
          <w:p w14:paraId="48F3B6DE" w14:textId="77777777" w:rsidR="00D110EC" w:rsidRDefault="00D110EC" w:rsidP="00C27FB0">
            <w:pPr>
              <w:spacing w:line="360" w:lineRule="auto"/>
              <w:jc w:val="both"/>
              <w:rPr>
                <w:b/>
                <w:sz w:val="16"/>
                <w:szCs w:val="16"/>
              </w:rPr>
            </w:pPr>
          </w:p>
        </w:tc>
        <w:tc>
          <w:tcPr>
            <w:tcW w:w="525" w:type="dxa"/>
            <w:gridSpan w:val="2"/>
            <w:shd w:val="clear" w:color="auto" w:fill="F87171"/>
          </w:tcPr>
          <w:p w14:paraId="48BB3080" w14:textId="77777777" w:rsidR="00D110EC" w:rsidRDefault="00D110EC" w:rsidP="00C27FB0">
            <w:pPr>
              <w:spacing w:line="360" w:lineRule="auto"/>
              <w:jc w:val="both"/>
              <w:rPr>
                <w:b/>
                <w:sz w:val="16"/>
                <w:szCs w:val="16"/>
              </w:rPr>
            </w:pPr>
          </w:p>
        </w:tc>
        <w:tc>
          <w:tcPr>
            <w:tcW w:w="525" w:type="dxa"/>
            <w:shd w:val="clear" w:color="auto" w:fill="F87171"/>
          </w:tcPr>
          <w:p w14:paraId="50406DC6" w14:textId="77777777" w:rsidR="00D110EC" w:rsidRDefault="00D110EC" w:rsidP="00C27FB0">
            <w:pPr>
              <w:spacing w:line="360" w:lineRule="auto"/>
              <w:jc w:val="both"/>
              <w:rPr>
                <w:b/>
                <w:sz w:val="16"/>
                <w:szCs w:val="16"/>
              </w:rPr>
            </w:pPr>
          </w:p>
        </w:tc>
        <w:tc>
          <w:tcPr>
            <w:tcW w:w="525" w:type="dxa"/>
            <w:shd w:val="clear" w:color="auto" w:fill="F87171"/>
          </w:tcPr>
          <w:p w14:paraId="52C02583" w14:textId="77777777" w:rsidR="00D110EC" w:rsidRDefault="00D110EC" w:rsidP="00C27FB0">
            <w:pPr>
              <w:spacing w:line="360" w:lineRule="auto"/>
              <w:jc w:val="both"/>
              <w:rPr>
                <w:b/>
                <w:sz w:val="16"/>
                <w:szCs w:val="16"/>
              </w:rPr>
            </w:pPr>
          </w:p>
        </w:tc>
      </w:tr>
    </w:tbl>
    <w:p w14:paraId="382060B6" w14:textId="77777777" w:rsidR="009C5DE6" w:rsidRDefault="00000000">
      <w:pPr>
        <w:rPr>
          <w:b/>
          <w:bCs/>
          <w:color w:val="4472C4" w:themeColor="accent1"/>
          <w:sz w:val="28"/>
          <w:szCs w:val="28"/>
        </w:rPr>
      </w:pPr>
      <w:proofErr w:type="spellStart"/>
      <w:r>
        <w:rPr>
          <w:b/>
          <w:bCs/>
          <w:color w:val="4472C4" w:themeColor="accent1"/>
          <w:sz w:val="28"/>
          <w:szCs w:val="28"/>
        </w:rPr>
        <w:t>Conclusions</w:t>
      </w:r>
      <w:proofErr w:type="spellEnd"/>
    </w:p>
    <w:p w14:paraId="4D2AEFB2" w14:textId="77777777" w:rsidR="009C5DE6" w:rsidRDefault="00000000">
      <w:pPr>
        <w:jc w:val="both"/>
      </w:pPr>
      <w:proofErr w:type="spellStart"/>
      <w:r>
        <w:t>Defining</w:t>
      </w:r>
      <w:proofErr w:type="spellEnd"/>
      <w:r>
        <w:t xml:space="preserve"> </w:t>
      </w:r>
      <w:proofErr w:type="spellStart"/>
      <w:r>
        <w:t>Promaty</w:t>
      </w:r>
      <w:proofErr w:type="spellEnd"/>
      <w:r>
        <w:t xml:space="preserve"> in </w:t>
      </w:r>
      <w:proofErr w:type="spellStart"/>
      <w:r>
        <w:t>this</w:t>
      </w:r>
      <w:proofErr w:type="spellEnd"/>
      <w:r>
        <w:t xml:space="preserve"> </w:t>
      </w:r>
      <w:proofErr w:type="spellStart"/>
      <w:r>
        <w:t>phase</w:t>
      </w:r>
      <w:proofErr w:type="spellEnd"/>
      <w:r>
        <w:t xml:space="preserve"> </w:t>
      </w:r>
      <w:proofErr w:type="spellStart"/>
      <w:r>
        <w:t>helped</w:t>
      </w:r>
      <w:proofErr w:type="spellEnd"/>
      <w:r>
        <w:t xml:space="preserve"> me </w:t>
      </w:r>
      <w:proofErr w:type="spellStart"/>
      <w:r>
        <w:t>confirm</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is</w:t>
      </w:r>
      <w:proofErr w:type="spellEnd"/>
      <w:r>
        <w:t xml:space="preserve"> </w:t>
      </w:r>
      <w:proofErr w:type="spellStart"/>
      <w:r>
        <w:t>realistic</w:t>
      </w:r>
      <w:proofErr w:type="spellEnd"/>
      <w:r>
        <w:t xml:space="preserve"> </w:t>
      </w:r>
      <w:proofErr w:type="spellStart"/>
      <w:r>
        <w:t>for</w:t>
      </w:r>
      <w:proofErr w:type="spellEnd"/>
      <w:r>
        <w:t xml:space="preserve"> </w:t>
      </w:r>
      <w:proofErr w:type="spellStart"/>
      <w:r>
        <w:t>the</w:t>
      </w:r>
      <w:proofErr w:type="spellEnd"/>
      <w:r>
        <w:t xml:space="preserve"> time I </w:t>
      </w:r>
      <w:proofErr w:type="spellStart"/>
      <w:r>
        <w:t>have</w:t>
      </w:r>
      <w:proofErr w:type="spellEnd"/>
      <w:r>
        <w:t xml:space="preserve"> </w:t>
      </w:r>
      <w:proofErr w:type="spellStart"/>
      <w:r>
        <w:t>this</w:t>
      </w:r>
      <w:proofErr w:type="spellEnd"/>
      <w:r>
        <w:t xml:space="preserve"> </w:t>
      </w:r>
      <w:proofErr w:type="spellStart"/>
      <w:r>
        <w:t>semester</w:t>
      </w:r>
      <w:proofErr w:type="spellEnd"/>
      <w:r>
        <w:t xml:space="preserve">. I </w:t>
      </w:r>
      <w:proofErr w:type="spellStart"/>
      <w:r>
        <w:t>decided</w:t>
      </w:r>
      <w:proofErr w:type="spellEnd"/>
      <w:r>
        <w:t xml:space="preserve"> </w:t>
      </w:r>
      <w:proofErr w:type="spellStart"/>
      <w:r>
        <w:t>to</w:t>
      </w:r>
      <w:proofErr w:type="spellEnd"/>
      <w:r>
        <w:t xml:space="preserve"> </w:t>
      </w:r>
      <w:proofErr w:type="spellStart"/>
      <w:r>
        <w:t>focus</w:t>
      </w:r>
      <w:proofErr w:type="spellEnd"/>
      <w:r>
        <w:t xml:space="preserve"> </w:t>
      </w:r>
      <w:proofErr w:type="spellStart"/>
      <w:r>
        <w:t>the</w:t>
      </w:r>
      <w:proofErr w:type="spellEnd"/>
      <w:r>
        <w:t xml:space="preserve"> </w:t>
      </w:r>
      <w:proofErr w:type="spellStart"/>
      <w:r>
        <w:t>scope</w:t>
      </w:r>
      <w:proofErr w:type="spellEnd"/>
      <w:r>
        <w:t xml:space="preserve"> </w:t>
      </w:r>
      <w:proofErr w:type="spellStart"/>
      <w:r>
        <w:t>on</w:t>
      </w:r>
      <w:proofErr w:type="spellEnd"/>
      <w:r>
        <w:t xml:space="preserve"> </w:t>
      </w:r>
      <w:proofErr w:type="spellStart"/>
      <w:r>
        <w:t>the</w:t>
      </w:r>
      <w:proofErr w:type="spellEnd"/>
      <w:r>
        <w:t xml:space="preserve"> </w:t>
      </w:r>
      <w:proofErr w:type="spellStart"/>
      <w:r>
        <w:t>most</w:t>
      </w:r>
      <w:proofErr w:type="spellEnd"/>
      <w:r>
        <w:t xml:space="preserve"> </w:t>
      </w:r>
      <w:proofErr w:type="spellStart"/>
      <w:r>
        <w:t>critical</w:t>
      </w:r>
      <w:proofErr w:type="spellEnd"/>
      <w:r>
        <w:t xml:space="preserve"> HR </w:t>
      </w:r>
      <w:proofErr w:type="spellStart"/>
      <w:r>
        <w:t>processes</w:t>
      </w:r>
      <w:proofErr w:type="spellEnd"/>
      <w:r>
        <w:t xml:space="preserve"> — </w:t>
      </w:r>
      <w:proofErr w:type="spellStart"/>
      <w:r>
        <w:t>the</w:t>
      </w:r>
      <w:proofErr w:type="spellEnd"/>
      <w:r>
        <w:t xml:space="preserve"> </w:t>
      </w:r>
      <w:proofErr w:type="spellStart"/>
      <w:r>
        <w:t>employee</w:t>
      </w:r>
      <w:proofErr w:type="spellEnd"/>
      <w:r>
        <w:t xml:space="preserve"> </w:t>
      </w:r>
      <w:proofErr w:type="spellStart"/>
      <w:r>
        <w:t>life</w:t>
      </w:r>
      <w:proofErr w:type="spellEnd"/>
      <w:r>
        <w:t xml:space="preserve"> </w:t>
      </w:r>
      <w:proofErr w:type="spellStart"/>
      <w:r>
        <w:t>cycle</w:t>
      </w:r>
      <w:proofErr w:type="spellEnd"/>
      <w:r>
        <w:t xml:space="preserve">, </w:t>
      </w:r>
      <w:proofErr w:type="spellStart"/>
      <w:r>
        <w:t>approvals</w:t>
      </w:r>
      <w:proofErr w:type="spellEnd"/>
      <w:r>
        <w:t xml:space="preserve">, </w:t>
      </w:r>
      <w:proofErr w:type="spellStart"/>
      <w:r>
        <w:t>attendance</w:t>
      </w:r>
      <w:proofErr w:type="spellEnd"/>
      <w:r>
        <w:t xml:space="preserve">, and </w:t>
      </w:r>
      <w:proofErr w:type="spellStart"/>
      <w:r>
        <w:t>payroll</w:t>
      </w:r>
      <w:proofErr w:type="spellEnd"/>
      <w:r>
        <w:t xml:space="preserve"> — and </w:t>
      </w:r>
      <w:proofErr w:type="spellStart"/>
      <w:r>
        <w:t>leave</w:t>
      </w:r>
      <w:proofErr w:type="spellEnd"/>
      <w:r>
        <w:t xml:space="preserve"> </w:t>
      </w:r>
      <w:proofErr w:type="spellStart"/>
      <w:r>
        <w:t>other</w:t>
      </w:r>
      <w:proofErr w:type="spellEnd"/>
      <w:r>
        <w:t xml:space="preserve"> </w:t>
      </w:r>
      <w:proofErr w:type="spellStart"/>
      <w:r>
        <w:t>features</w:t>
      </w:r>
      <w:proofErr w:type="spellEnd"/>
      <w:r>
        <w:t xml:space="preserve">, </w:t>
      </w:r>
      <w:proofErr w:type="spellStart"/>
      <w:r>
        <w:t>like</w:t>
      </w:r>
      <w:proofErr w:type="spellEnd"/>
      <w:r>
        <w:t xml:space="preserve"> </w:t>
      </w:r>
      <w:proofErr w:type="spellStart"/>
      <w:r>
        <w:t>the</w:t>
      </w:r>
      <w:proofErr w:type="spellEnd"/>
      <w:r>
        <w:t xml:space="preserve"> </w:t>
      </w:r>
      <w:proofErr w:type="spellStart"/>
      <w:r>
        <w:t>recruitment</w:t>
      </w:r>
      <w:proofErr w:type="spellEnd"/>
      <w:r>
        <w:t xml:space="preserve"> module, </w:t>
      </w:r>
      <w:proofErr w:type="spellStart"/>
      <w:r>
        <w:t>out</w:t>
      </w:r>
      <w:proofErr w:type="spellEnd"/>
      <w:r>
        <w:t xml:space="preserve"> </w:t>
      </w:r>
      <w:proofErr w:type="spellStart"/>
      <w:r>
        <w:t>of</w:t>
      </w:r>
      <w:proofErr w:type="spellEnd"/>
      <w:r>
        <w:t xml:space="preserve"> </w:t>
      </w:r>
      <w:proofErr w:type="spellStart"/>
      <w:r>
        <w:t>the</w:t>
      </w:r>
      <w:proofErr w:type="spellEnd"/>
      <w:r>
        <w:t xml:space="preserve"> MVP. </w:t>
      </w:r>
      <w:proofErr w:type="spellStart"/>
      <w:r>
        <w:t>This</w:t>
      </w:r>
      <w:proofErr w:type="spellEnd"/>
      <w:r>
        <w:t xml:space="preserve"> </w:t>
      </w:r>
      <w:proofErr w:type="spellStart"/>
      <w:r>
        <w:t>process</w:t>
      </w:r>
      <w:proofErr w:type="spellEnd"/>
      <w:r>
        <w:t xml:space="preserve"> </w:t>
      </w:r>
      <w:proofErr w:type="spellStart"/>
      <w:r>
        <w:t>also</w:t>
      </w:r>
      <w:proofErr w:type="spellEnd"/>
      <w:r>
        <w:t xml:space="preserve"> </w:t>
      </w:r>
      <w:proofErr w:type="spellStart"/>
      <w:r>
        <w:t>helped</w:t>
      </w:r>
      <w:proofErr w:type="spellEnd"/>
      <w:r>
        <w:t xml:space="preserve"> me </w:t>
      </w:r>
      <w:proofErr w:type="spellStart"/>
      <w:r>
        <w:t>connect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with</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interests</w:t>
      </w:r>
      <w:proofErr w:type="spellEnd"/>
      <w:r>
        <w:t xml:space="preserve">: I </w:t>
      </w:r>
      <w:proofErr w:type="spellStart"/>
      <w:r>
        <w:t>want</w:t>
      </w:r>
      <w:proofErr w:type="spellEnd"/>
      <w:r>
        <w:t xml:space="preserve"> </w:t>
      </w:r>
      <w:proofErr w:type="spellStart"/>
      <w:r>
        <w:t>to</w:t>
      </w:r>
      <w:proofErr w:type="spellEnd"/>
      <w:r>
        <w:t xml:space="preserve"> </w:t>
      </w:r>
      <w:proofErr w:type="spellStart"/>
      <w:r>
        <w:t>work</w:t>
      </w:r>
      <w:proofErr w:type="spellEnd"/>
      <w:r>
        <w:t xml:space="preserve"> more </w:t>
      </w:r>
      <w:proofErr w:type="spellStart"/>
      <w:r>
        <w:t>on</w:t>
      </w:r>
      <w:proofErr w:type="spellEnd"/>
      <w:r>
        <w:t xml:space="preserve"> </w:t>
      </w:r>
      <w:proofErr w:type="spellStart"/>
      <w:r>
        <w:t>analysis</w:t>
      </w:r>
      <w:proofErr w:type="spellEnd"/>
      <w:r>
        <w:t xml:space="preserve">, </w:t>
      </w:r>
      <w:proofErr w:type="spellStart"/>
      <w:r>
        <w:t>project</w:t>
      </w:r>
      <w:proofErr w:type="spellEnd"/>
      <w:r>
        <w:t xml:space="preserve"> </w:t>
      </w:r>
      <w:proofErr w:type="spellStart"/>
      <w:r>
        <w:t>management</w:t>
      </w:r>
      <w:proofErr w:type="spellEnd"/>
      <w:r>
        <w:t xml:space="preserve">, and future </w:t>
      </w:r>
      <w:proofErr w:type="spellStart"/>
      <w:r>
        <w:t>leadership</w:t>
      </w:r>
      <w:proofErr w:type="spellEnd"/>
      <w:r>
        <w:t xml:space="preserve"> roles, </w:t>
      </w:r>
      <w:proofErr w:type="spellStart"/>
      <w:r>
        <w:t>not</w:t>
      </w:r>
      <w:proofErr w:type="spellEnd"/>
      <w:r>
        <w:t xml:space="preserve"> </w:t>
      </w:r>
      <w:proofErr w:type="spellStart"/>
      <w:r>
        <w:t>only</w:t>
      </w:r>
      <w:proofErr w:type="spellEnd"/>
      <w:r>
        <w:t xml:space="preserve"> </w:t>
      </w:r>
      <w:proofErr w:type="spellStart"/>
      <w:r>
        <w:t>on</w:t>
      </w:r>
      <w:proofErr w:type="spellEnd"/>
      <w:r>
        <w:t xml:space="preserve"> </w:t>
      </w:r>
      <w:proofErr w:type="spellStart"/>
      <w:r>
        <w:t>writing</w:t>
      </w:r>
      <w:proofErr w:type="spellEnd"/>
      <w:r>
        <w:t xml:space="preserve"> </w:t>
      </w:r>
      <w:proofErr w:type="spellStart"/>
      <w:r>
        <w:t>code</w:t>
      </w:r>
      <w:proofErr w:type="spellEnd"/>
      <w:r>
        <w:t xml:space="preserve">. The plan </w:t>
      </w:r>
      <w:proofErr w:type="spellStart"/>
      <w:r>
        <w:t>of</w:t>
      </w:r>
      <w:proofErr w:type="spellEnd"/>
      <w:r>
        <w:t xml:space="preserve"> </w:t>
      </w:r>
      <w:proofErr w:type="spellStart"/>
      <w:r>
        <w:t>work</w:t>
      </w:r>
      <w:proofErr w:type="spellEnd"/>
      <w:r>
        <w:t xml:space="preserve"> and </w:t>
      </w:r>
      <w:proofErr w:type="spellStart"/>
      <w:r>
        <w:t>the</w:t>
      </w:r>
      <w:proofErr w:type="spellEnd"/>
      <w:r>
        <w:t xml:space="preserve"> Gantt chart </w:t>
      </w:r>
      <w:proofErr w:type="spellStart"/>
      <w:r>
        <w:t>give</w:t>
      </w:r>
      <w:proofErr w:type="spellEnd"/>
      <w:r>
        <w:t xml:space="preserve"> me a </w:t>
      </w:r>
      <w:proofErr w:type="spellStart"/>
      <w:r>
        <w:t>clear</w:t>
      </w:r>
      <w:proofErr w:type="spellEnd"/>
      <w:r>
        <w:t xml:space="preserve"> </w:t>
      </w:r>
      <w:proofErr w:type="spellStart"/>
      <w:r>
        <w:t>way</w:t>
      </w:r>
      <w:proofErr w:type="spellEnd"/>
      <w:r>
        <w:t xml:space="preserve"> </w:t>
      </w:r>
      <w:proofErr w:type="spellStart"/>
      <w:r>
        <w:t>to</w:t>
      </w:r>
      <w:proofErr w:type="spellEnd"/>
      <w:r>
        <w:t xml:space="preserve"> </w:t>
      </w:r>
      <w:proofErr w:type="spellStart"/>
      <w:r>
        <w:t>check</w:t>
      </w:r>
      <w:proofErr w:type="spellEnd"/>
      <w:r>
        <w:t xml:space="preserve"> </w:t>
      </w:r>
      <w:proofErr w:type="spellStart"/>
      <w:r>
        <w:t>my</w:t>
      </w:r>
      <w:proofErr w:type="spellEnd"/>
      <w:r>
        <w:t xml:space="preserve"> </w:t>
      </w:r>
      <w:proofErr w:type="spellStart"/>
      <w:r>
        <w:t>progress</w:t>
      </w:r>
      <w:proofErr w:type="spellEnd"/>
      <w:r>
        <w:t xml:space="preserve"> in </w:t>
      </w:r>
      <w:proofErr w:type="spellStart"/>
      <w:r>
        <w:t>the</w:t>
      </w:r>
      <w:proofErr w:type="spellEnd"/>
      <w:r>
        <w:t xml:space="preserve"> </w:t>
      </w:r>
      <w:proofErr w:type="spellStart"/>
      <w:r>
        <w:t>next</w:t>
      </w:r>
      <w:proofErr w:type="spellEnd"/>
      <w:r>
        <w:t xml:space="preserve"> </w:t>
      </w:r>
      <w:proofErr w:type="spellStart"/>
      <w:r>
        <w:t>phases</w:t>
      </w:r>
      <w:proofErr w:type="spellEnd"/>
      <w:r>
        <w:t>.</w:t>
      </w:r>
    </w:p>
    <w:p w14:paraId="033A67BE" w14:textId="77777777" w:rsidR="009C5DE6" w:rsidRDefault="00000000">
      <w:pPr>
        <w:rPr>
          <w:b/>
          <w:bCs/>
          <w:color w:val="4472C4" w:themeColor="accent1"/>
          <w:sz w:val="28"/>
          <w:szCs w:val="28"/>
        </w:rPr>
      </w:pPr>
      <w:proofErr w:type="spellStart"/>
      <w:r>
        <w:rPr>
          <w:b/>
          <w:bCs/>
          <w:color w:val="4472C4" w:themeColor="accent1"/>
          <w:sz w:val="28"/>
          <w:szCs w:val="28"/>
        </w:rPr>
        <w:t>Reflection</w:t>
      </w:r>
      <w:proofErr w:type="spellEnd"/>
    </w:p>
    <w:p w14:paraId="72AAA2F6" w14:textId="77777777" w:rsidR="009C5DE6" w:rsidRDefault="00000000">
      <w:pPr>
        <w:jc w:val="both"/>
      </w:pPr>
      <w:r>
        <w:t xml:space="preserve">Working </w:t>
      </w:r>
      <w:proofErr w:type="spellStart"/>
      <w:r>
        <w:t>on</w:t>
      </w:r>
      <w:proofErr w:type="spellEnd"/>
      <w:r>
        <w:t xml:space="preserve"> </w:t>
      </w:r>
      <w:proofErr w:type="spellStart"/>
      <w:r>
        <w:t>this</w:t>
      </w:r>
      <w:proofErr w:type="spellEnd"/>
      <w:r>
        <w:t xml:space="preserve"> </w:t>
      </w:r>
      <w:proofErr w:type="spellStart"/>
      <w:r>
        <w:t>definition</w:t>
      </w:r>
      <w:proofErr w:type="spellEnd"/>
      <w:r>
        <w:t xml:space="preserve"> </w:t>
      </w:r>
      <w:proofErr w:type="spellStart"/>
      <w:r>
        <w:t>phase</w:t>
      </w:r>
      <w:proofErr w:type="spellEnd"/>
      <w:r>
        <w:t xml:space="preserve"> alone </w:t>
      </w:r>
      <w:proofErr w:type="spellStart"/>
      <w:r>
        <w:t>was</w:t>
      </w:r>
      <w:proofErr w:type="spellEnd"/>
      <w:r>
        <w:t xml:space="preserve"> a new </w:t>
      </w:r>
      <w:proofErr w:type="spellStart"/>
      <w:r>
        <w:t>experience</w:t>
      </w:r>
      <w:proofErr w:type="spellEnd"/>
      <w:r>
        <w:t xml:space="preserve"> </w:t>
      </w:r>
      <w:proofErr w:type="spellStart"/>
      <w:r>
        <w:t>for</w:t>
      </w:r>
      <w:proofErr w:type="spellEnd"/>
      <w:r>
        <w:t xml:space="preserve"> me, </w:t>
      </w:r>
      <w:proofErr w:type="spellStart"/>
      <w:r>
        <w:t>because</w:t>
      </w:r>
      <w:proofErr w:type="spellEnd"/>
      <w:r>
        <w:t xml:space="preserve"> in </w:t>
      </w:r>
      <w:proofErr w:type="spellStart"/>
      <w:r>
        <w:t>my</w:t>
      </w:r>
      <w:proofErr w:type="spellEnd"/>
      <w:r>
        <w:t xml:space="preserve"> </w:t>
      </w:r>
      <w:proofErr w:type="spellStart"/>
      <w:r>
        <w:t>previous</w:t>
      </w:r>
      <w:proofErr w:type="spellEnd"/>
      <w:r>
        <w:t xml:space="preserve"> </w:t>
      </w:r>
      <w:proofErr w:type="gramStart"/>
      <w:r>
        <w:t>portfolio</w:t>
      </w:r>
      <w:proofErr w:type="gramEnd"/>
      <w:r>
        <w:t xml:space="preserve"> </w:t>
      </w:r>
      <w:proofErr w:type="spellStart"/>
      <w:r>
        <w:t>project</w:t>
      </w:r>
      <w:proofErr w:type="spellEnd"/>
      <w:r>
        <w:t xml:space="preserve"> I </w:t>
      </w:r>
      <w:proofErr w:type="spellStart"/>
      <w:r>
        <w:t>worked</w:t>
      </w:r>
      <w:proofErr w:type="spellEnd"/>
      <w:r>
        <w:t xml:space="preserve"> in a </w:t>
      </w:r>
      <w:proofErr w:type="spellStart"/>
      <w:r>
        <w:t>team</w:t>
      </w:r>
      <w:proofErr w:type="spellEnd"/>
      <w:r>
        <w:t xml:space="preserve">. I </w:t>
      </w:r>
      <w:proofErr w:type="spellStart"/>
      <w:r>
        <w:t>learned</w:t>
      </w:r>
      <w:proofErr w:type="spellEnd"/>
      <w:r>
        <w:t xml:space="preserve"> </w:t>
      </w:r>
      <w:proofErr w:type="spellStart"/>
      <w:r>
        <w:t>that</w:t>
      </w:r>
      <w:proofErr w:type="spellEnd"/>
      <w:r>
        <w:t xml:space="preserve"> </w:t>
      </w:r>
      <w:proofErr w:type="spellStart"/>
      <w:r>
        <w:t>when</w:t>
      </w:r>
      <w:proofErr w:type="spellEnd"/>
      <w:r>
        <w:t xml:space="preserve"> </w:t>
      </w:r>
      <w:proofErr w:type="spellStart"/>
      <w:r>
        <w:t>you</w:t>
      </w:r>
      <w:proofErr w:type="spellEnd"/>
      <w:r>
        <w:t xml:space="preserve"> </w:t>
      </w:r>
      <w:proofErr w:type="spellStart"/>
      <w:r>
        <w:t>work</w:t>
      </w:r>
      <w:proofErr w:type="spellEnd"/>
      <w:r>
        <w:t xml:space="preserve"> alone, </w:t>
      </w:r>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make</w:t>
      </w:r>
      <w:proofErr w:type="spellEnd"/>
      <w:r>
        <w:t xml:space="preserve"> </w:t>
      </w:r>
      <w:proofErr w:type="spellStart"/>
      <w:r>
        <w:t>every</w:t>
      </w:r>
      <w:proofErr w:type="spellEnd"/>
      <w:r>
        <w:t xml:space="preserve"> </w:t>
      </w:r>
      <w:proofErr w:type="spellStart"/>
      <w:r>
        <w:t>decision</w:t>
      </w:r>
      <w:proofErr w:type="spellEnd"/>
      <w:r>
        <w:t xml:space="preserve"> </w:t>
      </w:r>
      <w:proofErr w:type="spellStart"/>
      <w:r>
        <w:t>by</w:t>
      </w:r>
      <w:proofErr w:type="spellEnd"/>
      <w:r>
        <w:t xml:space="preserve"> </w:t>
      </w:r>
      <w:proofErr w:type="spellStart"/>
      <w:r>
        <w:t>yourself</w:t>
      </w:r>
      <w:proofErr w:type="spellEnd"/>
      <w:r>
        <w:t xml:space="preserve">, and </w:t>
      </w:r>
      <w:proofErr w:type="spellStart"/>
      <w:r>
        <w:t>you</w:t>
      </w:r>
      <w:proofErr w:type="spellEnd"/>
      <w:r>
        <w:t xml:space="preserve"> </w:t>
      </w:r>
      <w:proofErr w:type="spellStart"/>
      <w:r>
        <w:t>also</w:t>
      </w:r>
      <w:proofErr w:type="spellEnd"/>
      <w:r>
        <w:t xml:space="preserve"> </w:t>
      </w:r>
      <w:proofErr w:type="spellStart"/>
      <w:r>
        <w:t>need</w:t>
      </w:r>
      <w:proofErr w:type="spellEnd"/>
      <w:r>
        <w:t xml:space="preserve"> </w:t>
      </w:r>
      <w:proofErr w:type="spellStart"/>
      <w:r>
        <w:t>to</w:t>
      </w:r>
      <w:proofErr w:type="spellEnd"/>
      <w:r>
        <w:t xml:space="preserve"> </w:t>
      </w:r>
      <w:proofErr w:type="spellStart"/>
      <w:r>
        <w:t>explain</w:t>
      </w:r>
      <w:proofErr w:type="spellEnd"/>
      <w:r>
        <w:t xml:space="preserve"> </w:t>
      </w:r>
      <w:proofErr w:type="spellStart"/>
      <w:r>
        <w:t>your</w:t>
      </w:r>
      <w:proofErr w:type="spellEnd"/>
      <w:r>
        <w:t xml:space="preserve"> </w:t>
      </w:r>
      <w:proofErr w:type="spellStart"/>
      <w:r>
        <w:t>reasons</w:t>
      </w:r>
      <w:proofErr w:type="spellEnd"/>
      <w:r>
        <w:t xml:space="preserve"> </w:t>
      </w:r>
      <w:proofErr w:type="spellStart"/>
      <w:r>
        <w:t>very</w:t>
      </w:r>
      <w:proofErr w:type="spellEnd"/>
      <w:r>
        <w:t xml:space="preserve"> </w:t>
      </w:r>
      <w:proofErr w:type="spellStart"/>
      <w:r>
        <w:t>clearly</w:t>
      </w:r>
      <w:proofErr w:type="spellEnd"/>
      <w:r>
        <w:t xml:space="preserve">, </w:t>
      </w:r>
      <w:proofErr w:type="spellStart"/>
      <w:r>
        <w:t>because</w:t>
      </w:r>
      <w:proofErr w:type="spellEnd"/>
      <w:r>
        <w:t xml:space="preserve"> </w:t>
      </w:r>
      <w:proofErr w:type="spellStart"/>
      <w:r>
        <w:t>there</w:t>
      </w:r>
      <w:proofErr w:type="spellEnd"/>
      <w:r>
        <w:t xml:space="preserve"> </w:t>
      </w:r>
      <w:proofErr w:type="spellStart"/>
      <w:r>
        <w:t>is</w:t>
      </w:r>
      <w:proofErr w:type="spellEnd"/>
      <w:r>
        <w:t xml:space="preserve"> no one </w:t>
      </w:r>
      <w:proofErr w:type="spellStart"/>
      <w:r>
        <w:t>else</w:t>
      </w:r>
      <w:proofErr w:type="spellEnd"/>
      <w:r>
        <w:t xml:space="preserve"> </w:t>
      </w:r>
      <w:proofErr w:type="spellStart"/>
      <w:r>
        <w:t>to</w:t>
      </w:r>
      <w:proofErr w:type="spellEnd"/>
      <w:r>
        <w:t xml:space="preserve"> </w:t>
      </w:r>
      <w:proofErr w:type="spellStart"/>
      <w:r>
        <w:t>discuss</w:t>
      </w:r>
      <w:proofErr w:type="spellEnd"/>
      <w:r>
        <w:t xml:space="preserve"> </w:t>
      </w:r>
      <w:proofErr w:type="spellStart"/>
      <w:r>
        <w:t>the</w:t>
      </w:r>
      <w:proofErr w:type="spellEnd"/>
      <w:r>
        <w:t xml:space="preserve"> idea </w:t>
      </w:r>
      <w:proofErr w:type="spellStart"/>
      <w:r>
        <w:t>with</w:t>
      </w:r>
      <w:proofErr w:type="spellEnd"/>
      <w:r>
        <w:t xml:space="preserve"> </w:t>
      </w:r>
      <w:proofErr w:type="spellStart"/>
      <w:r>
        <w:t>before</w:t>
      </w:r>
      <w:proofErr w:type="spellEnd"/>
      <w:r>
        <w:t xml:space="preserve"> </w:t>
      </w:r>
      <w:proofErr w:type="spellStart"/>
      <w:r>
        <w:t>you</w:t>
      </w:r>
      <w:proofErr w:type="spellEnd"/>
      <w:r>
        <w:t xml:space="preserve"> </w:t>
      </w:r>
      <w:proofErr w:type="spellStart"/>
      <w:r>
        <w:t>write</w:t>
      </w:r>
      <w:proofErr w:type="spellEnd"/>
      <w:r>
        <w:t xml:space="preserve"> </w:t>
      </w:r>
      <w:proofErr w:type="spellStart"/>
      <w:r>
        <w:t>it</w:t>
      </w:r>
      <w:proofErr w:type="spellEnd"/>
      <w:r>
        <w:t xml:space="preserve"> </w:t>
      </w:r>
      <w:proofErr w:type="spellStart"/>
      <w:r>
        <w:t>down</w:t>
      </w:r>
      <w:proofErr w:type="spellEnd"/>
      <w:r>
        <w:t xml:space="preserve">. </w:t>
      </w:r>
      <w:proofErr w:type="spellStart"/>
      <w:r>
        <w:t>It</w:t>
      </w:r>
      <w:proofErr w:type="spellEnd"/>
      <w:r>
        <w:t xml:space="preserve"> </w:t>
      </w:r>
      <w:proofErr w:type="spellStart"/>
      <w:r>
        <w:t>was</w:t>
      </w:r>
      <w:proofErr w:type="spellEnd"/>
      <w:r>
        <w:t xml:space="preserve"> </w:t>
      </w:r>
      <w:proofErr w:type="spellStart"/>
      <w:r>
        <w:t>challenging</w:t>
      </w:r>
      <w:proofErr w:type="spellEnd"/>
      <w:r>
        <w:t xml:space="preserve"> </w:t>
      </w:r>
      <w:proofErr w:type="spellStart"/>
      <w:r>
        <w:t>to</w:t>
      </w:r>
      <w:proofErr w:type="spellEnd"/>
      <w:r>
        <w:t xml:space="preserve"> reduce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to</w:t>
      </w:r>
      <w:proofErr w:type="spellEnd"/>
      <w:r>
        <w:t xml:space="preserve"> </w:t>
      </w:r>
      <w:proofErr w:type="spellStart"/>
      <w:r>
        <w:t>something</w:t>
      </w:r>
      <w:proofErr w:type="spellEnd"/>
      <w:r>
        <w:t xml:space="preserve"> I can </w:t>
      </w:r>
      <w:proofErr w:type="spellStart"/>
      <w:r>
        <w:t>really</w:t>
      </w:r>
      <w:proofErr w:type="spellEnd"/>
      <w:r>
        <w:t xml:space="preserve"> </w:t>
      </w:r>
      <w:proofErr w:type="spellStart"/>
      <w:r>
        <w:t>finish</w:t>
      </w:r>
      <w:proofErr w:type="spellEnd"/>
      <w:r>
        <w:t xml:space="preserve"> in one </w:t>
      </w:r>
      <w:proofErr w:type="spellStart"/>
      <w:r>
        <w:t>semester</w:t>
      </w:r>
      <w:proofErr w:type="spellEnd"/>
      <w:r>
        <w:t xml:space="preserve">, </w:t>
      </w:r>
      <w:proofErr w:type="spellStart"/>
      <w:r>
        <w:t>but</w:t>
      </w:r>
      <w:proofErr w:type="spellEnd"/>
      <w:r>
        <w:t xml:space="preserve"> I </w:t>
      </w:r>
      <w:proofErr w:type="spellStart"/>
      <w:r>
        <w:t>think</w:t>
      </w:r>
      <w:proofErr w:type="spellEnd"/>
      <w:r>
        <w:t xml:space="preserve"> </w:t>
      </w:r>
      <w:proofErr w:type="spellStart"/>
      <w:r>
        <w:t>this</w:t>
      </w:r>
      <w:proofErr w:type="spellEnd"/>
      <w:r>
        <w:t xml:space="preserve"> </w:t>
      </w:r>
      <w:proofErr w:type="spellStart"/>
      <w:r>
        <w:t>exercise</w:t>
      </w:r>
      <w:proofErr w:type="spellEnd"/>
      <w:r>
        <w:t xml:space="preserve"> </w:t>
      </w:r>
      <w:proofErr w:type="spellStart"/>
      <w:r>
        <w:t>made</w:t>
      </w:r>
      <w:proofErr w:type="spellEnd"/>
      <w:r>
        <w:t xml:space="preserve"> </w:t>
      </w:r>
      <w:proofErr w:type="spellStart"/>
      <w:r>
        <w:t>my</w:t>
      </w:r>
      <w:proofErr w:type="spellEnd"/>
      <w:r>
        <w:t xml:space="preserve"> </w:t>
      </w:r>
      <w:proofErr w:type="spellStart"/>
      <w:r>
        <w:t>planning</w:t>
      </w:r>
      <w:proofErr w:type="spellEnd"/>
      <w:r>
        <w:t xml:space="preserve"> </w:t>
      </w:r>
      <w:proofErr w:type="spellStart"/>
      <w:r>
        <w:t>skills</w:t>
      </w:r>
      <w:proofErr w:type="spellEnd"/>
      <w:r>
        <w:t xml:space="preserve"> </w:t>
      </w:r>
      <w:proofErr w:type="spellStart"/>
      <w:r>
        <w:t>stronger</w:t>
      </w:r>
      <w:proofErr w:type="spellEnd"/>
      <w:r>
        <w:t xml:space="preserve">. I </w:t>
      </w:r>
      <w:proofErr w:type="spellStart"/>
      <w:r>
        <w:t>also</w:t>
      </w:r>
      <w:proofErr w:type="spellEnd"/>
      <w:r>
        <w:t xml:space="preserve"> </w:t>
      </w:r>
      <w:proofErr w:type="spellStart"/>
      <w:r>
        <w:t>realized</w:t>
      </w:r>
      <w:proofErr w:type="spellEnd"/>
      <w:r>
        <w:t xml:space="preserve"> </w:t>
      </w:r>
      <w:proofErr w:type="spellStart"/>
      <w:r>
        <w:t>that</w:t>
      </w:r>
      <w:proofErr w:type="spellEnd"/>
      <w:r>
        <w:t xml:space="preserve"> </w:t>
      </w:r>
      <w:proofErr w:type="spellStart"/>
      <w:r>
        <w:t>my</w:t>
      </w:r>
      <w:proofErr w:type="spellEnd"/>
      <w:r>
        <w:t xml:space="preserve"> real </w:t>
      </w:r>
      <w:proofErr w:type="spellStart"/>
      <w:r>
        <w:t>interest</w:t>
      </w:r>
      <w:proofErr w:type="spellEnd"/>
      <w:r>
        <w:t xml:space="preserve"> </w:t>
      </w:r>
      <w:proofErr w:type="spellStart"/>
      <w:r>
        <w:t>is</w:t>
      </w:r>
      <w:proofErr w:type="spellEnd"/>
      <w:r>
        <w:t xml:space="preserve"> </w:t>
      </w:r>
      <w:proofErr w:type="spellStart"/>
      <w:r>
        <w:t>not</w:t>
      </w:r>
      <w:proofErr w:type="spellEnd"/>
      <w:r>
        <w:t xml:space="preserve"> </w:t>
      </w:r>
      <w:proofErr w:type="spellStart"/>
      <w:r>
        <w:t>just</w:t>
      </w:r>
      <w:proofErr w:type="spellEnd"/>
      <w:r>
        <w:t xml:space="preserve"> </w:t>
      </w:r>
      <w:proofErr w:type="spellStart"/>
      <w:r>
        <w:t>building</w:t>
      </w:r>
      <w:proofErr w:type="spellEnd"/>
      <w:r>
        <w:t xml:space="preserve"> </w:t>
      </w:r>
      <w:proofErr w:type="spellStart"/>
      <w:r>
        <w:t>the</w:t>
      </w:r>
      <w:proofErr w:type="spellEnd"/>
      <w:r>
        <w:t xml:space="preserve"> </w:t>
      </w:r>
      <w:proofErr w:type="spellStart"/>
      <w:r>
        <w:t>system</w:t>
      </w:r>
      <w:proofErr w:type="spellEnd"/>
      <w:r>
        <w:t xml:space="preserve">, </w:t>
      </w:r>
      <w:proofErr w:type="spellStart"/>
      <w:r>
        <w:t>but</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problem</w:t>
      </w:r>
      <w:proofErr w:type="spellEnd"/>
      <w:r>
        <w:t xml:space="preserve"> </w:t>
      </w:r>
      <w:proofErr w:type="spellStart"/>
      <w:r>
        <w:t>first</w:t>
      </w:r>
      <w:proofErr w:type="spellEnd"/>
      <w:r>
        <w:t xml:space="preserve">. </w:t>
      </w:r>
      <w:proofErr w:type="spellStart"/>
      <w:r>
        <w:t>This</w:t>
      </w:r>
      <w:proofErr w:type="spellEnd"/>
      <w:r>
        <w:t xml:space="preserve"> </w:t>
      </w:r>
      <w:proofErr w:type="spellStart"/>
      <w:r>
        <w:t>phase</w:t>
      </w:r>
      <w:proofErr w:type="spellEnd"/>
      <w:r>
        <w:t xml:space="preserve"> </w:t>
      </w:r>
      <w:proofErr w:type="spellStart"/>
      <w:r>
        <w:t>confirmed</w:t>
      </w:r>
      <w:proofErr w:type="spellEnd"/>
      <w:r>
        <w:t xml:space="preserve"> </w:t>
      </w:r>
      <w:proofErr w:type="spellStart"/>
      <w:r>
        <w:t>that</w:t>
      </w:r>
      <w:proofErr w:type="spellEnd"/>
      <w:r>
        <w:t xml:space="preserve"> </w:t>
      </w:r>
      <w:proofErr w:type="spellStart"/>
      <w:r>
        <w:t>Promaty</w:t>
      </w:r>
      <w:proofErr w:type="spellEnd"/>
      <w:r>
        <w:t xml:space="preserve"> </w:t>
      </w:r>
      <w:proofErr w:type="spellStart"/>
      <w:r>
        <w:t>is</w:t>
      </w:r>
      <w:proofErr w:type="spellEnd"/>
      <w:r>
        <w:t xml:space="preserve"> a </w:t>
      </w:r>
      <w:proofErr w:type="spellStart"/>
      <w:r>
        <w:lastRenderedPageBreak/>
        <w:t>good</w:t>
      </w:r>
      <w:proofErr w:type="spellEnd"/>
      <w:r>
        <w:t xml:space="preserve"> </w:t>
      </w:r>
      <w:proofErr w:type="spellStart"/>
      <w:r>
        <w:t>project</w:t>
      </w:r>
      <w:proofErr w:type="spellEnd"/>
      <w:r>
        <w:t xml:space="preserve"> </w:t>
      </w:r>
      <w:proofErr w:type="spellStart"/>
      <w:r>
        <w:t>for</w:t>
      </w:r>
      <w:proofErr w:type="spellEnd"/>
      <w:r>
        <w:t xml:space="preserve"> me, </w:t>
      </w:r>
      <w:proofErr w:type="spellStart"/>
      <w:r>
        <w:t>because</w:t>
      </w:r>
      <w:proofErr w:type="spellEnd"/>
      <w:r>
        <w:t xml:space="preserve"> </w:t>
      </w:r>
      <w:proofErr w:type="spellStart"/>
      <w:r>
        <w:t>it</w:t>
      </w:r>
      <w:proofErr w:type="spellEnd"/>
      <w:r>
        <w:t xml:space="preserve"> </w:t>
      </w:r>
      <w:proofErr w:type="spellStart"/>
      <w:r>
        <w:t>lets</w:t>
      </w:r>
      <w:proofErr w:type="spellEnd"/>
      <w:r>
        <w:t xml:space="preserve"> me </w:t>
      </w:r>
      <w:proofErr w:type="spellStart"/>
      <w:r>
        <w:t>practice</w:t>
      </w:r>
      <w:proofErr w:type="spellEnd"/>
      <w:r>
        <w:t xml:space="preserve"> </w:t>
      </w:r>
      <w:proofErr w:type="spellStart"/>
      <w:r>
        <w:t>both</w:t>
      </w:r>
      <w:proofErr w:type="spellEnd"/>
      <w:r>
        <w:t xml:space="preserve"> </w:t>
      </w:r>
      <w:proofErr w:type="spellStart"/>
      <w:r>
        <w:t>technical</w:t>
      </w:r>
      <w:proofErr w:type="spellEnd"/>
      <w:r>
        <w:t xml:space="preserve"> and </w:t>
      </w:r>
      <w:proofErr w:type="spellStart"/>
      <w:r>
        <w:t>leadership</w:t>
      </w:r>
      <w:proofErr w:type="spellEnd"/>
      <w:r>
        <w:t xml:space="preserve"> </w:t>
      </w:r>
      <w:proofErr w:type="spellStart"/>
      <w:r>
        <w:t>skills</w:t>
      </w:r>
      <w:proofErr w:type="spellEnd"/>
      <w:r>
        <w:t xml:space="preserve"> at </w:t>
      </w:r>
      <w:proofErr w:type="spellStart"/>
      <w:r>
        <w:t>the</w:t>
      </w:r>
      <w:proofErr w:type="spellEnd"/>
      <w:r>
        <w:t xml:space="preserve"> </w:t>
      </w:r>
      <w:proofErr w:type="spellStart"/>
      <w:r>
        <w:t>same</w:t>
      </w:r>
      <w:proofErr w:type="spellEnd"/>
      <w:r>
        <w:t xml:space="preserve"> time.</w:t>
      </w:r>
    </w:p>
    <w:p w14:paraId="173AA76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AA9A" w14:textId="77777777" w:rsidR="00542AE7" w:rsidRDefault="00542AE7" w:rsidP="00D110EC">
      <w:pPr>
        <w:spacing w:after="0" w:line="240" w:lineRule="auto"/>
      </w:pPr>
      <w:r>
        <w:separator/>
      </w:r>
    </w:p>
  </w:endnote>
  <w:endnote w:type="continuationSeparator" w:id="0">
    <w:p w14:paraId="650F1EFE" w14:textId="77777777" w:rsidR="00542AE7" w:rsidRDefault="00542AE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4C71" w14:textId="77777777" w:rsidR="00542AE7" w:rsidRDefault="00542AE7" w:rsidP="00D110EC">
      <w:pPr>
        <w:spacing w:after="0" w:line="240" w:lineRule="auto"/>
      </w:pPr>
      <w:r>
        <w:separator/>
      </w:r>
    </w:p>
  </w:footnote>
  <w:footnote w:type="continuationSeparator" w:id="0">
    <w:p w14:paraId="04DB7DF8" w14:textId="77777777" w:rsidR="00542AE7" w:rsidRDefault="00542AE7" w:rsidP="00D110EC">
      <w:pPr>
        <w:spacing w:after="0" w:line="240" w:lineRule="auto"/>
      </w:pPr>
      <w:r>
        <w:continuationSeparator/>
      </w:r>
    </w:p>
  </w:footnote>
  <w:footnote w:id="1">
    <w:p w14:paraId="07DE03B0"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CBF127E" w14:textId="77777777" w:rsidTr="005673ED">
      <w:trPr>
        <w:trHeight w:val="697"/>
      </w:trPr>
      <w:tc>
        <w:tcPr>
          <w:tcW w:w="5707" w:type="dxa"/>
          <w:tcBorders>
            <w:top w:val="nil"/>
            <w:left w:val="nil"/>
            <w:bottom w:val="nil"/>
            <w:right w:val="nil"/>
          </w:tcBorders>
        </w:tcPr>
        <w:p w14:paraId="708C1FDC"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AAF348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E7F17C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9353B46"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7882549">
    <w:abstractNumId w:val="2"/>
  </w:num>
  <w:num w:numId="2" w16cid:durableId="1688631466">
    <w:abstractNumId w:val="3"/>
  </w:num>
  <w:num w:numId="3" w16cid:durableId="1813253706">
    <w:abstractNumId w:val="0"/>
  </w:num>
  <w:num w:numId="4" w16cid:durableId="1505172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42AE7"/>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C5DE6"/>
    <w:rsid w:val="009D04DC"/>
    <w:rsid w:val="00A06D2A"/>
    <w:rsid w:val="00A8774B"/>
    <w:rsid w:val="00AB3382"/>
    <w:rsid w:val="00AE4746"/>
    <w:rsid w:val="00B2167F"/>
    <w:rsid w:val="00B2472E"/>
    <w:rsid w:val="00B846A3"/>
    <w:rsid w:val="00BC17EC"/>
    <w:rsid w:val="00CA2536"/>
    <w:rsid w:val="00D110EC"/>
    <w:rsid w:val="00D12495"/>
    <w:rsid w:val="00D53578"/>
    <w:rsid w:val="00D67975"/>
    <w:rsid w:val="00DA5CB1"/>
    <w:rsid w:val="00DC7A34"/>
    <w:rsid w:val="00E20DFE"/>
    <w:rsid w:val="00E65208"/>
    <w:rsid w:val="00EC1FF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86C9"/>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2449</Words>
  <Characters>13470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KARLA VERONICA RAMIREZ HIDALGO</cp:lastModifiedBy>
  <cp:revision>7</cp:revision>
  <dcterms:created xsi:type="dcterms:W3CDTF">2022-08-24T18:07:00Z</dcterms:created>
  <dcterms:modified xsi:type="dcterms:W3CDTF">2026-09-30T02:47:00Z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