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31C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Release Versión 0.1.3 -FarmaWiki</w:t>
      </w:r>
    </w:p>
    <w:p w14:paraId="00000002" w14:textId="77777777" w:rsidR="00E733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lanzamiento (versión preliminar ): 15 de octubre de 2024</w:t>
      </w:r>
    </w:p>
    <w:p w14:paraId="00000003" w14:textId="77777777" w:rsidR="00E733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 del software: v0.1.3</w:t>
      </w:r>
    </w:p>
    <w:p w14:paraId="00000004" w14:textId="77777777" w:rsidR="00E733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Github: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https://github.com/Karlanganeitor/Farmawiki/tree/main</w:t>
        </w:r>
      </w:hyperlink>
    </w:p>
    <w:p w14:paraId="00000005" w14:textId="6AFFFE50" w:rsidR="00E733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Descripción del lanzamiento: </w:t>
      </w:r>
      <w:r>
        <w:rPr>
          <w:rFonts w:ascii="Arial" w:eastAsia="Arial" w:hAnsi="Arial" w:cs="Arial"/>
        </w:rPr>
        <w:br/>
        <w:t>Esta versión incluye mejoras clave en la interfaz de usuario, nuevas funcionalidades solicitadas por los usuarios, y correcciones de errores críticos que optimizan el rendimiento del sistema de búsqueda de medicamentos.</w:t>
      </w:r>
    </w:p>
    <w:p w14:paraId="00000006" w14:textId="77777777" w:rsidR="00E7331C" w:rsidRDefault="00000000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Nuevas características</w:t>
      </w:r>
    </w:p>
    <w:p w14:paraId="00000007" w14:textId="77777777" w:rsidR="00E7331C" w:rsidRDefault="00000000" w:rsidP="00AB7A3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Integración de sistema de búsqueda.</w:t>
      </w:r>
    </w:p>
    <w:p w14:paraId="00000008" w14:textId="77777777" w:rsidR="00E7331C" w:rsidRDefault="00000000" w:rsidP="00AB7A3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personalización de la página web.</w:t>
      </w:r>
    </w:p>
    <w:p w14:paraId="00000009" w14:textId="77777777" w:rsidR="00E7331C" w:rsidRDefault="00000000" w:rsidP="00AB7A3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composición de la base de datos.</w:t>
      </w:r>
    </w:p>
    <w:p w14:paraId="0000000A" w14:textId="3D045A10" w:rsidR="00E7331C" w:rsidRDefault="00000000" w:rsidP="00AB7A31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Interfaz de registro para nuevos usuarios.</w:t>
      </w:r>
    </w:p>
    <w:p w14:paraId="0000000B" w14:textId="77777777" w:rsidR="00E7331C" w:rsidRDefault="00000000" w:rsidP="00AB7A31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Correcciones de errores</w:t>
      </w:r>
    </w:p>
    <w:p w14:paraId="0000000C" w14:textId="08338F12" w:rsidR="00E7331C" w:rsidRDefault="00000000" w:rsidP="00AB7A31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Error al buscar medicamentos: algunos medicamentos no los mostraba.</w:t>
      </w:r>
    </w:p>
    <w:p w14:paraId="0000000D" w14:textId="77777777" w:rsidR="00E7331C" w:rsidRPr="00AB7A31" w:rsidRDefault="00000000" w:rsidP="00AB7A31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Requisitos técnicos</w:t>
      </w:r>
    </w:p>
    <w:p w14:paraId="0000000E" w14:textId="77777777" w:rsidR="00E7331C" w:rsidRDefault="00000000" w:rsidP="00AB7A3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</w:t>
      </w:r>
      <w:r w:rsidRPr="00AB7A31">
        <w:rPr>
          <w:rFonts w:ascii="Arial" w:eastAsia="Arial" w:hAnsi="Arial" w:cs="Arial"/>
        </w:rPr>
        <w:t>operativo</w:t>
      </w:r>
      <w:r>
        <w:rPr>
          <w:rFonts w:ascii="Arial" w:eastAsia="Arial" w:hAnsi="Arial" w:cs="Arial"/>
        </w:rPr>
        <w:t>: Windows 10 o superior, macOS 10.15 o superior.</w:t>
      </w:r>
    </w:p>
    <w:p w14:paraId="0000000F" w14:textId="77777777" w:rsidR="00E7331C" w:rsidRDefault="00000000" w:rsidP="00AB7A3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Espacio en disco: 0 Kb.</w:t>
      </w:r>
    </w:p>
    <w:p w14:paraId="00000011" w14:textId="55C0D89A" w:rsidR="00E7331C" w:rsidRPr="003E57D9" w:rsidRDefault="00000000" w:rsidP="00AB7A31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Dependencias: Conexión a internet para entrar al sistema, </w:t>
      </w:r>
      <w:r w:rsidR="00AB7A31">
        <w:rPr>
          <w:rFonts w:ascii="Arial" w:eastAsia="Arial" w:hAnsi="Arial" w:cs="Arial"/>
        </w:rPr>
        <w:t>algún</w:t>
      </w:r>
      <w:r>
        <w:rPr>
          <w:rFonts w:ascii="Arial" w:eastAsia="Arial" w:hAnsi="Arial" w:cs="Arial"/>
        </w:rPr>
        <w:t xml:space="preserve"> navegador instalado.</w:t>
      </w:r>
    </w:p>
    <w:p w14:paraId="00000012" w14:textId="77777777" w:rsidR="00E7331C" w:rsidRDefault="00000000" w:rsidP="00AB7A31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Impactos conocidos</w:t>
      </w:r>
    </w:p>
    <w:p w14:paraId="00000013" w14:textId="13478E73" w:rsidR="00E7331C" w:rsidRDefault="00000000" w:rsidP="00AB7A31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aún está en una etapa temprana y la conexión </w:t>
      </w:r>
      <w:r w:rsidR="00AB7A31">
        <w:rPr>
          <w:rFonts w:ascii="Arial" w:eastAsia="Arial" w:hAnsi="Arial" w:cs="Arial"/>
        </w:rPr>
        <w:t>al api</w:t>
      </w:r>
      <w:r>
        <w:rPr>
          <w:rFonts w:ascii="Arial" w:eastAsia="Arial" w:hAnsi="Arial" w:cs="Arial"/>
        </w:rPr>
        <w:t xml:space="preserve"> no es tan precisa. </w:t>
      </w:r>
    </w:p>
    <w:p w14:paraId="00000015" w14:textId="13234668" w:rsidR="00E7331C" w:rsidRPr="003E57D9" w:rsidRDefault="00000000" w:rsidP="003E57D9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colores le agradaron al </w:t>
      </w:r>
      <w:r w:rsidR="00AB7A31">
        <w:rPr>
          <w:rFonts w:ascii="Arial" w:eastAsia="Arial" w:hAnsi="Arial" w:cs="Arial"/>
        </w:rPr>
        <w:t>cliente.</w:t>
      </w:r>
    </w:p>
    <w:p w14:paraId="00000016" w14:textId="77777777" w:rsidR="00E7331C" w:rsidRDefault="00000000" w:rsidP="00AB7A31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Pruebas realizadas</w:t>
      </w:r>
    </w:p>
    <w:p w14:paraId="00000017" w14:textId="77777777" w:rsidR="00E7331C" w:rsidRDefault="00000000" w:rsidP="00AB7A3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Creación de usuarios.</w:t>
      </w:r>
    </w:p>
    <w:p w14:paraId="00000018" w14:textId="79CC2F7B" w:rsidR="00E7331C" w:rsidRDefault="00000000" w:rsidP="00AB7A31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Llega al correo un informe de que el correo está vinculado con la página.</w:t>
      </w:r>
    </w:p>
    <w:p w14:paraId="00000019" w14:textId="77777777" w:rsidR="00E7331C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sectPr w:rsidR="00E7331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0F"/>
    <w:multiLevelType w:val="multilevel"/>
    <w:tmpl w:val="4B9C24A2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60877"/>
    <w:multiLevelType w:val="multilevel"/>
    <w:tmpl w:val="B9D23ECA"/>
    <w:lvl w:ilvl="0">
      <w:start w:val="1"/>
      <w:numFmt w:val="bullet"/>
      <w:pStyle w:val="Listaconnmero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C625C"/>
    <w:multiLevelType w:val="multilevel"/>
    <w:tmpl w:val="5D92165C"/>
    <w:lvl w:ilvl="0">
      <w:start w:val="1"/>
      <w:numFmt w:val="bullet"/>
      <w:pStyle w:val="Listaconvietas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91A26"/>
    <w:multiLevelType w:val="multilevel"/>
    <w:tmpl w:val="9A0C406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0F79E9"/>
    <w:multiLevelType w:val="multilevel"/>
    <w:tmpl w:val="4EC09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E266E"/>
    <w:multiLevelType w:val="multilevel"/>
    <w:tmpl w:val="1A14CC96"/>
    <w:lvl w:ilvl="0">
      <w:start w:val="1"/>
      <w:numFmt w:val="bullet"/>
      <w:pStyle w:val="Listaconvietas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6910640">
    <w:abstractNumId w:val="0"/>
  </w:num>
  <w:num w:numId="2" w16cid:durableId="559023089">
    <w:abstractNumId w:val="5"/>
  </w:num>
  <w:num w:numId="3" w16cid:durableId="412358842">
    <w:abstractNumId w:val="2"/>
  </w:num>
  <w:num w:numId="4" w16cid:durableId="1235236460">
    <w:abstractNumId w:val="4"/>
  </w:num>
  <w:num w:numId="5" w16cid:durableId="203367316">
    <w:abstractNumId w:val="1"/>
  </w:num>
  <w:num w:numId="6" w16cid:durableId="1101267385">
    <w:abstractNumId w:val="3"/>
  </w:num>
  <w:num w:numId="7" w16cid:durableId="112061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1C"/>
    <w:rsid w:val="003E57D9"/>
    <w:rsid w:val="00A3499A"/>
    <w:rsid w:val="00AB7A31"/>
    <w:rsid w:val="00E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C289"/>
  <w15:docId w15:val="{B4039FCB-9CAC-4E6C-B03F-2DEF324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langaneitor/Farmawiki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jMEe6DL4s6lIZol39lh9zUGmA==">CgMxLjA4AHIhMWVwVTI0M0RDazFYbXg1ZF85MHpLbUxfUzkzNDdrWGRh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3</cp:revision>
  <dcterms:created xsi:type="dcterms:W3CDTF">2024-10-08T01:24:00Z</dcterms:created>
  <dcterms:modified xsi:type="dcterms:W3CDTF">2024-12-06T17:34:00Z</dcterms:modified>
</cp:coreProperties>
</file>