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la creación del scrum board ocupamos trello de esta forma podemos organizar mejor nuestras tareas como equipo.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https://trello.com/invite/b/66f30bc3dd72f8d53fbb03b6/ATTId88abc7d1734391dc8eb634b8cfbd2ec548733CF/farmawiki-scrumboard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66f30bc3dd72f8d53fbb03b6/ATTId88abc7d1734391dc8eb634b8cfbd2ec548733CF/farmawiki-scrumboar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