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8783907" w:rsidR="00653C6F" w:rsidRPr="00F4243F" w:rsidRDefault="00000000">
      <w:pPr>
        <w:pStyle w:val="Ttulo"/>
        <w:rPr>
          <w:rFonts w:ascii="Arial" w:eastAsia="Arial" w:hAnsi="Arial" w:cs="Arial"/>
        </w:rPr>
      </w:pPr>
      <w:proofErr w:type="spellStart"/>
      <w:r w:rsidRPr="00F4243F">
        <w:rPr>
          <w:rFonts w:ascii="Arial" w:eastAsia="Arial" w:hAnsi="Arial" w:cs="Arial"/>
        </w:rPr>
        <w:t>Release</w:t>
      </w:r>
      <w:proofErr w:type="spellEnd"/>
      <w:r w:rsidRPr="00F4243F">
        <w:rPr>
          <w:rFonts w:ascii="Arial" w:eastAsia="Arial" w:hAnsi="Arial" w:cs="Arial"/>
        </w:rPr>
        <w:t xml:space="preserve"> Versión 0.</w:t>
      </w:r>
      <w:r w:rsidR="00F4243F">
        <w:rPr>
          <w:rFonts w:ascii="Arial" w:eastAsia="Arial" w:hAnsi="Arial" w:cs="Arial"/>
        </w:rPr>
        <w:t>3</w:t>
      </w:r>
      <w:r w:rsidRPr="00F4243F">
        <w:rPr>
          <w:rFonts w:ascii="Arial" w:eastAsia="Arial" w:hAnsi="Arial" w:cs="Arial"/>
        </w:rPr>
        <w:t>.3 -</w:t>
      </w:r>
      <w:proofErr w:type="spellStart"/>
      <w:r w:rsidRPr="00F4243F">
        <w:rPr>
          <w:rFonts w:ascii="Arial" w:eastAsia="Arial" w:hAnsi="Arial" w:cs="Arial"/>
        </w:rPr>
        <w:t>FarmaWiki</w:t>
      </w:r>
      <w:proofErr w:type="spellEnd"/>
    </w:p>
    <w:p w14:paraId="00000002" w14:textId="07B1EA9F" w:rsidR="00653C6F" w:rsidRPr="00F4243F" w:rsidRDefault="00000000">
      <w:pPr>
        <w:rPr>
          <w:rFonts w:ascii="Arial" w:eastAsia="Arial" w:hAnsi="Arial" w:cs="Arial"/>
        </w:rPr>
      </w:pPr>
      <w:r w:rsidRPr="00F4243F">
        <w:rPr>
          <w:rFonts w:ascii="Arial" w:eastAsia="Arial" w:hAnsi="Arial" w:cs="Arial"/>
        </w:rPr>
        <w:t xml:space="preserve">Fecha de lanzamiento: </w:t>
      </w:r>
      <w:r w:rsidR="00F4243F">
        <w:rPr>
          <w:rFonts w:ascii="Arial" w:eastAsia="Arial" w:hAnsi="Arial" w:cs="Arial"/>
        </w:rPr>
        <w:t>16</w:t>
      </w:r>
      <w:r w:rsidRPr="00F4243F">
        <w:rPr>
          <w:rFonts w:ascii="Arial" w:eastAsia="Arial" w:hAnsi="Arial" w:cs="Arial"/>
        </w:rPr>
        <w:t xml:space="preserve"> de </w:t>
      </w:r>
      <w:r w:rsidR="00F4243F">
        <w:rPr>
          <w:rFonts w:ascii="Arial" w:eastAsia="Arial" w:hAnsi="Arial" w:cs="Arial"/>
        </w:rPr>
        <w:t>noviembre</w:t>
      </w:r>
      <w:r w:rsidRPr="00F4243F">
        <w:rPr>
          <w:rFonts w:ascii="Arial" w:eastAsia="Arial" w:hAnsi="Arial" w:cs="Arial"/>
        </w:rPr>
        <w:t xml:space="preserve"> de</w:t>
      </w:r>
      <w:r w:rsidR="00F4243F">
        <w:rPr>
          <w:rFonts w:ascii="Arial" w:eastAsia="Arial" w:hAnsi="Arial" w:cs="Arial"/>
        </w:rPr>
        <w:t>l</w:t>
      </w:r>
      <w:r w:rsidRPr="00F4243F">
        <w:rPr>
          <w:rFonts w:ascii="Arial" w:eastAsia="Arial" w:hAnsi="Arial" w:cs="Arial"/>
        </w:rPr>
        <w:t xml:space="preserve"> 2024</w:t>
      </w:r>
    </w:p>
    <w:p w14:paraId="00000003" w14:textId="77777777" w:rsidR="00653C6F" w:rsidRPr="00F4243F" w:rsidRDefault="00000000">
      <w:pPr>
        <w:rPr>
          <w:rFonts w:ascii="Arial" w:eastAsia="Arial" w:hAnsi="Arial" w:cs="Arial"/>
        </w:rPr>
      </w:pPr>
      <w:r w:rsidRPr="00F4243F">
        <w:rPr>
          <w:rFonts w:ascii="Arial" w:eastAsia="Arial" w:hAnsi="Arial" w:cs="Arial"/>
        </w:rPr>
        <w:t>Versión del software: v0.2.3</w:t>
      </w:r>
    </w:p>
    <w:p w14:paraId="00000004" w14:textId="72FA289A" w:rsidR="00653C6F" w:rsidRPr="00F4243F" w:rsidRDefault="00000000">
      <w:pPr>
        <w:rPr>
          <w:rFonts w:ascii="Arial" w:eastAsia="Arial" w:hAnsi="Arial" w:cs="Arial"/>
        </w:rPr>
      </w:pPr>
      <w:r w:rsidRPr="00F4243F">
        <w:rPr>
          <w:rFonts w:ascii="Arial" w:eastAsia="Arial" w:hAnsi="Arial" w:cs="Arial"/>
        </w:rPr>
        <w:br/>
        <w:t xml:space="preserve">Descripción del lanzamiento: </w:t>
      </w:r>
      <w:r w:rsidRPr="00F4243F">
        <w:rPr>
          <w:rFonts w:ascii="Arial" w:eastAsia="Arial" w:hAnsi="Arial" w:cs="Arial"/>
        </w:rPr>
        <w:br/>
      </w:r>
      <w:r w:rsidR="00F4243F" w:rsidRPr="00F4243F">
        <w:rPr>
          <w:rFonts w:ascii="Arial" w:eastAsia="Arial" w:hAnsi="Arial" w:cs="Arial"/>
        </w:rPr>
        <w:t>Este lanzamiento aborda una solución integral para la gestión de perfiles médicos y permisos en un sistema orientado a pacientes y administradores, priorizando la seguridad, la personalización y la facilidad de uso.</w:t>
      </w:r>
      <w:r w:rsidRPr="00F4243F">
        <w:rPr>
          <w:rFonts w:ascii="Arial" w:eastAsia="Arial" w:hAnsi="Arial" w:cs="Arial"/>
        </w:rPr>
        <w:br/>
      </w:r>
    </w:p>
    <w:p w14:paraId="00000005" w14:textId="77777777" w:rsidR="00653C6F" w:rsidRPr="00F4243F" w:rsidRDefault="00000000">
      <w:pPr>
        <w:pStyle w:val="Ttulo1"/>
        <w:rPr>
          <w:rFonts w:ascii="Arial" w:eastAsia="Arial" w:hAnsi="Arial" w:cs="Arial"/>
        </w:rPr>
      </w:pPr>
      <w:r w:rsidRPr="00F4243F">
        <w:rPr>
          <w:rFonts w:ascii="Arial" w:eastAsia="Arial" w:hAnsi="Arial" w:cs="Arial"/>
        </w:rPr>
        <w:t>1. Nuevas características</w:t>
      </w:r>
    </w:p>
    <w:p w14:paraId="3B3DDBD3" w14:textId="28BC558E" w:rsidR="00F4243F" w:rsidRPr="00F4243F" w:rsidRDefault="00F4243F" w:rsidP="00F4243F">
      <w:pPr>
        <w:rPr>
          <w:rFonts w:ascii="Arial" w:eastAsia="Arial" w:hAnsi="Arial" w:cs="Arial"/>
          <w:lang w:val="es-MX"/>
        </w:rPr>
      </w:pPr>
    </w:p>
    <w:p w14:paraId="7F6DDBEB" w14:textId="77777777" w:rsidR="00F4243F" w:rsidRDefault="00F4243F" w:rsidP="00F4243F">
      <w:pPr>
        <w:rPr>
          <w:rFonts w:ascii="Arial" w:hAnsi="Arial" w:cs="Arial"/>
          <w:sz w:val="24"/>
          <w:szCs w:val="24"/>
          <w:lang w:val="es-MX"/>
        </w:rPr>
      </w:pPr>
      <w:r w:rsidRPr="00F4243F">
        <w:rPr>
          <w:rFonts w:ascii="Arial" w:hAnsi="Arial" w:cs="Arial"/>
          <w:sz w:val="24"/>
          <w:szCs w:val="24"/>
          <w:lang w:val="es-MX"/>
        </w:rPr>
        <w:t>Formulario optimizado para capturar información clave como nombre, edad, alergias y padecimientos.</w:t>
      </w:r>
    </w:p>
    <w:p w14:paraId="4F5FB043" w14:textId="77777777" w:rsidR="00F4243F" w:rsidRDefault="00F4243F" w:rsidP="00F4243F">
      <w:pPr>
        <w:rPr>
          <w:rFonts w:ascii="Arial" w:hAnsi="Arial" w:cs="Arial"/>
          <w:sz w:val="24"/>
          <w:szCs w:val="24"/>
          <w:lang w:val="es-MX"/>
        </w:rPr>
      </w:pPr>
      <w:r w:rsidRPr="00F4243F">
        <w:rPr>
          <w:rFonts w:ascii="Arial" w:hAnsi="Arial" w:cs="Arial"/>
          <w:sz w:val="24"/>
          <w:szCs w:val="24"/>
          <w:lang w:val="es-MX"/>
        </w:rPr>
        <w:t>Sistema de validación en tiempo real para garantizar la entrada de datos correctos.</w:t>
      </w:r>
    </w:p>
    <w:p w14:paraId="4543DD86" w14:textId="2F64F6E0" w:rsidR="00F4243F" w:rsidRPr="00F4243F" w:rsidRDefault="00F4243F" w:rsidP="00F4243F">
      <w:pPr>
        <w:rPr>
          <w:rFonts w:ascii="Arial" w:hAnsi="Arial" w:cs="Arial"/>
          <w:sz w:val="24"/>
          <w:szCs w:val="24"/>
          <w:lang w:val="es-MX"/>
        </w:rPr>
      </w:pPr>
      <w:r w:rsidRPr="00F4243F">
        <w:rPr>
          <w:rFonts w:ascii="Arial" w:hAnsi="Arial" w:cs="Arial"/>
          <w:sz w:val="24"/>
          <w:szCs w:val="24"/>
          <w:lang w:val="es-MX"/>
        </w:rPr>
        <w:t xml:space="preserve">Lógica </w:t>
      </w:r>
      <w:proofErr w:type="spellStart"/>
      <w:r w:rsidRPr="00F4243F">
        <w:rPr>
          <w:rFonts w:ascii="Arial" w:hAnsi="Arial" w:cs="Arial"/>
          <w:sz w:val="24"/>
          <w:szCs w:val="24"/>
          <w:lang w:val="es-MX"/>
        </w:rPr>
        <w:t>backend</w:t>
      </w:r>
      <w:proofErr w:type="spellEnd"/>
      <w:r w:rsidRPr="00F4243F">
        <w:rPr>
          <w:rFonts w:ascii="Arial" w:hAnsi="Arial" w:cs="Arial"/>
          <w:sz w:val="24"/>
          <w:szCs w:val="24"/>
          <w:lang w:val="es-MX"/>
        </w:rPr>
        <w:t xml:space="preserve"> para almacenar y actualizar datos de manera segura y consistente.</w:t>
      </w:r>
    </w:p>
    <w:p w14:paraId="38CE5BA3" w14:textId="48FDDE6A" w:rsidR="00F4243F" w:rsidRPr="00F4243F" w:rsidRDefault="00F4243F" w:rsidP="00F4243F">
      <w:pPr>
        <w:rPr>
          <w:rFonts w:ascii="Arial" w:hAnsi="Arial" w:cs="Arial"/>
          <w:sz w:val="24"/>
          <w:szCs w:val="24"/>
          <w:lang w:val="es-MX"/>
        </w:rPr>
      </w:pPr>
      <w:r w:rsidRPr="00F4243F">
        <w:rPr>
          <w:rFonts w:ascii="Arial" w:hAnsi="Arial" w:cs="Arial"/>
          <w:sz w:val="24"/>
          <w:szCs w:val="24"/>
          <w:lang w:val="es-MX"/>
        </w:rPr>
        <w:t xml:space="preserve">Gestión de </w:t>
      </w:r>
      <w:r>
        <w:rPr>
          <w:rFonts w:ascii="Arial" w:hAnsi="Arial" w:cs="Arial"/>
          <w:sz w:val="24"/>
          <w:szCs w:val="24"/>
          <w:lang w:val="es-MX"/>
        </w:rPr>
        <w:t>u</w:t>
      </w:r>
      <w:r w:rsidRPr="00F4243F">
        <w:rPr>
          <w:rFonts w:ascii="Arial" w:hAnsi="Arial" w:cs="Arial"/>
          <w:sz w:val="24"/>
          <w:szCs w:val="24"/>
          <w:lang w:val="es-MX"/>
        </w:rPr>
        <w:t>suarios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111FE847" w14:textId="77777777" w:rsidR="00F4243F" w:rsidRDefault="00F4243F" w:rsidP="00F4243F">
      <w:pPr>
        <w:rPr>
          <w:rFonts w:ascii="Arial" w:hAnsi="Arial" w:cs="Arial"/>
          <w:sz w:val="24"/>
          <w:szCs w:val="24"/>
          <w:lang w:val="es-MX"/>
        </w:rPr>
      </w:pPr>
      <w:r w:rsidRPr="00F4243F">
        <w:rPr>
          <w:rFonts w:ascii="Arial" w:hAnsi="Arial" w:cs="Arial"/>
          <w:sz w:val="24"/>
          <w:szCs w:val="24"/>
          <w:lang w:val="es-MX"/>
        </w:rPr>
        <w:t>Registro de pacientes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A4FCE27" w14:textId="77777777" w:rsidR="00F4243F" w:rsidRDefault="00F4243F" w:rsidP="00F4243F">
      <w:pPr>
        <w:rPr>
          <w:rFonts w:ascii="Arial" w:hAnsi="Arial" w:cs="Arial"/>
          <w:sz w:val="24"/>
          <w:szCs w:val="24"/>
          <w:lang w:val="es-MX"/>
        </w:rPr>
      </w:pPr>
      <w:r w:rsidRPr="00F4243F">
        <w:rPr>
          <w:rFonts w:ascii="Arial" w:hAnsi="Arial" w:cs="Arial"/>
          <w:sz w:val="24"/>
          <w:szCs w:val="24"/>
          <w:lang w:val="es-MX"/>
        </w:rPr>
        <w:br/>
        <w:t>Nuevo formulario de registro con validaciones avanzadas.</w:t>
      </w:r>
    </w:p>
    <w:p w14:paraId="5F9E43D8" w14:textId="21086678" w:rsidR="00F4243F" w:rsidRPr="00F4243F" w:rsidRDefault="00F4243F" w:rsidP="00F4243F">
      <w:pPr>
        <w:rPr>
          <w:rFonts w:ascii="Arial" w:hAnsi="Arial" w:cs="Arial"/>
          <w:sz w:val="24"/>
          <w:szCs w:val="24"/>
          <w:lang w:val="es-MX"/>
        </w:rPr>
      </w:pPr>
      <w:r w:rsidRPr="00F4243F">
        <w:rPr>
          <w:rFonts w:ascii="Arial" w:hAnsi="Arial" w:cs="Arial"/>
          <w:sz w:val="24"/>
          <w:szCs w:val="24"/>
          <w:lang w:val="es-MX"/>
        </w:rPr>
        <w:t>Integración para guardar registros directamente en la base de datos.</w:t>
      </w:r>
    </w:p>
    <w:p w14:paraId="559DA82F" w14:textId="40BEC328" w:rsidR="00F4243F" w:rsidRPr="00F4243F" w:rsidRDefault="00F4243F" w:rsidP="00F4243F">
      <w:pPr>
        <w:rPr>
          <w:rFonts w:ascii="Arial" w:hAnsi="Arial" w:cs="Arial"/>
          <w:sz w:val="24"/>
          <w:szCs w:val="24"/>
          <w:lang w:val="es-MX"/>
        </w:rPr>
      </w:pPr>
      <w:r w:rsidRPr="00F4243F">
        <w:rPr>
          <w:rFonts w:ascii="Arial" w:hAnsi="Arial" w:cs="Arial"/>
          <w:sz w:val="24"/>
          <w:szCs w:val="24"/>
          <w:lang w:val="es-MX"/>
        </w:rPr>
        <w:t>Visualización de usuarios registrados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1C49F070" w14:textId="77777777" w:rsidR="00F4243F" w:rsidRPr="00F4243F" w:rsidRDefault="00F4243F" w:rsidP="00F4243F">
      <w:pPr>
        <w:rPr>
          <w:rFonts w:ascii="Arial" w:hAnsi="Arial" w:cs="Arial"/>
          <w:sz w:val="24"/>
          <w:szCs w:val="24"/>
          <w:lang w:val="es-MX"/>
        </w:rPr>
      </w:pPr>
      <w:r w:rsidRPr="00F4243F">
        <w:rPr>
          <w:rFonts w:ascii="Arial" w:hAnsi="Arial" w:cs="Arial"/>
          <w:sz w:val="24"/>
          <w:szCs w:val="24"/>
          <w:lang w:val="es-MX"/>
        </w:rPr>
        <w:t>Interfaz moderna con filtros y opciones de búsqueda.</w:t>
      </w:r>
    </w:p>
    <w:p w14:paraId="5B99B89A" w14:textId="77777777" w:rsidR="00F4243F" w:rsidRPr="00F4243F" w:rsidRDefault="00F4243F" w:rsidP="00F4243F">
      <w:pPr>
        <w:rPr>
          <w:rFonts w:ascii="Arial" w:hAnsi="Arial" w:cs="Arial"/>
          <w:sz w:val="24"/>
          <w:szCs w:val="24"/>
          <w:lang w:val="es-MX"/>
        </w:rPr>
      </w:pPr>
      <w:r w:rsidRPr="00F4243F">
        <w:rPr>
          <w:rFonts w:ascii="Arial" w:hAnsi="Arial" w:cs="Arial"/>
          <w:sz w:val="24"/>
          <w:szCs w:val="24"/>
          <w:lang w:val="es-MX"/>
        </w:rPr>
        <w:t>Recuperación eficiente de datos desde la base de datos para una gestión fluida.</w:t>
      </w:r>
    </w:p>
    <w:p w14:paraId="7C9665B2" w14:textId="05506C6D" w:rsidR="00F4243F" w:rsidRPr="00F4243F" w:rsidRDefault="00F4243F" w:rsidP="00F4243F">
      <w:pPr>
        <w:rPr>
          <w:rFonts w:ascii="Arial" w:hAnsi="Arial" w:cs="Arial"/>
          <w:sz w:val="24"/>
          <w:szCs w:val="24"/>
          <w:lang w:val="es-MX"/>
        </w:rPr>
      </w:pPr>
      <w:r w:rsidRPr="00F4243F">
        <w:rPr>
          <w:rFonts w:ascii="Arial" w:hAnsi="Arial" w:cs="Arial"/>
          <w:sz w:val="24"/>
          <w:szCs w:val="24"/>
          <w:lang w:val="es-MX"/>
        </w:rPr>
        <w:t>Manejo de Padecimientos</w:t>
      </w:r>
    </w:p>
    <w:p w14:paraId="30C86A15" w14:textId="77777777" w:rsidR="00F4243F" w:rsidRPr="00F4243F" w:rsidRDefault="00F4243F" w:rsidP="00F4243F">
      <w:pPr>
        <w:rPr>
          <w:rFonts w:ascii="Arial" w:hAnsi="Arial" w:cs="Arial"/>
          <w:sz w:val="24"/>
          <w:szCs w:val="24"/>
          <w:lang w:val="es-MX"/>
        </w:rPr>
      </w:pPr>
      <w:r w:rsidRPr="00F4243F">
        <w:rPr>
          <w:rFonts w:ascii="Arial" w:hAnsi="Arial" w:cs="Arial"/>
          <w:sz w:val="24"/>
          <w:szCs w:val="24"/>
          <w:lang w:val="es-MX"/>
        </w:rPr>
        <w:t>Sección dedicada dentro del perfil médico para ingresar y actualizar padecimientos.</w:t>
      </w:r>
    </w:p>
    <w:p w14:paraId="139A6A65" w14:textId="77777777" w:rsidR="00F4243F" w:rsidRPr="00F4243F" w:rsidRDefault="00F4243F" w:rsidP="00F4243F">
      <w:pPr>
        <w:rPr>
          <w:rFonts w:ascii="Arial" w:hAnsi="Arial" w:cs="Arial"/>
          <w:sz w:val="24"/>
          <w:szCs w:val="24"/>
          <w:lang w:val="es-MX"/>
        </w:rPr>
      </w:pPr>
      <w:r w:rsidRPr="00F4243F">
        <w:rPr>
          <w:rFonts w:ascii="Arial" w:hAnsi="Arial" w:cs="Arial"/>
          <w:sz w:val="24"/>
          <w:szCs w:val="24"/>
          <w:lang w:val="es-MX"/>
        </w:rPr>
        <w:lastRenderedPageBreak/>
        <w:t>Validaciones específicas para garantizar la correcta captura y almacenamiento de datos clínicos.</w:t>
      </w:r>
    </w:p>
    <w:p w14:paraId="00000022" w14:textId="77777777" w:rsidR="00653C6F" w:rsidRPr="00F4243F" w:rsidRDefault="00653C6F">
      <w:pPr>
        <w:spacing w:before="240" w:after="240"/>
        <w:ind w:left="1440"/>
        <w:rPr>
          <w:rFonts w:ascii="Arial" w:eastAsia="Arial" w:hAnsi="Arial" w:cs="Arial"/>
        </w:rPr>
      </w:pPr>
    </w:p>
    <w:p w14:paraId="00000023" w14:textId="77777777" w:rsidR="00653C6F" w:rsidRPr="00F4243F" w:rsidRDefault="00000000">
      <w:pPr>
        <w:pStyle w:val="Ttulo1"/>
        <w:rPr>
          <w:rFonts w:ascii="Arial" w:eastAsia="Arial" w:hAnsi="Arial" w:cs="Arial"/>
        </w:rPr>
      </w:pPr>
      <w:r w:rsidRPr="00F4243F">
        <w:rPr>
          <w:rFonts w:ascii="Arial" w:eastAsia="Arial" w:hAnsi="Arial" w:cs="Arial"/>
        </w:rPr>
        <w:t>2. Correcciones de errores</w:t>
      </w:r>
    </w:p>
    <w:p w14:paraId="00000024" w14:textId="3B927877" w:rsidR="00653C6F" w:rsidRDefault="00F4243F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Carrusel totalmente funcional.</w:t>
      </w:r>
    </w:p>
    <w:p w14:paraId="03570BD6" w14:textId="0C832590" w:rsidR="00F4243F" w:rsidRDefault="00F4243F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Implementación de base de datos en la nube.</w:t>
      </w:r>
    </w:p>
    <w:p w14:paraId="4CB9F755" w14:textId="579E2D37" w:rsidR="00F4243F" w:rsidRDefault="00F4243F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Estructuración adecuada de la documentación.</w:t>
      </w:r>
    </w:p>
    <w:p w14:paraId="74BBA437" w14:textId="49A4DEC1" w:rsidR="00F4243F" w:rsidRPr="00F4243F" w:rsidRDefault="00F4243F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Corrección de colores de algunos botones y tarjetas.</w:t>
      </w:r>
    </w:p>
    <w:p w14:paraId="00000025" w14:textId="77777777" w:rsidR="00653C6F" w:rsidRPr="00F4243F" w:rsidRDefault="00000000">
      <w:pPr>
        <w:rPr>
          <w:rFonts w:ascii="Arial" w:eastAsia="Arial" w:hAnsi="Arial" w:cs="Arial"/>
        </w:rPr>
      </w:pPr>
      <w:r w:rsidRPr="00F4243F">
        <w:rPr>
          <w:rFonts w:ascii="Arial" w:eastAsia="Arial" w:hAnsi="Arial" w:cs="Arial"/>
        </w:rPr>
        <w:br/>
      </w:r>
    </w:p>
    <w:p w14:paraId="00000026" w14:textId="77777777" w:rsidR="00653C6F" w:rsidRPr="00F4243F" w:rsidRDefault="00000000">
      <w:pPr>
        <w:pStyle w:val="Ttulo1"/>
        <w:rPr>
          <w:rFonts w:ascii="Arial" w:eastAsia="Arial" w:hAnsi="Arial" w:cs="Arial"/>
        </w:rPr>
      </w:pPr>
      <w:r w:rsidRPr="00F4243F">
        <w:rPr>
          <w:rFonts w:ascii="Arial" w:eastAsia="Arial" w:hAnsi="Arial" w:cs="Arial"/>
        </w:rPr>
        <w:t>3. Requisitos técnicos</w:t>
      </w:r>
    </w:p>
    <w:p w14:paraId="00000027" w14:textId="5D48C735" w:rsidR="00653C6F" w:rsidRDefault="00F4243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Conexión a internet para la base de datos.</w:t>
      </w:r>
    </w:p>
    <w:p w14:paraId="7BB252A9" w14:textId="6F70B13F" w:rsidR="00F4243F" w:rsidRDefault="00F4243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Tener un navegador para poder funcionar.</w:t>
      </w:r>
    </w:p>
    <w:p w14:paraId="0468153F" w14:textId="3B29B280" w:rsidR="00F4243F" w:rsidRPr="00F4243F" w:rsidRDefault="00F4243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Teclado y </w:t>
      </w:r>
      <w:proofErr w:type="gramStart"/>
      <w:r>
        <w:rPr>
          <w:rFonts w:ascii="Arial" w:eastAsia="Arial" w:hAnsi="Arial" w:cs="Arial"/>
        </w:rPr>
        <w:t>mouse</w:t>
      </w:r>
      <w:proofErr w:type="gramEnd"/>
      <w:r>
        <w:rPr>
          <w:rFonts w:ascii="Arial" w:eastAsia="Arial" w:hAnsi="Arial" w:cs="Arial"/>
        </w:rPr>
        <w:t>.</w:t>
      </w:r>
    </w:p>
    <w:p w14:paraId="00000028" w14:textId="77777777" w:rsidR="00653C6F" w:rsidRPr="00F4243F" w:rsidRDefault="00653C6F">
      <w:pPr>
        <w:rPr>
          <w:rFonts w:ascii="Arial" w:eastAsia="Arial" w:hAnsi="Arial" w:cs="Arial"/>
        </w:rPr>
      </w:pPr>
    </w:p>
    <w:p w14:paraId="00000029" w14:textId="77777777" w:rsidR="00653C6F" w:rsidRPr="00F4243F" w:rsidRDefault="00000000">
      <w:pPr>
        <w:pStyle w:val="Ttulo1"/>
        <w:rPr>
          <w:rFonts w:ascii="Arial" w:eastAsia="Arial" w:hAnsi="Arial" w:cs="Arial"/>
        </w:rPr>
      </w:pPr>
      <w:r w:rsidRPr="00F4243F">
        <w:rPr>
          <w:rFonts w:ascii="Arial" w:eastAsia="Arial" w:hAnsi="Arial" w:cs="Arial"/>
        </w:rPr>
        <w:t>4. Impactos conocidos</w:t>
      </w:r>
    </w:p>
    <w:p w14:paraId="40CE8862" w14:textId="5C872A6E" w:rsidR="00F4243F" w:rsidRDefault="00000000">
      <w:pPr>
        <w:rPr>
          <w:rFonts w:ascii="Arial" w:eastAsia="Arial" w:hAnsi="Arial" w:cs="Arial"/>
        </w:rPr>
      </w:pPr>
      <w:r w:rsidRPr="00F4243F">
        <w:rPr>
          <w:rFonts w:ascii="Arial" w:eastAsia="Arial" w:hAnsi="Arial" w:cs="Arial"/>
        </w:rPr>
        <w:br/>
        <w:t>El soporte multilenguaje puede tener traducciones faltantes en secciones menores de la interfaz.</w:t>
      </w:r>
    </w:p>
    <w:p w14:paraId="0000002A" w14:textId="26475F84" w:rsidR="00653C6F" w:rsidRPr="00F4243F" w:rsidRDefault="00F4243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estructuración por carpeta de los archivos de código.</w:t>
      </w:r>
    </w:p>
    <w:p w14:paraId="0000002B" w14:textId="77777777" w:rsidR="00653C6F" w:rsidRPr="00F4243F" w:rsidRDefault="00000000">
      <w:pPr>
        <w:pStyle w:val="Ttulo1"/>
        <w:rPr>
          <w:rFonts w:ascii="Arial" w:eastAsia="Arial" w:hAnsi="Arial" w:cs="Arial"/>
        </w:rPr>
      </w:pPr>
      <w:r w:rsidRPr="00F4243F">
        <w:rPr>
          <w:rFonts w:ascii="Arial" w:eastAsia="Arial" w:hAnsi="Arial" w:cs="Arial"/>
        </w:rPr>
        <w:t>5. Pruebas realizadas</w:t>
      </w:r>
    </w:p>
    <w:p w14:paraId="43E1E37D" w14:textId="77777777" w:rsidR="00F4243F" w:rsidRDefault="00000000">
      <w:pPr>
        <w:rPr>
          <w:rFonts w:ascii="Arial" w:eastAsia="Arial" w:hAnsi="Arial" w:cs="Arial"/>
        </w:rPr>
      </w:pPr>
      <w:r w:rsidRPr="00F4243F">
        <w:rPr>
          <w:rFonts w:ascii="Arial" w:eastAsia="Arial" w:hAnsi="Arial" w:cs="Arial"/>
        </w:rPr>
        <w:t>Pruebas unitarias: 100% completado.</w:t>
      </w:r>
    </w:p>
    <w:p w14:paraId="426FE55A" w14:textId="77777777" w:rsidR="00F4243F" w:rsidRDefault="00000000">
      <w:pPr>
        <w:rPr>
          <w:rFonts w:ascii="Arial" w:eastAsia="Arial" w:hAnsi="Arial" w:cs="Arial"/>
        </w:rPr>
      </w:pPr>
      <w:r w:rsidRPr="00F4243F">
        <w:rPr>
          <w:rFonts w:ascii="Arial" w:eastAsia="Arial" w:hAnsi="Arial" w:cs="Arial"/>
        </w:rPr>
        <w:t>Pruebas de integración: 95% de los casos completados con éxito.</w:t>
      </w:r>
    </w:p>
    <w:p w14:paraId="34FC2E52" w14:textId="118BFCDA" w:rsidR="00F4243F" w:rsidRDefault="00000000">
      <w:pPr>
        <w:rPr>
          <w:rFonts w:ascii="Arial" w:eastAsia="Arial" w:hAnsi="Arial" w:cs="Arial"/>
        </w:rPr>
      </w:pPr>
      <w:r w:rsidRPr="00F4243F">
        <w:rPr>
          <w:rFonts w:ascii="Arial" w:eastAsia="Arial" w:hAnsi="Arial" w:cs="Arial"/>
        </w:rPr>
        <w:t xml:space="preserve">Pruebas de aceptación del usuario: </w:t>
      </w:r>
      <w:proofErr w:type="spellStart"/>
      <w:r w:rsidRPr="00F4243F">
        <w:rPr>
          <w:rFonts w:ascii="Arial" w:eastAsia="Arial" w:hAnsi="Arial" w:cs="Arial"/>
        </w:rPr>
        <w:t>Feedback</w:t>
      </w:r>
      <w:proofErr w:type="spellEnd"/>
      <w:r w:rsidRPr="00F4243F">
        <w:rPr>
          <w:rFonts w:ascii="Arial" w:eastAsia="Arial" w:hAnsi="Arial" w:cs="Arial"/>
        </w:rPr>
        <w:t xml:space="preserve"> positivo recibido por nuestro usuario clave</w:t>
      </w:r>
      <w:r w:rsidR="00F4243F">
        <w:rPr>
          <w:rFonts w:ascii="Arial" w:eastAsia="Arial" w:hAnsi="Arial" w:cs="Arial"/>
        </w:rPr>
        <w:t>.</w:t>
      </w:r>
    </w:p>
    <w:p w14:paraId="0000002C" w14:textId="511E1170" w:rsidR="00653C6F" w:rsidRDefault="00F4243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Pruebas de carga hacia la base de datos y sus funcionalidades. </w:t>
      </w:r>
    </w:p>
    <w:sectPr w:rsidR="00653C6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A203D"/>
    <w:multiLevelType w:val="multilevel"/>
    <w:tmpl w:val="0728EFA0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7275EC"/>
    <w:multiLevelType w:val="multilevel"/>
    <w:tmpl w:val="6E6CA9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F18DF"/>
    <w:multiLevelType w:val="multilevel"/>
    <w:tmpl w:val="C7CEB2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7713D"/>
    <w:multiLevelType w:val="multilevel"/>
    <w:tmpl w:val="2408B55A"/>
    <w:lvl w:ilvl="0">
      <w:start w:val="1"/>
      <w:numFmt w:val="bullet"/>
      <w:pStyle w:val="Listaconvietas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257EED"/>
    <w:multiLevelType w:val="multilevel"/>
    <w:tmpl w:val="453C85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056637">
    <w:abstractNumId w:val="3"/>
  </w:num>
  <w:num w:numId="2" w16cid:durableId="681400289">
    <w:abstractNumId w:val="0"/>
  </w:num>
  <w:num w:numId="3" w16cid:durableId="6376134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4694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92340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375761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26726626">
    <w:abstractNumId w:val="1"/>
  </w:num>
  <w:num w:numId="8" w16cid:durableId="547225645">
    <w:abstractNumId w:val="2"/>
  </w:num>
  <w:num w:numId="9" w16cid:durableId="716467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6F"/>
    <w:rsid w:val="00306D64"/>
    <w:rsid w:val="00653C6F"/>
    <w:rsid w:val="00F4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44C6"/>
  <w15:docId w15:val="{1CBF52C9-A8E9-431D-A847-3BC4CB82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9SKWX5opI743hx96eao2wkLy6g==">CgMxLjA4AHIhMXVuWm9QajVSR3NDVXBYbGNrSGNkbG55S0I4Q2F2b2tC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304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gas carlos</cp:lastModifiedBy>
  <cp:revision>2</cp:revision>
  <dcterms:created xsi:type="dcterms:W3CDTF">2024-11-20T03:12:00Z</dcterms:created>
  <dcterms:modified xsi:type="dcterms:W3CDTF">2024-11-20T03:12:00Z</dcterms:modified>
</cp:coreProperties>
</file>