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56BC" w14:textId="60AF602A" w:rsidR="00110CA2" w:rsidRDefault="0070740F" w:rsidP="0070740F">
      <w:pPr>
        <w:pStyle w:val="Rubrik"/>
      </w:pPr>
      <w:r>
        <w:t>Svar till frågor Provhanterare</w:t>
      </w:r>
    </w:p>
    <w:p w14:paraId="4D90EECE" w14:textId="51ADA612" w:rsidR="0070740F" w:rsidRPr="00E979D6"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Vad betyder GDPR? (flerval)</w:t>
      </w:r>
    </w:p>
    <w:p w14:paraId="5EB8E724" w14:textId="031CD0B9" w:rsidR="00E979D6" w:rsidRPr="00E979D6" w:rsidRDefault="0070740F" w:rsidP="00E979D6">
      <w:pPr>
        <w:pStyle w:val="Liststycke"/>
        <w:numPr>
          <w:ilvl w:val="0"/>
          <w:numId w:val="4"/>
        </w:numPr>
        <w:shd w:val="clear" w:color="auto" w:fill="FFFFFF"/>
        <w:spacing w:before="100" w:beforeAutospacing="1" w:after="100" w:afterAutospacing="1" w:line="240" w:lineRule="auto"/>
        <w:rPr>
          <w:rFonts w:eastAsia="Times New Roman" w:cstheme="minorHAnsi"/>
          <w:color w:val="333333"/>
          <w:sz w:val="24"/>
          <w:szCs w:val="24"/>
          <w:lang w:val="en-US" w:eastAsia="sv-SE"/>
        </w:rPr>
      </w:pPr>
      <w:r w:rsidRPr="00E979D6">
        <w:rPr>
          <w:rFonts w:eastAsia="Times New Roman" w:cstheme="minorHAnsi"/>
          <w:color w:val="333333"/>
          <w:sz w:val="24"/>
          <w:szCs w:val="24"/>
          <w:lang w:val="en-US" w:eastAsia="sv-SE"/>
        </w:rPr>
        <w:t>General Data Protection Regulation</w:t>
      </w:r>
      <w:r w:rsidR="00E979D6" w:rsidRPr="00E979D6">
        <w:rPr>
          <w:rFonts w:eastAsia="Times New Roman" w:cstheme="minorHAnsi"/>
          <w:color w:val="333333"/>
          <w:sz w:val="24"/>
          <w:szCs w:val="24"/>
          <w:lang w:val="en-US" w:eastAsia="sv-SE"/>
        </w:rPr>
        <w:t xml:space="preserve"> (rätt svar)</w:t>
      </w:r>
    </w:p>
    <w:p w14:paraId="03800514" w14:textId="433E9006" w:rsidR="00E979D6" w:rsidRPr="00E979D6" w:rsidRDefault="00E979D6" w:rsidP="00E979D6">
      <w:pPr>
        <w:pStyle w:val="Liststycke"/>
        <w:numPr>
          <w:ilvl w:val="0"/>
          <w:numId w:val="4"/>
        </w:numPr>
        <w:shd w:val="clear" w:color="auto" w:fill="FFFFFF"/>
        <w:spacing w:before="100" w:beforeAutospacing="1" w:after="100" w:afterAutospacing="1" w:line="240" w:lineRule="auto"/>
        <w:rPr>
          <w:rFonts w:eastAsia="Times New Roman" w:cstheme="minorHAnsi"/>
          <w:color w:val="333333"/>
          <w:sz w:val="24"/>
          <w:szCs w:val="24"/>
          <w:lang w:val="en-US" w:eastAsia="sv-SE"/>
        </w:rPr>
      </w:pPr>
      <w:r w:rsidRPr="00E979D6">
        <w:rPr>
          <w:rFonts w:eastAsia="Times New Roman" w:cstheme="minorHAnsi"/>
          <w:color w:val="333333"/>
          <w:sz w:val="24"/>
          <w:szCs w:val="24"/>
          <w:lang w:val="en-US" w:eastAsia="sv-SE"/>
        </w:rPr>
        <w:t xml:space="preserve"> </w:t>
      </w:r>
    </w:p>
    <w:p w14:paraId="52281603" w14:textId="6DD8E90D" w:rsidR="00E979D6" w:rsidRPr="00E979D6" w:rsidRDefault="00E979D6" w:rsidP="00E979D6">
      <w:pPr>
        <w:pStyle w:val="Liststycke"/>
        <w:numPr>
          <w:ilvl w:val="0"/>
          <w:numId w:val="4"/>
        </w:numPr>
        <w:shd w:val="clear" w:color="auto" w:fill="FFFFFF"/>
        <w:spacing w:before="100" w:beforeAutospacing="1" w:after="100" w:afterAutospacing="1" w:line="240" w:lineRule="auto"/>
        <w:rPr>
          <w:rFonts w:eastAsia="Times New Roman" w:cstheme="minorHAnsi"/>
          <w:color w:val="333333"/>
          <w:sz w:val="24"/>
          <w:szCs w:val="24"/>
          <w:lang w:val="en-US" w:eastAsia="sv-SE"/>
        </w:rPr>
      </w:pPr>
      <w:r w:rsidRPr="00E979D6">
        <w:rPr>
          <w:rFonts w:eastAsia="Times New Roman" w:cstheme="minorHAnsi"/>
          <w:color w:val="333333"/>
          <w:sz w:val="24"/>
          <w:szCs w:val="24"/>
          <w:lang w:val="en-US" w:eastAsia="sv-SE"/>
        </w:rPr>
        <w:t xml:space="preserve"> </w:t>
      </w:r>
    </w:p>
    <w:p w14:paraId="03D5B518" w14:textId="079D632A" w:rsidR="00E979D6" w:rsidRPr="00E979D6" w:rsidRDefault="00E979D6" w:rsidP="00E979D6">
      <w:pPr>
        <w:pStyle w:val="Liststycke"/>
        <w:numPr>
          <w:ilvl w:val="0"/>
          <w:numId w:val="4"/>
        </w:numPr>
        <w:shd w:val="clear" w:color="auto" w:fill="FFFFFF"/>
        <w:spacing w:before="100" w:beforeAutospacing="1" w:after="100" w:afterAutospacing="1" w:line="240" w:lineRule="auto"/>
        <w:rPr>
          <w:rFonts w:eastAsia="Times New Roman" w:cstheme="minorHAnsi"/>
          <w:color w:val="333333"/>
          <w:sz w:val="24"/>
          <w:szCs w:val="24"/>
          <w:lang w:val="en-US" w:eastAsia="sv-SE"/>
        </w:rPr>
      </w:pPr>
      <w:r w:rsidRPr="00E979D6">
        <w:rPr>
          <w:rFonts w:eastAsia="Times New Roman" w:cstheme="minorHAnsi"/>
          <w:color w:val="333333"/>
          <w:sz w:val="24"/>
          <w:szCs w:val="24"/>
          <w:lang w:val="en-US" w:eastAsia="sv-SE"/>
        </w:rPr>
        <w:t xml:space="preserve"> </w:t>
      </w:r>
    </w:p>
    <w:p w14:paraId="4C264501" w14:textId="3BF204A5" w:rsidR="0070740F" w:rsidRPr="00E979D6"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Vad bestämmer GDPR om? (textfråga)</w:t>
      </w:r>
    </w:p>
    <w:p w14:paraId="4EA9053B" w14:textId="73CC57EE" w:rsidR="00E979D6" w:rsidRDefault="00E979D6" w:rsidP="00A53F2E">
      <w:pPr>
        <w:shd w:val="clear" w:color="auto" w:fill="FFFFFF"/>
        <w:spacing w:before="100" w:beforeAutospacing="1" w:after="100" w:afterAutospacing="1" w:line="240" w:lineRule="auto"/>
        <w:ind w:left="720"/>
        <w:rPr>
          <w:rFonts w:eastAsia="Times New Roman" w:cstheme="minorHAnsi"/>
          <w:color w:val="333333"/>
          <w:sz w:val="24"/>
          <w:szCs w:val="24"/>
          <w:lang w:eastAsia="sv-SE"/>
        </w:rPr>
      </w:pPr>
      <w:r w:rsidRPr="00E979D6">
        <w:rPr>
          <w:rFonts w:eastAsia="Times New Roman" w:cstheme="minorHAnsi"/>
          <w:color w:val="333333"/>
          <w:sz w:val="24"/>
          <w:szCs w:val="24"/>
          <w:lang w:eastAsia="sv-SE"/>
        </w:rPr>
        <w:t>Facit:</w:t>
      </w:r>
      <w:r w:rsidR="009D7842">
        <w:rPr>
          <w:rFonts w:eastAsia="Times New Roman" w:cstheme="minorHAnsi"/>
          <w:color w:val="333333"/>
          <w:sz w:val="24"/>
          <w:szCs w:val="24"/>
          <w:lang w:eastAsia="sv-SE"/>
        </w:rPr>
        <w:t xml:space="preserve"> GDPR-lagen är en europeisk förordning som innefattar hur data så som personuppgifter ska hanteras inom Europeiska unionen. Den omfattar hur personers integritet ska hanteras. Lagen har obligatoriska regler för hur organisationer och företag får använda personuppgifter på ett lämpligt sätt.  Personuppgifter </w:t>
      </w:r>
      <w:r w:rsidR="00A53F2E">
        <w:rPr>
          <w:rFonts w:eastAsia="Times New Roman" w:cstheme="minorHAnsi"/>
          <w:color w:val="333333"/>
          <w:sz w:val="24"/>
          <w:szCs w:val="24"/>
          <w:lang w:eastAsia="sv-SE"/>
        </w:rPr>
        <w:t xml:space="preserve">är information som kan indirekt eller direkt kopplas till en person och </w:t>
      </w:r>
      <w:r w:rsidR="009D7842">
        <w:rPr>
          <w:rFonts w:eastAsia="Times New Roman" w:cstheme="minorHAnsi"/>
          <w:color w:val="333333"/>
          <w:sz w:val="24"/>
          <w:szCs w:val="24"/>
          <w:lang w:eastAsia="sv-SE"/>
        </w:rPr>
        <w:t>kan exempelvis bestå av namn, telefonnummer och adress. Denna tillämpas både på internet samt utanför det.</w:t>
      </w:r>
    </w:p>
    <w:p w14:paraId="73320DFA" w14:textId="01563B67" w:rsid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När ska du använda metoden POST för att skicka data? (textfråga)</w:t>
      </w:r>
    </w:p>
    <w:p w14:paraId="1D7EDFA5" w14:textId="03DFD347" w:rsidR="009D7842" w:rsidRPr="0070740F" w:rsidRDefault="00A53F2E" w:rsidP="00A53F2E">
      <w:pPr>
        <w:shd w:val="clear" w:color="auto" w:fill="FFFFFF"/>
        <w:spacing w:before="100" w:beforeAutospacing="1" w:after="100" w:afterAutospacing="1" w:line="240" w:lineRule="auto"/>
        <w:ind w:left="720"/>
        <w:rPr>
          <w:rFonts w:eastAsia="Times New Roman" w:cstheme="minorHAnsi"/>
          <w:color w:val="333333"/>
          <w:sz w:val="24"/>
          <w:szCs w:val="24"/>
          <w:lang w:eastAsia="sv-SE"/>
        </w:rPr>
      </w:pPr>
      <w:r>
        <w:rPr>
          <w:rFonts w:eastAsia="Times New Roman" w:cstheme="minorHAnsi"/>
          <w:color w:val="333333"/>
          <w:sz w:val="24"/>
          <w:szCs w:val="24"/>
          <w:lang w:eastAsia="sv-SE"/>
        </w:rPr>
        <w:t>Facit: POST används för att skicka information till en server för att skapa eller uppdatera en resurs.</w:t>
      </w:r>
    </w:p>
    <w:p w14:paraId="732977EB" w14:textId="02460A3B" w:rsidR="009D7842" w:rsidRDefault="0070740F" w:rsidP="009D7842">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När ska du använda metoden GET för att skicka data? (textfråga)</w:t>
      </w:r>
    </w:p>
    <w:p w14:paraId="54031BFA" w14:textId="25C99B89" w:rsidR="00A53F2E" w:rsidRPr="0070740F" w:rsidRDefault="00A53F2E" w:rsidP="00A53F2E">
      <w:pPr>
        <w:shd w:val="clear" w:color="auto" w:fill="FFFFFF"/>
        <w:spacing w:before="100" w:beforeAutospacing="1" w:after="100" w:afterAutospacing="1" w:line="240" w:lineRule="auto"/>
        <w:ind w:left="720"/>
        <w:rPr>
          <w:rFonts w:eastAsia="Times New Roman" w:cstheme="minorHAnsi"/>
          <w:color w:val="333333"/>
          <w:sz w:val="24"/>
          <w:szCs w:val="24"/>
          <w:lang w:eastAsia="sv-SE"/>
        </w:rPr>
      </w:pPr>
      <w:r>
        <w:rPr>
          <w:rFonts w:eastAsia="Times New Roman" w:cstheme="minorHAnsi"/>
          <w:color w:val="333333"/>
          <w:sz w:val="24"/>
          <w:szCs w:val="24"/>
          <w:lang w:eastAsia="sv-SE"/>
        </w:rPr>
        <w:t>Facit: GET används för att begära data från en specificerad resurs.</w:t>
      </w:r>
    </w:p>
    <w:p w14:paraId="12CFA97B" w14:textId="426098A2" w:rsid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Ska du som utvecklare lita på användare? Resonera utifrån ett säkerhetsperspektiv! (textfråga)</w:t>
      </w:r>
    </w:p>
    <w:p w14:paraId="341BF423" w14:textId="012950C7" w:rsidR="009D7842" w:rsidRPr="0070740F" w:rsidRDefault="00A53F2E" w:rsidP="00A53F2E">
      <w:pPr>
        <w:shd w:val="clear" w:color="auto" w:fill="FFFFFF"/>
        <w:spacing w:before="100" w:beforeAutospacing="1" w:after="100" w:afterAutospacing="1" w:line="240" w:lineRule="auto"/>
        <w:ind w:left="720"/>
        <w:rPr>
          <w:rFonts w:eastAsia="Times New Roman" w:cstheme="minorHAnsi"/>
          <w:color w:val="333333"/>
          <w:sz w:val="24"/>
          <w:szCs w:val="24"/>
          <w:lang w:eastAsia="sv-SE"/>
        </w:rPr>
      </w:pPr>
      <w:r>
        <w:rPr>
          <w:rFonts w:eastAsia="Times New Roman" w:cstheme="minorHAnsi"/>
          <w:color w:val="333333"/>
          <w:sz w:val="24"/>
          <w:szCs w:val="24"/>
          <w:lang w:eastAsia="sv-SE"/>
        </w:rPr>
        <w:t>Facit: Det beror på sammanhanget och hur kritiskt känslig informationen är. Men i de flesta sammanhang så är det olämpligt eftersom användaren kan råka använda programvaran i ett olämpligt perspektiv omedvetet eller medvetet.</w:t>
      </w:r>
      <w:r w:rsidR="00F91D84">
        <w:rPr>
          <w:rFonts w:eastAsia="Times New Roman" w:cstheme="minorHAnsi"/>
          <w:color w:val="333333"/>
          <w:sz w:val="24"/>
          <w:szCs w:val="24"/>
          <w:lang w:eastAsia="sv-SE"/>
        </w:rPr>
        <w:t xml:space="preserve"> Därför är det bäst som utvecklare att tänka steget före och tillämpa mjukvaran så den är svår eller ej möjlig att bruka på ett skadligt sätt.</w:t>
      </w:r>
    </w:p>
    <w:p w14:paraId="43A598C5" w14:textId="77777777" w:rsidR="0070740F" w:rsidRP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Ska du som användare lita på utvecklare? Resonera utifrån ett säkerhetsperspektiv! (textfråga)</w:t>
      </w:r>
    </w:p>
    <w:p w14:paraId="42E2832D" w14:textId="77777777" w:rsidR="0070740F" w:rsidRP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Hur kan du som utvecklare skydda användares lösenord? (flerval)</w:t>
      </w:r>
    </w:p>
    <w:p w14:paraId="06CF2560" w14:textId="77777777" w:rsidR="0070740F" w:rsidRP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Redogör för dessa sätt (textfråga)</w:t>
      </w:r>
    </w:p>
    <w:p w14:paraId="53D9870D" w14:textId="77777777" w:rsidR="0070740F" w:rsidRP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Hur kan man skapa säkra lösenord? (textfråga)</w:t>
      </w:r>
    </w:p>
    <w:p w14:paraId="5B1ED9E2" w14:textId="3A43291F" w:rsidR="0070740F" w:rsidRP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 xml:space="preserve">Vad är skillnaden mellan kryptering och </w:t>
      </w:r>
      <w:r w:rsidR="009D7842" w:rsidRPr="0070740F">
        <w:rPr>
          <w:rFonts w:eastAsia="Times New Roman" w:cstheme="minorHAnsi"/>
          <w:b/>
          <w:bCs/>
          <w:color w:val="333333"/>
          <w:sz w:val="24"/>
          <w:szCs w:val="24"/>
          <w:lang w:eastAsia="sv-SE"/>
        </w:rPr>
        <w:t>hackning</w:t>
      </w:r>
      <w:r w:rsidRPr="0070740F">
        <w:rPr>
          <w:rFonts w:eastAsia="Times New Roman" w:cstheme="minorHAnsi"/>
          <w:b/>
          <w:bCs/>
          <w:color w:val="333333"/>
          <w:sz w:val="24"/>
          <w:szCs w:val="24"/>
          <w:lang w:eastAsia="sv-SE"/>
        </w:rPr>
        <w:t>? (textfråga)</w:t>
      </w:r>
    </w:p>
    <w:p w14:paraId="49999CFA" w14:textId="77777777" w:rsidR="0070740F" w:rsidRP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Beskriv varför det är en dum ide att lagra saker i klartext (textfråga)</w:t>
      </w:r>
    </w:p>
    <w:p w14:paraId="2527EF8D" w14:textId="77777777" w:rsidR="0070740F" w:rsidRP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Vad är en blacklist? (flerval)</w:t>
      </w:r>
    </w:p>
    <w:p w14:paraId="081DA7B4" w14:textId="77777777" w:rsidR="0070740F" w:rsidRP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Vad är en whitelist? (flerval)</w:t>
      </w:r>
    </w:p>
    <w:p w14:paraId="74B74FB2" w14:textId="77777777" w:rsidR="0070740F" w:rsidRP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lastRenderedPageBreak/>
        <w:t>Vilken är bäst? Att använda sig av blacklist eller whitelist? Resonera utifrån ett säkerhetsperspektiv! (textfråga)</w:t>
      </w:r>
    </w:p>
    <w:p w14:paraId="37795F6B" w14:textId="77777777" w:rsidR="0070740F" w:rsidRPr="0070740F" w:rsidRDefault="0070740F" w:rsidP="0070740F">
      <w:pPr>
        <w:numPr>
          <w:ilvl w:val="0"/>
          <w:numId w:val="3"/>
        </w:numPr>
        <w:shd w:val="clear" w:color="auto" w:fill="FFFFFF"/>
        <w:spacing w:before="100" w:beforeAutospacing="1" w:after="100" w:afterAutospacing="1" w:line="240" w:lineRule="auto"/>
        <w:rPr>
          <w:rFonts w:eastAsia="Times New Roman" w:cstheme="minorHAnsi"/>
          <w:b/>
          <w:bCs/>
          <w:color w:val="333333"/>
          <w:sz w:val="24"/>
          <w:szCs w:val="24"/>
          <w:lang w:eastAsia="sv-SE"/>
        </w:rPr>
      </w:pPr>
      <w:r w:rsidRPr="0070740F">
        <w:rPr>
          <w:rFonts w:eastAsia="Times New Roman" w:cstheme="minorHAnsi"/>
          <w:b/>
          <w:bCs/>
          <w:color w:val="333333"/>
          <w:sz w:val="24"/>
          <w:szCs w:val="24"/>
          <w:lang w:eastAsia="sv-SE"/>
        </w:rPr>
        <w:t>Beskriv vad som händer vid XSS (text fråga)</w:t>
      </w:r>
    </w:p>
    <w:p w14:paraId="728AB9E5" w14:textId="2A411ECC" w:rsidR="0070740F" w:rsidRPr="0070740F" w:rsidRDefault="0070740F" w:rsidP="0070740F"/>
    <w:sectPr w:rsidR="0070740F" w:rsidRPr="00707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3182A"/>
    <w:multiLevelType w:val="multilevel"/>
    <w:tmpl w:val="8298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72E0A"/>
    <w:multiLevelType w:val="hybridMultilevel"/>
    <w:tmpl w:val="E5E641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6ED69F9"/>
    <w:multiLevelType w:val="hybridMultilevel"/>
    <w:tmpl w:val="62B65296"/>
    <w:lvl w:ilvl="0" w:tplc="77DA5762">
      <w:start w:val="1"/>
      <w:numFmt w:val="bullet"/>
      <w:lvlText w:val=""/>
      <w:lvlJc w:val="left"/>
      <w:pPr>
        <w:ind w:left="144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2946F28"/>
    <w:multiLevelType w:val="hybridMultilevel"/>
    <w:tmpl w:val="5E16C8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05982229">
    <w:abstractNumId w:val="1"/>
  </w:num>
  <w:num w:numId="2" w16cid:durableId="956789923">
    <w:abstractNumId w:val="3"/>
  </w:num>
  <w:num w:numId="3" w16cid:durableId="731347995">
    <w:abstractNumId w:val="0"/>
  </w:num>
  <w:num w:numId="4" w16cid:durableId="1882671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740F"/>
    <w:rsid w:val="000A5F3C"/>
    <w:rsid w:val="00110CA2"/>
    <w:rsid w:val="0070740F"/>
    <w:rsid w:val="007E425C"/>
    <w:rsid w:val="009D7842"/>
    <w:rsid w:val="00A53F2E"/>
    <w:rsid w:val="00D872B3"/>
    <w:rsid w:val="00E979D6"/>
    <w:rsid w:val="00F91D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A96E"/>
  <w15:docId w15:val="{EFE3DA2E-4820-41EE-8814-DAB91B45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25C"/>
  </w:style>
  <w:style w:type="paragraph" w:styleId="Rubrik1">
    <w:name w:val="heading 1"/>
    <w:basedOn w:val="Normal"/>
    <w:next w:val="Normal"/>
    <w:link w:val="Rubrik1Char"/>
    <w:uiPriority w:val="9"/>
    <w:qFormat/>
    <w:rsid w:val="007E425C"/>
    <w:pPr>
      <w:keepNext/>
      <w:keepLines/>
      <w:spacing w:before="240" w:after="0"/>
      <w:outlineLvl w:val="0"/>
    </w:pPr>
    <w:rPr>
      <w:rFonts w:asciiTheme="majorHAnsi" w:eastAsiaTheme="majorEastAsia" w:hAnsiTheme="majorHAnsi" w:cstheme="majorBidi"/>
      <w:color w:val="E65988"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E425C"/>
    <w:rPr>
      <w:rFonts w:asciiTheme="majorHAnsi" w:eastAsiaTheme="majorEastAsia" w:hAnsiTheme="majorHAnsi" w:cstheme="majorBidi"/>
      <w:color w:val="E65988" w:themeColor="accent1" w:themeShade="BF"/>
      <w:sz w:val="32"/>
      <w:szCs w:val="32"/>
    </w:rPr>
  </w:style>
  <w:style w:type="paragraph" w:styleId="Rubrik">
    <w:name w:val="Title"/>
    <w:basedOn w:val="Normal"/>
    <w:next w:val="Normal"/>
    <w:link w:val="RubrikChar"/>
    <w:uiPriority w:val="10"/>
    <w:qFormat/>
    <w:rsid w:val="007E42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E425C"/>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70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4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Anpassat 4">
      <a:dk1>
        <a:sysClr val="windowText" lastClr="000000"/>
      </a:dk1>
      <a:lt1>
        <a:sysClr val="window" lastClr="FFFFFF"/>
      </a:lt1>
      <a:dk2>
        <a:srgbClr val="44546A"/>
      </a:dk2>
      <a:lt2>
        <a:srgbClr val="E7E6E6"/>
      </a:lt2>
      <a:accent1>
        <a:srgbClr val="F4B6CB"/>
      </a:accent1>
      <a:accent2>
        <a:srgbClr val="CC526F"/>
      </a:accent2>
      <a:accent3>
        <a:srgbClr val="E16983"/>
      </a:accent3>
      <a:accent4>
        <a:srgbClr val="B91B51"/>
      </a:accent4>
      <a:accent5>
        <a:srgbClr val="5B9BD5"/>
      </a:accent5>
      <a:accent6>
        <a:srgbClr val="70AD47"/>
      </a:accent6>
      <a:hlink>
        <a:srgbClr val="E65989"/>
      </a:hlink>
      <a:folHlink>
        <a:srgbClr val="E6598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317</Words>
  <Characters>1684</Characters>
  <Application>Microsoft Office Word</Application>
  <DocSecurity>0</DocSecurity>
  <Lines>14</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Sandvall, Gerda</dc:creator>
  <cp:keywords/>
  <dc:description/>
  <cp:lastModifiedBy>Sandvall, Gerda</cp:lastModifiedBy>
  <cp:revision>1</cp:revision>
  <dcterms:created xsi:type="dcterms:W3CDTF">2023-04-04T08:36:00Z</dcterms:created>
  <dcterms:modified xsi:type="dcterms:W3CDTF">2023-04-04T15:11:00Z</dcterms:modified>
</cp:coreProperties>
</file>