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074891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Реферат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074891">
        <w:rPr>
          <w:rFonts w:ascii="Times New Roman" w:eastAsia="Calibri" w:hAnsi="Times New Roman" w:cs="Times New Roman"/>
          <w:color w:val="000000"/>
          <w:sz w:val="28"/>
          <w:szCs w:val="28"/>
        </w:rPr>
        <w:t>Восстановление информации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A853E2" w:rsidRDefault="00A853E2" w:rsidP="00A853E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853E2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Восстановление информации связано с обработкой ошибок, возникающих при передаче данных. Мы рассматриваем эту проблему как одну из задач, решаемых сетевой операционной системой. </w:t>
      </w:r>
    </w:p>
    <w:p w:rsidR="00A853E2" w:rsidRDefault="00A853E2" w:rsidP="00A853E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853E2">
        <w:rPr>
          <w:rFonts w:ascii="Times New Roman" w:eastAsia="Calibri" w:hAnsi="Times New Roman" w:cs="Times New Roman"/>
          <w:b/>
          <w:color w:val="000000"/>
          <w:sz w:val="28"/>
        </w:rPr>
        <w:t>Определение</w:t>
      </w:r>
      <w:r w:rsidRPr="00A853E2">
        <w:rPr>
          <w:rFonts w:ascii="Times New Roman" w:eastAsia="Calibri" w:hAnsi="Times New Roman" w:cs="Times New Roman"/>
          <w:color w:val="000000"/>
          <w:sz w:val="28"/>
        </w:rPr>
        <w:t xml:space="preserve">. Циклический полином P называется первичным, если его нельзя </w:t>
      </w:r>
      <w:proofErr w:type="gramStart"/>
      <w:r w:rsidRPr="00A853E2">
        <w:rPr>
          <w:rFonts w:ascii="Times New Roman" w:eastAsia="Calibri" w:hAnsi="Times New Roman" w:cs="Times New Roman"/>
          <w:color w:val="000000"/>
          <w:sz w:val="28"/>
        </w:rPr>
        <w:t>представить</w:t>
      </w:r>
      <w:proofErr w:type="gramEnd"/>
      <w:r w:rsidRPr="00A853E2">
        <w:rPr>
          <w:rFonts w:ascii="Times New Roman" w:eastAsia="Calibri" w:hAnsi="Times New Roman" w:cs="Times New Roman"/>
          <w:color w:val="000000"/>
          <w:sz w:val="28"/>
        </w:rPr>
        <w:t xml:space="preserve"> как произведение</w:t>
      </w:r>
      <w:r w:rsidR="00E54DCF" w:rsidRPr="00E54DC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E54DCF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E54DCF" w:rsidRPr="00E54DCF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 w:rsidR="00E54DCF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E54DCF" w:rsidRPr="00E54DCF">
        <w:rPr>
          <w:rFonts w:ascii="Times New Roman" w:eastAsia="Calibri" w:hAnsi="Times New Roman" w:cs="Times New Roman"/>
          <w:color w:val="000000"/>
          <w:sz w:val="28"/>
        </w:rPr>
        <w:t xml:space="preserve">1 * </w:t>
      </w:r>
      <w:r w:rsidR="00E54DCF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E54DCF" w:rsidRPr="00E54DCF">
        <w:rPr>
          <w:rFonts w:ascii="Times New Roman" w:eastAsia="Calibri" w:hAnsi="Times New Roman" w:cs="Times New Roman"/>
          <w:color w:val="000000"/>
          <w:sz w:val="28"/>
        </w:rPr>
        <w:t>2</w:t>
      </w:r>
      <w:r w:rsidRPr="00A853E2">
        <w:rPr>
          <w:rFonts w:ascii="Times New Roman" w:eastAsia="Calibri" w:hAnsi="Times New Roman" w:cs="Times New Roman"/>
          <w:color w:val="000000"/>
          <w:sz w:val="28"/>
        </w:rPr>
        <w:t xml:space="preserve">, где </w:t>
      </w:r>
      <w:r w:rsidR="00E54DCF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E54DCF" w:rsidRPr="00E54DCF">
        <w:rPr>
          <w:rFonts w:ascii="Times New Roman" w:eastAsia="Calibri" w:hAnsi="Times New Roman" w:cs="Times New Roman"/>
          <w:color w:val="000000"/>
          <w:sz w:val="28"/>
        </w:rPr>
        <w:t>1</w:t>
      </w:r>
      <w:r w:rsidRPr="00A853E2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r w:rsidR="00E54DCF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E54DCF" w:rsidRPr="00E54DCF">
        <w:rPr>
          <w:rFonts w:ascii="Times New Roman" w:eastAsia="Calibri" w:hAnsi="Times New Roman" w:cs="Times New Roman"/>
          <w:color w:val="000000"/>
          <w:sz w:val="28"/>
        </w:rPr>
        <w:t>2</w:t>
      </w:r>
      <w:r w:rsidRPr="00A853E2">
        <w:rPr>
          <w:rFonts w:ascii="Times New Roman" w:eastAsia="Calibri" w:hAnsi="Times New Roman" w:cs="Times New Roman"/>
          <w:color w:val="000000"/>
          <w:sz w:val="28"/>
        </w:rPr>
        <w:t xml:space="preserve"> отличны от 1 и самого P. </w:t>
      </w:r>
    </w:p>
    <w:p w:rsidR="00A853E2" w:rsidRDefault="00A853E2" w:rsidP="00A853E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853E2">
        <w:rPr>
          <w:rFonts w:ascii="Times New Roman" w:eastAsia="Calibri" w:hAnsi="Times New Roman" w:cs="Times New Roman"/>
          <w:color w:val="000000"/>
          <w:sz w:val="28"/>
        </w:rPr>
        <w:t xml:space="preserve">В лекции использовался циклический код для решения данной задачи на основе полинома. Т.е. использовался циклический полином, где коэффициенты у полинома, полученного таким способом, равны 0 или 1 (члены полинома с нулевыми коэффициентами просто не выписываем). Такой полином основан на том, что операции вычитания на поле таких полиномов нет – операция вычитания заменяется операцией сложения полиномов. Более того, операция сложения выполняется также специфически. Никаких переносов не существует. Если число слагаемых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A853E2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A853E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853E2">
        <w:rPr>
          <w:rFonts w:ascii="Times New Roman" w:eastAsia="Calibri" w:hAnsi="Times New Roman" w:cs="Times New Roman"/>
          <w:color w:val="000000"/>
          <w:sz w:val="28"/>
        </w:rPr>
        <w:t xml:space="preserve">с одной и той же степенью k при x четное, то результатом будет 0; если нечетное – то результатом будет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A853E2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A853E2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869C4" w:rsidRPr="007869C4" w:rsidRDefault="007869C4" w:rsidP="007869C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режде всего, определяются дополнительные разряды, присоединяемые к передаваемому информационному сообщению. Для выбора числа дополнительных разрядов будем использовать результат </w:t>
      </w:r>
      <w:proofErr w:type="spellStart"/>
      <w:r w:rsidRPr="007869C4">
        <w:rPr>
          <w:rFonts w:ascii="Times New Roman" w:eastAsia="Calibri" w:hAnsi="Times New Roman" w:cs="Times New Roman"/>
          <w:color w:val="000000"/>
          <w:sz w:val="28"/>
        </w:rPr>
        <w:t>Боуза</w:t>
      </w:r>
      <w:proofErr w:type="spellEnd"/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7869C4">
        <w:rPr>
          <w:rFonts w:ascii="Times New Roman" w:eastAsia="Calibri" w:hAnsi="Times New Roman" w:cs="Times New Roman"/>
          <w:color w:val="000000"/>
          <w:sz w:val="28"/>
        </w:rPr>
        <w:t>Чоудхури</w:t>
      </w:r>
      <w:proofErr w:type="spellEnd"/>
      <w:r w:rsidRPr="007869C4">
        <w:rPr>
          <w:rFonts w:ascii="Times New Roman" w:eastAsia="Calibri" w:hAnsi="Times New Roman" w:cs="Times New Roman"/>
          <w:color w:val="000000"/>
          <w:sz w:val="28"/>
        </w:rPr>
        <w:t>, который состоит в следующем. Пусть n – число информационных разрядов. Пусть k – число дополнительных разрядов. Требуется выполнение следующих условий:</w:t>
      </w:r>
    </w:p>
    <w:p w:rsidR="007869C4" w:rsidRPr="007869C4" w:rsidRDefault="007869C4" w:rsidP="007869C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a) 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object w:dxaOrig="1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80.4pt;height:18.6pt" o:ole="">
            <v:imagedata r:id="rId11" o:title=""/>
          </v:shape>
          <o:OLEObject Type="Embed" ProgID="Equation.3" ShapeID="_x0000_i1043" DrawAspect="Content" ObjectID="_1650616140" r:id="rId12"/>
        </w:objec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 для некоторого целого m (любого подходящего);</w:t>
      </w:r>
    </w:p>
    <w:p w:rsidR="00A853E2" w:rsidRPr="00A853E2" w:rsidRDefault="007869C4" w:rsidP="007869C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b) 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object w:dxaOrig="1060" w:dyaOrig="380">
          <v:shape id="_x0000_i1044" type="#_x0000_t75" style="width:53.4pt;height:18.6pt" o:ole="">
            <v:imagedata r:id="rId13" o:title=""/>
          </v:shape>
          <o:OLEObject Type="Embed" ProgID="Equation.3" ShapeID="_x0000_i1044" DrawAspect="Content" ObjectID="_1650616141" r:id="rId14"/>
        </w:objec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, где 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object w:dxaOrig="260" w:dyaOrig="380">
          <v:shape id="_x0000_i1045" type="#_x0000_t75" style="width:12.6pt;height:18.6pt" o:ole="">
            <v:imagedata r:id="rId15" o:title=""/>
          </v:shape>
          <o:OLEObject Type="Embed" ProgID="Equation.3" ShapeID="_x0000_i1045" DrawAspect="Content" ObjectID="_1650616142" r:id="rId16"/>
        </w:objec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 – число обнаруживаемых ошибок.</w:t>
      </w:r>
    </w:p>
    <w:p w:rsidR="007869C4" w:rsidRDefault="007869C4" w:rsidP="007869C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Полученное 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>соотношение в точности копирует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формулу 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>для кодов Хэмминга.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Значения дополнительных разрядов получают так. Умножают исходный полином на полином 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object w:dxaOrig="340" w:dyaOrig="380">
          <v:shape id="_x0000_i1054" type="#_x0000_t75" style="width:17.4pt;height:18.6pt" o:ole="">
            <v:imagedata r:id="rId17" o:title=""/>
          </v:shape>
          <o:OLEObject Type="Embed" ProgID="Equation.3" ShapeID="_x0000_i1054" DrawAspect="Content" ObjectID="_1650616143" r:id="rId18"/>
        </w:objec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После чего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 делят на первичный полином степени k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 Остаток от деления и даст нам дополнительные разряды.</w:t>
      </w:r>
    </w:p>
    <w:p w:rsidR="007869C4" w:rsidRDefault="007869C4" w:rsidP="007869C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u w:val="single"/>
        </w:rPr>
      </w:pPr>
      <w:r w:rsidRPr="007869C4">
        <w:rPr>
          <w:rFonts w:ascii="Times New Roman" w:eastAsia="Calibri" w:hAnsi="Times New Roman" w:cs="Times New Roman"/>
          <w:color w:val="000000"/>
          <w:sz w:val="28"/>
          <w:u w:val="single"/>
        </w:rPr>
        <w:t>Операции</w:t>
      </w:r>
      <w:r w:rsidRPr="007869C4">
        <w:rPr>
          <w:rFonts w:ascii="Times New Roman" w:eastAsia="Calibri" w:hAnsi="Times New Roman" w:cs="Times New Roman"/>
          <w:color w:val="000000"/>
          <w:sz w:val="28"/>
          <w:u w:val="single"/>
        </w:rPr>
        <w:t xml:space="preserve"> вычитания над полем циклических полиномов нет. Вычитание заменяется сложением, которое выполняется по сформулированным выше правилам.</w:t>
      </w:r>
    </w:p>
    <w:p w:rsidR="007869C4" w:rsidRDefault="007869C4" w:rsidP="007869C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Теперь рассмотрим, как обнаруживаются 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и исправляются одиночные ошибки: берется число с одиночной ошибкой и переводится в полином. 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Теперь надо разделить </w:t>
      </w:r>
      <w:r>
        <w:rPr>
          <w:rFonts w:ascii="Times New Roman" w:eastAsia="Calibri" w:hAnsi="Times New Roman" w:cs="Times New Roman"/>
          <w:color w:val="000000"/>
          <w:sz w:val="28"/>
        </w:rPr>
        <w:t>полученный полином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 на первичный полином. Если деление произойдет нацело без остатка, то ошибки нет. В противном случае сразу фиксируется факт ошибки и дальнейшие действия направлены на исправление ошибки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54DCF" w:rsidRPr="007869C4" w:rsidRDefault="007869C4" w:rsidP="00E54DC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869C4">
        <w:rPr>
          <w:rFonts w:ascii="Times New Roman" w:eastAsia="Calibri" w:hAnsi="Times New Roman" w:cs="Times New Roman"/>
          <w:color w:val="000000"/>
          <w:sz w:val="28"/>
        </w:rPr>
        <w:t>Остаток указывает на ошибку. Если в остатке получается число, отличное от 1, то производят очередной циклический сдвиг влево и снова делят и т.д. до тех пор, пока, наконец, в остатке не получится ровно 1.</w:t>
      </w:r>
      <w:r w:rsidRPr="007869C4">
        <w:rPr>
          <w:rFonts w:ascii="Times New Roman" w:eastAsia="Calibri" w:hAnsi="Times New Roman" w:cs="Times New Roman"/>
          <w:color w:val="000000"/>
          <w:sz w:val="28"/>
        </w:rPr>
        <w:t xml:space="preserve"> Для исправления ошибки нужно к последнему делимому прибавить 1 (сложение выполняется по правилам циклических полиномов)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E54DCF">
        <w:rPr>
          <w:rFonts w:ascii="Times New Roman" w:eastAsia="Calibri" w:hAnsi="Times New Roman" w:cs="Times New Roman"/>
          <w:color w:val="000000"/>
          <w:sz w:val="28"/>
        </w:rPr>
        <w:t>После чего получаем двоичное представление этого полинома и делаем обратный циклический сдвиг вправо столько раз, сколько до этого сдвигали число влево.</w:t>
      </w:r>
      <w:bookmarkStart w:id="0" w:name="_GoBack"/>
      <w:bookmarkEnd w:id="0"/>
    </w:p>
    <w:sectPr w:rsidR="00E54DCF" w:rsidRPr="00786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566" w:rsidRDefault="00A95566">
      <w:pPr>
        <w:spacing w:after="0" w:line="240" w:lineRule="auto"/>
      </w:pPr>
      <w:r>
        <w:separator/>
      </w:r>
    </w:p>
  </w:endnote>
  <w:endnote w:type="continuationSeparator" w:id="0">
    <w:p w:rsidR="00A95566" w:rsidRDefault="00A9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A95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A95566" w:rsidP="000B5FF6">
    <w:pPr>
      <w:pStyle w:val="Footer"/>
      <w:jc w:val="center"/>
    </w:pPr>
  </w:p>
  <w:p w:rsidR="00725540" w:rsidRDefault="00A95566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935631" w:rsidP="00935631">
        <w:pPr>
          <w:pStyle w:val="Footer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566" w:rsidRDefault="00A95566">
      <w:pPr>
        <w:spacing w:after="0" w:line="240" w:lineRule="auto"/>
      </w:pPr>
      <w:r>
        <w:separator/>
      </w:r>
    </w:p>
  </w:footnote>
  <w:footnote w:type="continuationSeparator" w:id="0">
    <w:p w:rsidR="00A95566" w:rsidRDefault="00A9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A95566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074891"/>
    <w:rsid w:val="00160D70"/>
    <w:rsid w:val="001C531F"/>
    <w:rsid w:val="001F1668"/>
    <w:rsid w:val="0023094F"/>
    <w:rsid w:val="00297876"/>
    <w:rsid w:val="002A7AC9"/>
    <w:rsid w:val="002B52B7"/>
    <w:rsid w:val="00304527"/>
    <w:rsid w:val="00350B5C"/>
    <w:rsid w:val="00374253"/>
    <w:rsid w:val="00401E37"/>
    <w:rsid w:val="00494887"/>
    <w:rsid w:val="004C55A1"/>
    <w:rsid w:val="005022E5"/>
    <w:rsid w:val="00514A08"/>
    <w:rsid w:val="00521FB8"/>
    <w:rsid w:val="00535EB3"/>
    <w:rsid w:val="005429BA"/>
    <w:rsid w:val="00553A37"/>
    <w:rsid w:val="00574BD5"/>
    <w:rsid w:val="0058334F"/>
    <w:rsid w:val="005A29A9"/>
    <w:rsid w:val="005D2C44"/>
    <w:rsid w:val="00607835"/>
    <w:rsid w:val="00631683"/>
    <w:rsid w:val="00670CB5"/>
    <w:rsid w:val="006C35FF"/>
    <w:rsid w:val="00731AE8"/>
    <w:rsid w:val="007869C4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935631"/>
    <w:rsid w:val="0095631D"/>
    <w:rsid w:val="00996A49"/>
    <w:rsid w:val="009B485B"/>
    <w:rsid w:val="009B6DE5"/>
    <w:rsid w:val="009C3501"/>
    <w:rsid w:val="009C4174"/>
    <w:rsid w:val="009F7ADD"/>
    <w:rsid w:val="00A853E2"/>
    <w:rsid w:val="00A95566"/>
    <w:rsid w:val="00AA4B39"/>
    <w:rsid w:val="00AC2413"/>
    <w:rsid w:val="00AC6FE0"/>
    <w:rsid w:val="00B2317E"/>
    <w:rsid w:val="00B64FF8"/>
    <w:rsid w:val="00B702B6"/>
    <w:rsid w:val="00BB4AE2"/>
    <w:rsid w:val="00C74EC3"/>
    <w:rsid w:val="00C7572B"/>
    <w:rsid w:val="00CA3380"/>
    <w:rsid w:val="00CC172B"/>
    <w:rsid w:val="00CE5744"/>
    <w:rsid w:val="00D20E56"/>
    <w:rsid w:val="00D74A7C"/>
    <w:rsid w:val="00D81E1C"/>
    <w:rsid w:val="00D934FE"/>
    <w:rsid w:val="00DA3BE7"/>
    <w:rsid w:val="00DD61B5"/>
    <w:rsid w:val="00DF095A"/>
    <w:rsid w:val="00E32032"/>
    <w:rsid w:val="00E54DCF"/>
    <w:rsid w:val="00E563FF"/>
    <w:rsid w:val="00E806B5"/>
    <w:rsid w:val="00E8635D"/>
    <w:rsid w:val="00EC53CB"/>
    <w:rsid w:val="00EC5D7C"/>
    <w:rsid w:val="00F15385"/>
    <w:rsid w:val="00F27E9F"/>
    <w:rsid w:val="00F3209C"/>
    <w:rsid w:val="00F800CE"/>
    <w:rsid w:val="00FB0A39"/>
    <w:rsid w:val="00FB2D19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5489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86</cp:revision>
  <dcterms:created xsi:type="dcterms:W3CDTF">2020-02-21T17:59:00Z</dcterms:created>
  <dcterms:modified xsi:type="dcterms:W3CDTF">2020-05-10T08:41:00Z</dcterms:modified>
</cp:coreProperties>
</file>