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AD6A7" w14:textId="2AA0C459" w:rsidR="0037421B" w:rsidRDefault="003529A7">
      <w:r>
        <w:t xml:space="preserve">Green </w:t>
      </w:r>
      <w:proofErr w:type="spellStart"/>
      <w:r>
        <w:t>Harmony</w:t>
      </w:r>
      <w:proofErr w:type="spellEnd"/>
      <w:r>
        <w:t xml:space="preserve"> (GF)</w:t>
      </w:r>
    </w:p>
    <w:p w14:paraId="74995016" w14:textId="504E7CED" w:rsidR="00BF7420" w:rsidRDefault="00BF7420">
      <w:r>
        <w:t>5.3 cijena</w:t>
      </w:r>
    </w:p>
    <w:p w14:paraId="6844ACB9" w14:textId="5BD14E1B" w:rsidR="003529A7" w:rsidRDefault="003529A7">
      <w:r>
        <w:t>Sastav:</w:t>
      </w:r>
    </w:p>
    <w:p w14:paraId="07AE5161" w14:textId="7A0166A9" w:rsidR="003529A7" w:rsidRDefault="003529A7">
      <w:r>
        <w:t>Biskvit od badema</w:t>
      </w:r>
    </w:p>
    <w:p w14:paraId="22CC6259" w14:textId="594458F0" w:rsidR="003529A7" w:rsidRDefault="003529A7">
      <w:r>
        <w:t xml:space="preserve">Insert/gel od </w:t>
      </w:r>
      <w:proofErr w:type="spellStart"/>
      <w:r>
        <w:t>Kombucha</w:t>
      </w:r>
      <w:proofErr w:type="spellEnd"/>
    </w:p>
    <w:p w14:paraId="2E14DE15" w14:textId="4B8842E4" w:rsidR="003529A7" w:rsidRDefault="003529A7">
      <w:r>
        <w:t xml:space="preserve">Insert od kremaste zelene jabuke i </w:t>
      </w:r>
      <w:proofErr w:type="spellStart"/>
      <w:r>
        <w:t>Kombuche</w:t>
      </w:r>
      <w:proofErr w:type="spellEnd"/>
    </w:p>
    <w:p w14:paraId="457B0376" w14:textId="3EC8CE1A" w:rsidR="003529A7" w:rsidRDefault="003529A7">
      <w:proofErr w:type="spellStart"/>
      <w:r>
        <w:t>Chantilly</w:t>
      </w:r>
      <w:proofErr w:type="spellEnd"/>
      <w:r>
        <w:t xml:space="preserve"> s kaduljom</w:t>
      </w:r>
    </w:p>
    <w:p w14:paraId="6DC72B91" w14:textId="77777777" w:rsidR="003529A7" w:rsidRDefault="003529A7">
      <w:r>
        <w:t>Želatinozna dekoracija</w:t>
      </w:r>
    </w:p>
    <w:p w14:paraId="7DEBADCB" w14:textId="77777777" w:rsidR="003529A7" w:rsidRDefault="003529A7">
      <w:proofErr w:type="spellStart"/>
      <w:r>
        <w:t>Mirorr</w:t>
      </w:r>
      <w:proofErr w:type="spellEnd"/>
      <w:r>
        <w:t xml:space="preserve"> glazura</w:t>
      </w:r>
    </w:p>
    <w:p w14:paraId="7A5EA565" w14:textId="77777777" w:rsidR="003529A7" w:rsidRDefault="003529A7">
      <w:r>
        <w:t>Sastojci:</w:t>
      </w:r>
    </w:p>
    <w:p w14:paraId="2CDEFDD3" w14:textId="77777777" w:rsidR="003529A7" w:rsidRDefault="003529A7">
      <w:r>
        <w:t xml:space="preserve">Pire </w:t>
      </w:r>
      <w:proofErr w:type="spellStart"/>
      <w:r>
        <w:t>jabuke,kombucha,šećer,jaja,želatina,maslac</w:t>
      </w:r>
      <w:proofErr w:type="spellEnd"/>
      <w:r>
        <w:t>,</w:t>
      </w:r>
    </w:p>
    <w:p w14:paraId="38979343" w14:textId="4D62E50C" w:rsidR="003529A7" w:rsidRDefault="003529A7">
      <w:proofErr w:type="spellStart"/>
      <w:r>
        <w:t>Marscapone,vrhnje</w:t>
      </w:r>
      <w:proofErr w:type="spellEnd"/>
      <w:r>
        <w:t xml:space="preserve"> 35%mm,limun,rižino </w:t>
      </w:r>
      <w:proofErr w:type="spellStart"/>
      <w:r>
        <w:t>brašno,gluten</w:t>
      </w:r>
      <w:proofErr w:type="spellEnd"/>
      <w:r>
        <w:t xml:space="preserve"> free </w:t>
      </w:r>
      <w:proofErr w:type="spellStart"/>
      <w:r>
        <w:t>brašno,badem</w:t>
      </w:r>
      <w:proofErr w:type="spellEnd"/>
      <w:r>
        <w:t xml:space="preserve"> </w:t>
      </w:r>
      <w:proofErr w:type="spellStart"/>
      <w:r>
        <w:t>brašno,med,ulje,pektin</w:t>
      </w:r>
      <w:proofErr w:type="spellEnd"/>
      <w:r>
        <w:t xml:space="preserve"> </w:t>
      </w:r>
    </w:p>
    <w:p w14:paraId="65F9E3DA" w14:textId="52BE847F" w:rsidR="003529A7" w:rsidRDefault="003529A7">
      <w:proofErr w:type="spellStart"/>
      <w:r>
        <w:t>Alergeni:</w:t>
      </w:r>
      <w:r w:rsidR="00BF7420">
        <w:t>može</w:t>
      </w:r>
      <w:proofErr w:type="spellEnd"/>
      <w:r w:rsidR="00BF7420">
        <w:t xml:space="preserve"> sadržavati gluten u tragovima</w:t>
      </w:r>
    </w:p>
    <w:p w14:paraId="78FFC9B4" w14:textId="0A8587D5" w:rsidR="003529A7" w:rsidRDefault="003529A7">
      <w:proofErr w:type="spellStart"/>
      <w:r>
        <w:lastRenderedPageBreak/>
        <w:t>Orašidi,mliječni</w:t>
      </w:r>
      <w:proofErr w:type="spellEnd"/>
      <w:r>
        <w:t xml:space="preserve"> </w:t>
      </w:r>
      <w:proofErr w:type="spellStart"/>
      <w:r>
        <w:t>proizvodi,jaja</w:t>
      </w:r>
      <w:proofErr w:type="spellEnd"/>
      <w:r>
        <w:t>. Može sadržavati gluten u tragovima</w:t>
      </w:r>
      <w:r>
        <w:rPr>
          <w:noProof/>
        </w:rPr>
        <w:drawing>
          <wp:inline distT="0" distB="0" distL="0" distR="0" wp14:anchorId="2E93AC7B" wp14:editId="20E36341">
            <wp:extent cx="5760720" cy="8641715"/>
            <wp:effectExtent l="0" t="0" r="0" b="698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CA13D4" wp14:editId="56FEC7A1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1F1F5" wp14:editId="5687E2F1">
            <wp:extent cx="5760720" cy="38404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1F820" wp14:editId="240B191E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8A489" wp14:editId="27CBC7AE">
            <wp:extent cx="5760720" cy="86410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9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A7"/>
    <w:rsid w:val="003529A7"/>
    <w:rsid w:val="0037421B"/>
    <w:rsid w:val="00B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EBDC"/>
  <w15:chartTrackingRefBased/>
  <w15:docId w15:val="{80D4A6C9-C59E-4660-A01F-DE100360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2026-06-16T19:43:00Z</dcterms:created>
  <dcterms:modified xsi:type="dcterms:W3CDTF">2026-06-18T18:41:00Z</dcterms:modified>
</cp:coreProperties>
</file>