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D80CD" w14:textId="3F549F28" w:rsidR="000439EA" w:rsidRDefault="0092307A" w:rsidP="0092307A">
      <w:proofErr w:type="spellStart"/>
      <w:r>
        <w:t>Stracciatella</w:t>
      </w:r>
      <w:proofErr w:type="spellEnd"/>
      <w:r>
        <w:t xml:space="preserve"> </w:t>
      </w:r>
    </w:p>
    <w:p w14:paraId="2C6A9920" w14:textId="7BD40252" w:rsidR="008D002D" w:rsidRDefault="008D002D" w:rsidP="0092307A">
      <w:r>
        <w:t>Cijena 55 e</w:t>
      </w:r>
    </w:p>
    <w:p w14:paraId="55FCA549" w14:textId="2C634FB4" w:rsidR="0092307A" w:rsidRDefault="0092307A" w:rsidP="0092307A">
      <w:r>
        <w:t>Sastav:</w:t>
      </w:r>
    </w:p>
    <w:p w14:paraId="78F5707F" w14:textId="20D6A5E8" w:rsidR="0092307A" w:rsidRDefault="0092307A" w:rsidP="0092307A">
      <w:r>
        <w:t>Biskvit</w:t>
      </w:r>
    </w:p>
    <w:p w14:paraId="7061F313" w14:textId="7EB74710" w:rsidR="0092307A" w:rsidRDefault="0092307A" w:rsidP="0092307A">
      <w:proofErr w:type="spellStart"/>
      <w:r>
        <w:t>Stracciatella</w:t>
      </w:r>
      <w:proofErr w:type="spellEnd"/>
      <w:r>
        <w:t xml:space="preserve"> krema</w:t>
      </w:r>
    </w:p>
    <w:p w14:paraId="2CD18F5E" w14:textId="5032262C" w:rsidR="0092307A" w:rsidRDefault="0092307A" w:rsidP="0092307A">
      <w:r>
        <w:t>Sastojci:</w:t>
      </w:r>
    </w:p>
    <w:p w14:paraId="2EEF44FF" w14:textId="6C7BDB4B" w:rsidR="0092307A" w:rsidRDefault="0092307A" w:rsidP="0092307A">
      <w:proofErr w:type="spellStart"/>
      <w:r>
        <w:t>Jaja,šećer,brašno,kakao,čokolada,ulje,mlijeko,želatina,bijeli</w:t>
      </w:r>
      <w:proofErr w:type="spellEnd"/>
      <w:r>
        <w:t xml:space="preserve"> </w:t>
      </w:r>
      <w:proofErr w:type="spellStart"/>
      <w:r>
        <w:t>rum,vrhnje</w:t>
      </w:r>
      <w:proofErr w:type="spellEnd"/>
      <w:r>
        <w:t xml:space="preserve"> 35%mm</w:t>
      </w:r>
      <w:r w:rsidR="004C5BD1">
        <w:t>,bijeli rum</w:t>
      </w:r>
    </w:p>
    <w:p w14:paraId="1850F0BB" w14:textId="7D066C3B" w:rsidR="0092307A" w:rsidRDefault="0092307A" w:rsidP="0092307A">
      <w:r>
        <w:t>Alergeni:</w:t>
      </w:r>
    </w:p>
    <w:p w14:paraId="7A730612" w14:textId="23EF927D" w:rsidR="0092307A" w:rsidRDefault="0092307A" w:rsidP="0092307A">
      <w:r>
        <w:t xml:space="preserve">Mlijeko i mliječni </w:t>
      </w:r>
      <w:proofErr w:type="spellStart"/>
      <w:r>
        <w:t>proizvodi,jaja,gluten</w:t>
      </w:r>
      <w:proofErr w:type="spellEnd"/>
    </w:p>
    <w:p w14:paraId="38D38F37" w14:textId="752FFE5C" w:rsidR="0092307A" w:rsidRPr="0092307A" w:rsidRDefault="0092307A" w:rsidP="0092307A">
      <w:r>
        <w:rPr>
          <w:noProof/>
        </w:rPr>
        <w:lastRenderedPageBreak/>
        <w:drawing>
          <wp:inline distT="0" distB="0" distL="0" distR="0" wp14:anchorId="27B808FC" wp14:editId="22460934">
            <wp:extent cx="5760720" cy="8641080"/>
            <wp:effectExtent l="0" t="0" r="0" b="762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3E10F9" wp14:editId="4FDB77D0">
            <wp:extent cx="5760720" cy="8641080"/>
            <wp:effectExtent l="0" t="0" r="0" b="762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07A" w:rsidRPr="009230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7A"/>
    <w:rsid w:val="000439EA"/>
    <w:rsid w:val="004C5BD1"/>
    <w:rsid w:val="008D002D"/>
    <w:rsid w:val="0092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36E5A"/>
  <w15:chartTrackingRefBased/>
  <w15:docId w15:val="{5C1E47B3-CFBC-4417-854A-84EBFE878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3</cp:revision>
  <dcterms:created xsi:type="dcterms:W3CDTF">2026-06-16T21:10:00Z</dcterms:created>
  <dcterms:modified xsi:type="dcterms:W3CDTF">2026-06-18T17:24:00Z</dcterms:modified>
</cp:coreProperties>
</file>