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77" w:rsidRPr="00814E0D" w:rsidRDefault="00181002" w:rsidP="00814E0D">
      <w:pPr>
        <w:spacing w:line="240" w:lineRule="auto"/>
      </w:pPr>
      <w:r w:rsidRPr="00814E0D">
        <w:t xml:space="preserve">1. Tipični skalarni RISC procesor ima: troadresne aritmetičke instrukcije </w:t>
      </w:r>
      <w:r w:rsidR="005774EE" w:rsidRPr="00814E0D">
        <w:t>bez memorijskih operanada</w:t>
      </w:r>
    </w:p>
    <w:p w:rsidR="00181002" w:rsidRPr="00814E0D" w:rsidRDefault="00181002" w:rsidP="00814E0D">
      <w:pPr>
        <w:spacing w:line="240" w:lineRule="auto"/>
      </w:pPr>
      <w:r w:rsidRPr="00814E0D">
        <w:t>2. Koje podatke procesor MC6800 sprema prilikom obrade iznimke: samo programsko brojilo i RS</w:t>
      </w:r>
    </w:p>
    <w:p w:rsidR="00181002" w:rsidRPr="00814E0D" w:rsidRDefault="00181002" w:rsidP="00814E0D">
      <w:pPr>
        <w:spacing w:line="240" w:lineRule="auto"/>
      </w:pPr>
      <w:r w:rsidRPr="00814E0D">
        <w:t>3. Tipični skalarni CISC procesor ima: malo registara , više formata instrukcija</w:t>
      </w:r>
    </w:p>
    <w:p w:rsidR="00181002" w:rsidRPr="00814E0D" w:rsidRDefault="00181002" w:rsidP="00814E0D">
      <w:pPr>
        <w:spacing w:line="240" w:lineRule="auto"/>
      </w:pPr>
      <w:r w:rsidRPr="00814E0D">
        <w:rPr>
          <w:b/>
        </w:rPr>
        <w:t>4</w:t>
      </w:r>
      <w:r w:rsidRPr="00814E0D">
        <w:t>. Koliko bitova može memorirati memorija s 8 adresnih i 8 podatkovnih priključaka? 2048</w:t>
      </w:r>
    </w:p>
    <w:p w:rsidR="00181002" w:rsidRPr="00814E0D" w:rsidRDefault="00181002" w:rsidP="00814E0D">
      <w:pPr>
        <w:spacing w:line="240" w:lineRule="auto"/>
      </w:pPr>
      <w:r w:rsidRPr="00814E0D">
        <w:rPr>
          <w:b/>
        </w:rPr>
        <w:t>5</w:t>
      </w:r>
      <w:r w:rsidRPr="00814E0D">
        <w:t>. Za vektorke instrukcije okupljanja vrijedi da: učitavaju vektorski operand iz memorijskih lokacija koje ne moraju biti uzastopne</w:t>
      </w:r>
    </w:p>
    <w:p w:rsidR="00181002" w:rsidRPr="00814E0D" w:rsidRDefault="00181002" w:rsidP="00814E0D">
      <w:pPr>
        <w:spacing w:line="240" w:lineRule="auto"/>
      </w:pPr>
      <w:r w:rsidRPr="00814E0D">
        <w:rPr>
          <w:b/>
        </w:rPr>
        <w:t>6.</w:t>
      </w:r>
      <w:r w:rsidRPr="00814E0D">
        <w:t xml:space="preserve"> Kakvo prosljeđivanje može pomoći kod zakašnjele instrukcije čitanja (i označava redni broj instrukcije)? ME[i]-&gt;ID[i+2]</w:t>
      </w:r>
    </w:p>
    <w:p w:rsidR="00181002" w:rsidRPr="00814E0D" w:rsidRDefault="00181002" w:rsidP="00814E0D">
      <w:pPr>
        <w:spacing w:line="240" w:lineRule="auto"/>
      </w:pPr>
      <w:r w:rsidRPr="00814E0D">
        <w:t>7. Programsko brojilo se uvećava u pravilu: tijekom faze pribavi</w:t>
      </w:r>
    </w:p>
    <w:p w:rsidR="00181002" w:rsidRPr="00814E0D" w:rsidRDefault="00181002" w:rsidP="00814E0D">
      <w:pPr>
        <w:spacing w:line="240" w:lineRule="auto"/>
      </w:pPr>
      <w:r w:rsidRPr="00814E0D">
        <w:rPr>
          <w:b/>
        </w:rPr>
        <w:t>8</w:t>
      </w:r>
      <w:r w:rsidRPr="00814E0D">
        <w:t>. Koji od ponuđenih odgovora ne predstavlja jednu od glavnih vrsta promašaja PM? promašaji zbog pretjerane asocijativnosti</w:t>
      </w:r>
    </w:p>
    <w:p w:rsidR="00181002" w:rsidRPr="00814E0D" w:rsidRDefault="00181002" w:rsidP="00814E0D">
      <w:pPr>
        <w:spacing w:line="240" w:lineRule="auto"/>
      </w:pPr>
      <w:r w:rsidRPr="00814E0D">
        <w:t>9.  Slijed instrukcija: load r5, 20(r1)</w:t>
      </w:r>
    </w:p>
    <w:p w:rsidR="00181002" w:rsidRPr="00814E0D" w:rsidRDefault="00181002" w:rsidP="00814E0D">
      <w:pPr>
        <w:spacing w:line="240" w:lineRule="auto"/>
      </w:pPr>
      <w:r w:rsidRPr="00814E0D">
        <w:t>add r2, r1, r5  može rezultirati hazardom tipa: RAW</w:t>
      </w:r>
    </w:p>
    <w:p w:rsidR="00181002" w:rsidRPr="00814E0D" w:rsidRDefault="00181002" w:rsidP="00814E0D">
      <w:pPr>
        <w:spacing w:line="240" w:lineRule="auto"/>
      </w:pPr>
      <w:r w:rsidRPr="00814E0D">
        <w:rPr>
          <w:b/>
        </w:rPr>
        <w:t>10</w:t>
      </w:r>
      <w:r w:rsidRPr="00814E0D">
        <w:t xml:space="preserve">. </w:t>
      </w:r>
      <w:r w:rsidR="003421D9" w:rsidRPr="00814E0D">
        <w:t>Na kojoj je naponskoj razini izlaz pogonskog sklopa s 3 stanja kojem je upravljački ulaz postavljen u nulu? ovisi o podatkovnom ulazu u sklop (??)</w:t>
      </w:r>
    </w:p>
    <w:p w:rsidR="00814E0D" w:rsidRPr="00814E0D" w:rsidRDefault="003421D9" w:rsidP="00814E0D">
      <w:pPr>
        <w:pStyle w:val="Default"/>
        <w:rPr>
          <w:sz w:val="22"/>
          <w:szCs w:val="22"/>
        </w:rPr>
      </w:pPr>
      <w:r w:rsidRPr="00814E0D">
        <w:rPr>
          <w:sz w:val="22"/>
          <w:szCs w:val="22"/>
        </w:rPr>
        <w:t xml:space="preserve">11. </w:t>
      </w:r>
      <w:r w:rsidR="00814E0D" w:rsidRPr="00814E0D">
        <w:rPr>
          <w:sz w:val="22"/>
          <w:szCs w:val="22"/>
        </w:rPr>
        <w:t>Zadana je PM s 8 linija po 16B i izravnim preslikavanjem. Podatak na adresi 0xcc smještamo u liniju s indeksom: 4</w:t>
      </w:r>
    </w:p>
    <w:p w:rsidR="00814E0D" w:rsidRPr="00814E0D" w:rsidRDefault="00814E0D" w:rsidP="00814E0D">
      <w:pPr>
        <w:spacing w:line="240" w:lineRule="auto"/>
      </w:pPr>
    </w:p>
    <w:p w:rsidR="003421D9" w:rsidRPr="00814E0D" w:rsidRDefault="003421D9" w:rsidP="00814E0D">
      <w:pPr>
        <w:spacing w:line="240" w:lineRule="auto"/>
      </w:pPr>
      <w:r w:rsidRPr="00814E0D">
        <w:rPr>
          <w:b/>
        </w:rPr>
        <w:t>12</w:t>
      </w:r>
      <w:r w:rsidRPr="00814E0D">
        <w:t>. Mikroprogramirani procesor s predavanja u svakom mikrociklusu omogućava sljedeće aritmetič</w:t>
      </w:r>
      <w:r w:rsidR="005B6071" w:rsidRPr="00814E0D">
        <w:t>ke operacije: i zbrajanje i pos</w:t>
      </w:r>
      <w:r w:rsidRPr="00814E0D">
        <w:t>mak</w:t>
      </w:r>
    </w:p>
    <w:p w:rsidR="003421D9" w:rsidRPr="00814E0D" w:rsidRDefault="003421D9" w:rsidP="00814E0D">
      <w:pPr>
        <w:spacing w:line="240" w:lineRule="auto"/>
      </w:pPr>
      <w:r w:rsidRPr="00814E0D">
        <w:rPr>
          <w:b/>
        </w:rPr>
        <w:t>13</w:t>
      </w:r>
      <w:r w:rsidRPr="00814E0D">
        <w:t>. Svojstvo viših razina memorijske hijerarhije u odnosu na niže razine je: manji kapacitet, manja latencija, veća cijena po bitu</w:t>
      </w:r>
    </w:p>
    <w:p w:rsidR="003421D9" w:rsidRPr="00814E0D" w:rsidRDefault="003421D9" w:rsidP="00814E0D">
      <w:pPr>
        <w:spacing w:line="240" w:lineRule="auto"/>
      </w:pPr>
      <w:r w:rsidRPr="00814E0D">
        <w:t xml:space="preserve">14. Tekući period instrukcijskog ciklusa 8-instrukcijskog procesora određen je: skupom signala koje generira brojilo sekvenci </w:t>
      </w:r>
    </w:p>
    <w:p w:rsidR="00C85B69" w:rsidRPr="00814E0D" w:rsidRDefault="00C85B69" w:rsidP="00814E0D">
      <w:pPr>
        <w:spacing w:line="240" w:lineRule="auto"/>
      </w:pPr>
      <w:r w:rsidRPr="00814E0D">
        <w:rPr>
          <w:b/>
        </w:rPr>
        <w:t>15</w:t>
      </w:r>
      <w:r w:rsidRPr="00814E0D">
        <w:t>. Mikroinstrukcijsko polje emit predstavlja: područje za definiranje konstante u mikroprogramu</w:t>
      </w:r>
    </w:p>
    <w:p w:rsidR="00C85B69" w:rsidRPr="00814E0D" w:rsidRDefault="00C85B69" w:rsidP="00814E0D">
      <w:pPr>
        <w:spacing w:line="240" w:lineRule="auto"/>
      </w:pPr>
      <w:r w:rsidRPr="00814E0D">
        <w:rPr>
          <w:b/>
        </w:rPr>
        <w:t>16</w:t>
      </w:r>
      <w:r w:rsidRPr="00814E0D">
        <w:t xml:space="preserve">. Što povezuje CPI i radnu frekvenciju f? to su čimbenici performanse procesora </w:t>
      </w:r>
    </w:p>
    <w:sectPr w:rsidR="00C85B69" w:rsidRPr="00814E0D" w:rsidSect="00D5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1002"/>
    <w:rsid w:val="000978C6"/>
    <w:rsid w:val="00181002"/>
    <w:rsid w:val="003421D9"/>
    <w:rsid w:val="003653AB"/>
    <w:rsid w:val="005774EE"/>
    <w:rsid w:val="005B6071"/>
    <w:rsid w:val="006F0D01"/>
    <w:rsid w:val="00814E0D"/>
    <w:rsid w:val="00853A04"/>
    <w:rsid w:val="00A42B8F"/>
    <w:rsid w:val="00A809E6"/>
    <w:rsid w:val="00C85B69"/>
    <w:rsid w:val="00D53477"/>
    <w:rsid w:val="00D86AA6"/>
    <w:rsid w:val="00ED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4E0D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Ida</cp:lastModifiedBy>
  <cp:revision>5</cp:revision>
  <dcterms:created xsi:type="dcterms:W3CDTF">2014-09-14T16:55:00Z</dcterms:created>
  <dcterms:modified xsi:type="dcterms:W3CDTF">2014-09-28T17:44:00Z</dcterms:modified>
</cp:coreProperties>
</file>