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64" w:rsidRDefault="004C1364" w:rsidP="0002329D">
      <w:pPr>
        <w:pStyle w:val="1"/>
        <w:numPr>
          <w:ilvl w:val="0"/>
          <w:numId w:val="0"/>
        </w:numPr>
        <w:ind w:right="180"/>
      </w:pPr>
      <w:bookmarkStart w:id="0" w:name="_Toc256176119"/>
      <w:bookmarkStart w:id="1" w:name="_Toc308687765"/>
      <w:r>
        <w:rPr>
          <w:rFonts w:hint="eastAsia"/>
        </w:rPr>
        <w:t>文档历史</w:t>
      </w:r>
      <w:bookmarkEnd w:id="0"/>
    </w:p>
    <w:tbl>
      <w:tblPr>
        <w:tblW w:w="923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977"/>
        <w:gridCol w:w="1943"/>
        <w:gridCol w:w="1935"/>
      </w:tblGrid>
      <w:tr w:rsidR="004C1364" w:rsidTr="00227637">
        <w:trPr>
          <w:trHeight w:val="420"/>
        </w:trPr>
        <w:tc>
          <w:tcPr>
            <w:tcW w:w="2376" w:type="dxa"/>
          </w:tcPr>
          <w:p w:rsidR="004C1364" w:rsidRPr="00B75CAE" w:rsidRDefault="004C1364" w:rsidP="0002329D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 w:hint="eastAsia"/>
                <w:szCs w:val="18"/>
              </w:rPr>
              <w:t>修订日期</w:t>
            </w:r>
          </w:p>
        </w:tc>
        <w:tc>
          <w:tcPr>
            <w:tcW w:w="2977" w:type="dxa"/>
          </w:tcPr>
          <w:p w:rsidR="004C1364" w:rsidRPr="00B75CAE" w:rsidRDefault="004C1364" w:rsidP="0002329D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 w:hint="eastAsia"/>
                <w:szCs w:val="18"/>
              </w:rPr>
              <w:t>修订内容</w:t>
            </w:r>
          </w:p>
        </w:tc>
        <w:tc>
          <w:tcPr>
            <w:tcW w:w="1943" w:type="dxa"/>
          </w:tcPr>
          <w:p w:rsidR="004C1364" w:rsidRPr="00B75CAE" w:rsidRDefault="004C1364" w:rsidP="0002329D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 w:hint="eastAsia"/>
                <w:szCs w:val="18"/>
              </w:rPr>
              <w:t>修订版本</w:t>
            </w:r>
          </w:p>
        </w:tc>
        <w:tc>
          <w:tcPr>
            <w:tcW w:w="1935" w:type="dxa"/>
          </w:tcPr>
          <w:p w:rsidR="004C1364" w:rsidRPr="00B75CAE" w:rsidRDefault="004C1364" w:rsidP="0002329D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 w:hint="eastAsia"/>
                <w:szCs w:val="18"/>
              </w:rPr>
              <w:t>修订人</w:t>
            </w:r>
          </w:p>
        </w:tc>
      </w:tr>
      <w:tr w:rsidR="004C1364" w:rsidTr="00227637">
        <w:trPr>
          <w:trHeight w:val="540"/>
        </w:trPr>
        <w:tc>
          <w:tcPr>
            <w:tcW w:w="2376" w:type="dxa"/>
          </w:tcPr>
          <w:p w:rsidR="004C1364" w:rsidRPr="00B75CAE" w:rsidRDefault="00A24925" w:rsidP="0002329D">
            <w:pPr>
              <w:ind w:left="36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2014/11/12</w:t>
            </w:r>
          </w:p>
        </w:tc>
        <w:tc>
          <w:tcPr>
            <w:tcW w:w="2977" w:type="dxa"/>
          </w:tcPr>
          <w:p w:rsidR="004C1364" w:rsidRPr="00B75CAE" w:rsidRDefault="004C1364" w:rsidP="0002329D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 w:hint="eastAsia"/>
                <w:szCs w:val="18"/>
              </w:rPr>
              <w:t>文档创建</w:t>
            </w:r>
          </w:p>
        </w:tc>
        <w:tc>
          <w:tcPr>
            <w:tcW w:w="1943" w:type="dxa"/>
          </w:tcPr>
          <w:p w:rsidR="004C1364" w:rsidRPr="00B75CAE" w:rsidRDefault="004C1364" w:rsidP="0002329D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/>
                <w:szCs w:val="18"/>
              </w:rPr>
              <w:t>V</w:t>
            </w:r>
            <w:r w:rsidRPr="00B75CAE">
              <w:rPr>
                <w:rFonts w:ascii="微软雅黑" w:hAnsi="微软雅黑" w:hint="eastAsia"/>
                <w:szCs w:val="18"/>
              </w:rPr>
              <w:t>1.0</w:t>
            </w:r>
          </w:p>
        </w:tc>
        <w:tc>
          <w:tcPr>
            <w:tcW w:w="1935" w:type="dxa"/>
          </w:tcPr>
          <w:p w:rsidR="004C1364" w:rsidRPr="00B75CAE" w:rsidRDefault="004C1364" w:rsidP="0002329D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 w:hint="eastAsia"/>
                <w:szCs w:val="18"/>
              </w:rPr>
              <w:t>Kerl</w:t>
            </w:r>
          </w:p>
        </w:tc>
      </w:tr>
      <w:tr w:rsidR="007344D8" w:rsidTr="00227637">
        <w:trPr>
          <w:trHeight w:val="540"/>
        </w:trPr>
        <w:tc>
          <w:tcPr>
            <w:tcW w:w="2376" w:type="dxa"/>
          </w:tcPr>
          <w:p w:rsidR="007344D8" w:rsidRPr="00B75CAE" w:rsidRDefault="007344D8" w:rsidP="009F3473">
            <w:pPr>
              <w:ind w:left="36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2014/1</w:t>
            </w:r>
            <w:r w:rsidR="009E679E"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9E679E">
              <w:rPr>
                <w:rFonts w:ascii="微软雅黑" w:hAnsi="微软雅黑" w:hint="eastAsia"/>
                <w:szCs w:val="18"/>
              </w:rPr>
              <w:t>29</w:t>
            </w:r>
          </w:p>
        </w:tc>
        <w:tc>
          <w:tcPr>
            <w:tcW w:w="2977" w:type="dxa"/>
          </w:tcPr>
          <w:p w:rsidR="007344D8" w:rsidRPr="00B75CAE" w:rsidRDefault="003D3E30" w:rsidP="009F3473">
            <w:pPr>
              <w:ind w:left="36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文档修改</w:t>
            </w:r>
          </w:p>
        </w:tc>
        <w:tc>
          <w:tcPr>
            <w:tcW w:w="1943" w:type="dxa"/>
          </w:tcPr>
          <w:p w:rsidR="007344D8" w:rsidRPr="00B75CAE" w:rsidRDefault="007344D8" w:rsidP="009F3473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/>
                <w:szCs w:val="18"/>
              </w:rPr>
              <w:t>V</w:t>
            </w:r>
            <w:r w:rsidR="003112E8">
              <w:rPr>
                <w:rFonts w:ascii="微软雅黑" w:hAnsi="微软雅黑" w:hint="eastAsia"/>
                <w:szCs w:val="18"/>
              </w:rPr>
              <w:t>1.1</w:t>
            </w:r>
            <w:bookmarkStart w:id="2" w:name="_GoBack"/>
            <w:bookmarkEnd w:id="2"/>
          </w:p>
        </w:tc>
        <w:tc>
          <w:tcPr>
            <w:tcW w:w="1935" w:type="dxa"/>
          </w:tcPr>
          <w:p w:rsidR="007344D8" w:rsidRPr="00B75CAE" w:rsidRDefault="007344D8" w:rsidP="009F3473">
            <w:pPr>
              <w:ind w:left="360"/>
              <w:rPr>
                <w:rFonts w:ascii="微软雅黑" w:hAnsi="微软雅黑"/>
                <w:szCs w:val="18"/>
              </w:rPr>
            </w:pPr>
            <w:r w:rsidRPr="00B75CAE">
              <w:rPr>
                <w:rFonts w:ascii="微软雅黑" w:hAnsi="微软雅黑" w:hint="eastAsia"/>
                <w:szCs w:val="18"/>
              </w:rPr>
              <w:t>Kerl</w:t>
            </w:r>
          </w:p>
        </w:tc>
      </w:tr>
      <w:tr w:rsidR="004C1364" w:rsidTr="00227637">
        <w:trPr>
          <w:trHeight w:val="540"/>
        </w:trPr>
        <w:tc>
          <w:tcPr>
            <w:tcW w:w="2376" w:type="dxa"/>
          </w:tcPr>
          <w:p w:rsidR="004C1364" w:rsidRPr="00B75CAE" w:rsidRDefault="004C1364" w:rsidP="0002329D">
            <w:pPr>
              <w:spacing w:line="360" w:lineRule="auto"/>
              <w:ind w:left="360"/>
              <w:rPr>
                <w:rFonts w:ascii="微软雅黑" w:hAnsi="微软雅黑"/>
                <w:iCs/>
                <w:szCs w:val="18"/>
              </w:rPr>
            </w:pPr>
          </w:p>
        </w:tc>
        <w:tc>
          <w:tcPr>
            <w:tcW w:w="2977" w:type="dxa"/>
          </w:tcPr>
          <w:p w:rsidR="004C1364" w:rsidRPr="00B75CAE" w:rsidRDefault="004C1364" w:rsidP="0002329D">
            <w:pPr>
              <w:spacing w:line="360" w:lineRule="auto"/>
              <w:ind w:left="360"/>
              <w:rPr>
                <w:rFonts w:ascii="微软雅黑" w:hAnsi="微软雅黑"/>
                <w:szCs w:val="18"/>
              </w:rPr>
            </w:pPr>
          </w:p>
        </w:tc>
        <w:tc>
          <w:tcPr>
            <w:tcW w:w="1943" w:type="dxa"/>
          </w:tcPr>
          <w:p w:rsidR="004C1364" w:rsidRPr="00B75CAE" w:rsidRDefault="004C1364" w:rsidP="0002329D">
            <w:pPr>
              <w:spacing w:line="360" w:lineRule="auto"/>
              <w:ind w:left="360"/>
              <w:rPr>
                <w:rFonts w:ascii="微软雅黑" w:hAnsi="微软雅黑"/>
                <w:szCs w:val="18"/>
              </w:rPr>
            </w:pPr>
          </w:p>
        </w:tc>
        <w:tc>
          <w:tcPr>
            <w:tcW w:w="1935" w:type="dxa"/>
          </w:tcPr>
          <w:p w:rsidR="004C1364" w:rsidRPr="00B75CAE" w:rsidRDefault="004C1364" w:rsidP="0002329D">
            <w:pPr>
              <w:spacing w:line="360" w:lineRule="auto"/>
              <w:ind w:left="360"/>
              <w:rPr>
                <w:rFonts w:ascii="微软雅黑" w:hAnsi="微软雅黑"/>
                <w:iCs/>
                <w:szCs w:val="18"/>
              </w:rPr>
            </w:pPr>
          </w:p>
        </w:tc>
      </w:tr>
    </w:tbl>
    <w:p w:rsidR="004C1364" w:rsidRPr="000A714F" w:rsidRDefault="004C1364" w:rsidP="0002329D">
      <w:pPr>
        <w:ind w:left="360"/>
      </w:pPr>
    </w:p>
    <w:bookmarkEnd w:id="1"/>
    <w:p w:rsidR="004C1364" w:rsidRDefault="004C1364" w:rsidP="0002329D">
      <w:pPr>
        <w:pStyle w:val="1"/>
        <w:numPr>
          <w:ilvl w:val="0"/>
          <w:numId w:val="0"/>
        </w:numPr>
        <w:ind w:right="180"/>
      </w:pPr>
      <w:r w:rsidRPr="00DD3433">
        <w:rPr>
          <w:rFonts w:hint="eastAsia"/>
        </w:rPr>
        <w:t>目的</w:t>
      </w:r>
    </w:p>
    <w:p w:rsidR="00FA2FAD" w:rsidRPr="00FA2FAD" w:rsidRDefault="00FA2FAD" w:rsidP="0002329D">
      <w:pPr>
        <w:ind w:left="360"/>
      </w:pPr>
      <w:r>
        <w:rPr>
          <w:rFonts w:hint="eastAsia"/>
        </w:rPr>
        <w:t>说明</w:t>
      </w:r>
      <w:r>
        <w:rPr>
          <w:rFonts w:hint="eastAsia"/>
        </w:rPr>
        <w:t>MYSQL</w:t>
      </w:r>
      <w:r>
        <w:rPr>
          <w:rFonts w:hint="eastAsia"/>
        </w:rPr>
        <w:t>的一些基本优化方法和概念，以便开发的培训和设计参考</w:t>
      </w:r>
    </w:p>
    <w:p w:rsidR="004C1364" w:rsidRPr="00DD3433" w:rsidRDefault="004C1364" w:rsidP="0002329D">
      <w:pPr>
        <w:pStyle w:val="1"/>
        <w:numPr>
          <w:ilvl w:val="0"/>
          <w:numId w:val="0"/>
        </w:numPr>
        <w:ind w:right="180"/>
      </w:pPr>
      <w:r w:rsidRPr="00DD3433">
        <w:rPr>
          <w:rFonts w:hint="eastAsia"/>
        </w:rPr>
        <w:t>使用</w:t>
      </w:r>
    </w:p>
    <w:p w:rsidR="00685C47" w:rsidRPr="0009758F" w:rsidRDefault="00860128" w:rsidP="0002329D">
      <w:pPr>
        <w:ind w:leftChars="150" w:left="270" w:right="210"/>
      </w:pPr>
      <w:r>
        <w:rPr>
          <w:rFonts w:hint="eastAsia"/>
        </w:rPr>
        <w:t>用户人员培训和工作指导</w:t>
      </w:r>
      <w:r w:rsidR="00945C95">
        <w:rPr>
          <w:rFonts w:hint="eastAsia"/>
        </w:rPr>
        <w:t>手册</w:t>
      </w:r>
    </w:p>
    <w:p w:rsidR="00462623" w:rsidRPr="00805112" w:rsidRDefault="00462623" w:rsidP="0002329D">
      <w:pPr>
        <w:pStyle w:val="1"/>
        <w:ind w:left="315" w:right="180"/>
      </w:pPr>
      <w:r w:rsidRPr="00805112">
        <w:t>SQL</w:t>
      </w:r>
      <w:r w:rsidRPr="00805112">
        <w:t>追踪</w:t>
      </w:r>
    </w:p>
    <w:p w:rsidR="009C5C63" w:rsidRPr="00893408" w:rsidRDefault="00462623" w:rsidP="0002329D">
      <w:pPr>
        <w:ind w:left="360"/>
      </w:pPr>
      <w:r w:rsidRPr="00893408">
        <w:t>开启</w:t>
      </w:r>
      <w:r w:rsidRPr="00893408">
        <w:t>MYSQL SLOW LOG</w:t>
      </w:r>
    </w:p>
    <w:p w:rsidR="00F56469" w:rsidRPr="00BE0C74" w:rsidRDefault="00462623" w:rsidP="0002329D">
      <w:pPr>
        <w:ind w:left="360"/>
        <w:rPr>
          <w:rStyle w:val="a9"/>
        </w:rPr>
      </w:pPr>
      <w:r w:rsidRPr="00BE0C74">
        <w:rPr>
          <w:rStyle w:val="a9"/>
        </w:rPr>
        <w:t>SET GLOBAL slow_query_log = 1</w:t>
      </w:r>
    </w:p>
    <w:p w:rsidR="00893408" w:rsidRPr="00893408" w:rsidRDefault="00893408" w:rsidP="0002329D">
      <w:pPr>
        <w:pStyle w:val="2"/>
        <w:ind w:leftChars="100" w:left="180" w:right="180"/>
      </w:pPr>
      <w:r w:rsidRPr="00893408">
        <w:t>设置</w:t>
      </w:r>
      <w:r w:rsidR="004B7CC4">
        <w:t>long_query_time = 0</w:t>
      </w:r>
    </w:p>
    <w:p w:rsidR="00893408" w:rsidRPr="009408AB" w:rsidRDefault="00893408" w:rsidP="0002329D">
      <w:pPr>
        <w:ind w:left="360" w:right="240"/>
        <w:rPr>
          <w:rFonts w:asciiTheme="majorHAnsi" w:hAnsiTheme="majorHAnsi" w:cstheme="majorBidi"/>
          <w:sz w:val="28"/>
          <w:szCs w:val="32"/>
        </w:rPr>
      </w:pPr>
      <w:r w:rsidRPr="00462623">
        <w:t>SET GLOBAL long_query_time = 0(</w:t>
      </w:r>
      <w:r w:rsidRPr="00462623">
        <w:t>如果确认是</w:t>
      </w:r>
      <w:r w:rsidRPr="00462623">
        <w:t>SESSION</w:t>
      </w:r>
      <w:r w:rsidRPr="00462623">
        <w:t>级的操作，可不加</w:t>
      </w:r>
      <w:r w:rsidRPr="00462623">
        <w:t>global)</w:t>
      </w:r>
    </w:p>
    <w:p w:rsidR="00893408" w:rsidRPr="00462623" w:rsidRDefault="00893408" w:rsidP="0002329D">
      <w:pPr>
        <w:ind w:left="360"/>
      </w:pPr>
      <w:r w:rsidRPr="00805112">
        <w:t>查看</w:t>
      </w:r>
      <w:r w:rsidRPr="00805112">
        <w:t>MYSQL</w:t>
      </w:r>
      <w:r w:rsidRPr="00805112">
        <w:t>的</w:t>
      </w:r>
      <w:r w:rsidRPr="00805112">
        <w:t xml:space="preserve">SLOW </w:t>
      </w:r>
      <w:r w:rsidRPr="00805112">
        <w:t>位置</w:t>
      </w:r>
      <w:r w:rsidRPr="00462623">
        <w:t>show global variables like 'slow_query_log_file';</w:t>
      </w:r>
    </w:p>
    <w:p w:rsidR="00462623" w:rsidRPr="003A7CCF" w:rsidRDefault="00462623" w:rsidP="0002329D">
      <w:pPr>
        <w:pStyle w:val="2"/>
        <w:ind w:leftChars="100" w:left="180" w:right="180"/>
      </w:pPr>
      <w:r w:rsidRPr="003A7CCF">
        <w:t>跟踪slow_query_log_file文件</w:t>
      </w:r>
    </w:p>
    <w:p w:rsidR="00462623" w:rsidRPr="00DA25DD" w:rsidRDefault="00462623" w:rsidP="0002329D">
      <w:pPr>
        <w:pStyle w:val="aa"/>
        <w:ind w:left="360"/>
        <w:rPr>
          <w:rStyle w:val="a5"/>
        </w:rPr>
      </w:pPr>
      <w:r w:rsidRPr="00DA25DD">
        <w:rPr>
          <w:rStyle w:val="a5"/>
        </w:rPr>
        <w:t xml:space="preserve"># User@Host: s8_bbs_user[s8_bbs_user] @ [10.1.0.104] </w:t>
      </w:r>
    </w:p>
    <w:p w:rsidR="00462623" w:rsidRPr="00DA25DD" w:rsidRDefault="00462623" w:rsidP="0002329D">
      <w:pPr>
        <w:pStyle w:val="aa"/>
        <w:ind w:left="360"/>
        <w:rPr>
          <w:rStyle w:val="a5"/>
        </w:rPr>
      </w:pPr>
      <w:r w:rsidRPr="00DA25DD">
        <w:rPr>
          <w:rStyle w:val="a5"/>
        </w:rPr>
        <w:t xml:space="preserve"># Thread_id: 1444568313 Schema: s8_bbs Last_errno: 0 Killed: 0 </w:t>
      </w:r>
    </w:p>
    <w:p w:rsidR="00462623" w:rsidRPr="00DA25DD" w:rsidRDefault="00462623" w:rsidP="0002329D">
      <w:pPr>
        <w:pStyle w:val="aa"/>
        <w:ind w:left="360"/>
        <w:rPr>
          <w:rStyle w:val="a5"/>
        </w:rPr>
      </w:pPr>
      <w:r w:rsidRPr="00DA25DD">
        <w:rPr>
          <w:rStyle w:val="a5"/>
        </w:rPr>
        <w:t xml:space="preserve"># Query_time: 3.754404 Lock_time: 0.000032 Rows_sent: 10 Rows_examined: 1380748 </w:t>
      </w:r>
      <w:r w:rsidRPr="00DA25DD">
        <w:rPr>
          <w:rStyle w:val="a5"/>
        </w:rPr>
        <w:lastRenderedPageBreak/>
        <w:t xml:space="preserve">Rows_affected: 0 Rows_read: 10 </w:t>
      </w:r>
    </w:p>
    <w:p w:rsidR="00462623" w:rsidRPr="00DA25DD" w:rsidRDefault="00462623" w:rsidP="0002329D">
      <w:pPr>
        <w:pStyle w:val="aa"/>
        <w:ind w:left="360"/>
        <w:rPr>
          <w:rStyle w:val="a5"/>
        </w:rPr>
      </w:pPr>
      <w:r w:rsidRPr="00DA25DD">
        <w:rPr>
          <w:rStyle w:val="a5"/>
        </w:rPr>
        <w:t xml:space="preserve"># Bytes_sent: 925 Tmp_tables: 0 Tmp_disk_tables: 0 Tmp_table_sizes: 0 </w:t>
      </w:r>
    </w:p>
    <w:p w:rsidR="00462623" w:rsidRPr="00DA25DD" w:rsidRDefault="00462623" w:rsidP="0002329D">
      <w:pPr>
        <w:pStyle w:val="aa"/>
        <w:ind w:left="360"/>
        <w:rPr>
          <w:rStyle w:val="a5"/>
        </w:rPr>
      </w:pPr>
      <w:r w:rsidRPr="00DA25DD">
        <w:rPr>
          <w:rStyle w:val="a5"/>
        </w:rPr>
        <w:t xml:space="preserve"># InnoDB_trx_id: 54C2454B4 </w:t>
      </w:r>
    </w:p>
    <w:p w:rsidR="00462623" w:rsidRPr="00DA25DD" w:rsidRDefault="00462623" w:rsidP="0002329D">
      <w:pPr>
        <w:pStyle w:val="aa"/>
        <w:ind w:left="360"/>
        <w:rPr>
          <w:rStyle w:val="a5"/>
        </w:rPr>
      </w:pPr>
      <w:r w:rsidRPr="00DA25DD">
        <w:rPr>
          <w:rStyle w:val="a5"/>
        </w:rPr>
        <w:t xml:space="preserve">SET timestamp=1415853009; </w:t>
      </w:r>
    </w:p>
    <w:p w:rsidR="00462623" w:rsidRPr="00DA25DD" w:rsidRDefault="00462623" w:rsidP="0002329D">
      <w:pPr>
        <w:pStyle w:val="aa"/>
        <w:ind w:left="360"/>
        <w:rPr>
          <w:rStyle w:val="a5"/>
        </w:rPr>
      </w:pPr>
      <w:r w:rsidRPr="00DA25DD">
        <w:rPr>
          <w:rStyle w:val="a5"/>
        </w:rPr>
        <w:t>SELECT subject,tid,fid,lastpost FROM pw_threads WHERE (fid = '2' ) AND (inspect &lt;&gt; '' ) ORDER BY postdate desc LIMIT 10;</w:t>
      </w:r>
    </w:p>
    <w:p w:rsidR="00462623" w:rsidRPr="0009758F" w:rsidRDefault="00462623" w:rsidP="0002329D">
      <w:pPr>
        <w:pStyle w:val="1"/>
        <w:ind w:left="315" w:right="180"/>
      </w:pPr>
      <w:r w:rsidRPr="0009758F">
        <w:t>单</w:t>
      </w:r>
      <w:r w:rsidRPr="0009758F">
        <w:t>SQL</w:t>
      </w:r>
      <w:r w:rsidRPr="0009758F">
        <w:t>的资源消耗</w:t>
      </w:r>
    </w:p>
    <w:p w:rsidR="00462623" w:rsidRPr="003A7CCF" w:rsidRDefault="00462623" w:rsidP="0002329D">
      <w:pPr>
        <w:pStyle w:val="2"/>
        <w:ind w:left="315" w:right="180"/>
      </w:pPr>
      <w:r w:rsidRPr="003A7CCF">
        <w:t>使用set profiling = 1(session 级别)</w:t>
      </w:r>
    </w:p>
    <w:p w:rsidR="00462623" w:rsidRPr="00462623" w:rsidRDefault="00462623" w:rsidP="0002329D">
      <w:pPr>
        <w:ind w:left="360" w:right="240"/>
        <w:jc w:val="both"/>
      </w:pPr>
      <w:r w:rsidRPr="00462623">
        <w:t>在</w:t>
      </w:r>
      <w:r w:rsidRPr="00462623">
        <w:t>SHOW PROFILES</w:t>
      </w:r>
      <w:r w:rsidRPr="00462623">
        <w:t>结果中查看</w:t>
      </w:r>
      <w:r w:rsidR="00184F38">
        <w:t>query_id</w:t>
      </w:r>
      <w:r w:rsidR="00184F38">
        <w:rPr>
          <w:rFonts w:hint="eastAsia"/>
        </w:rPr>
        <w:t>，</w:t>
      </w:r>
      <w:r w:rsidR="003C2187">
        <w:rPr>
          <w:rFonts w:hint="eastAsia"/>
        </w:rPr>
        <w:t xml:space="preserve"> </w:t>
      </w:r>
      <w:r w:rsidRPr="00462623">
        <w:t>可在</w:t>
      </w:r>
      <w:r w:rsidRPr="00462623">
        <w:t xml:space="preserve">SHOW PROFILE FOR QUERY 1 </w:t>
      </w:r>
      <w:r w:rsidRPr="00462623">
        <w:t>中</w:t>
      </w:r>
      <w:r w:rsidRPr="00462623">
        <w:t xml:space="preserve"> </w:t>
      </w:r>
      <w:r w:rsidRPr="00462623">
        <w:t>查看到整个</w:t>
      </w:r>
      <w:r w:rsidRPr="00462623">
        <w:t>SQL</w:t>
      </w:r>
      <w:r w:rsidRPr="00462623">
        <w:t>在各个部分消耗的时间。</w:t>
      </w:r>
    </w:p>
    <w:p w:rsidR="00462623" w:rsidRPr="003A7CCF" w:rsidRDefault="00462623" w:rsidP="0002329D">
      <w:pPr>
        <w:pStyle w:val="2"/>
        <w:ind w:left="315" w:right="180"/>
      </w:pPr>
      <w:r w:rsidRPr="003A7CCF">
        <w:t>分析用的SQL:</w:t>
      </w:r>
    </w:p>
    <w:p w:rsidR="00462623" w:rsidRPr="00517A5A" w:rsidRDefault="00462623" w:rsidP="0002329D">
      <w:pPr>
        <w:ind w:left="360"/>
        <w:rPr>
          <w:iCs/>
        </w:rPr>
      </w:pPr>
      <w:r w:rsidRPr="00517A5A">
        <w:rPr>
          <w:iCs/>
        </w:rPr>
        <w:t>SET @query_id=1;</w:t>
      </w:r>
    </w:p>
    <w:p w:rsidR="00E5035D" w:rsidRPr="00517A5A" w:rsidRDefault="00462623" w:rsidP="0002329D">
      <w:pPr>
        <w:ind w:left="360"/>
        <w:rPr>
          <w:iCs/>
        </w:rPr>
      </w:pPr>
      <w:r w:rsidRPr="00517A5A">
        <w:rPr>
          <w:iCs/>
        </w:rPr>
        <w:t>SELECT STATE, SUM(DURATION) AS Total_R, ROUND( 100 * SUM(DURATION) / (SELECT SUM(DURATION) FROM INFORMATION_SCHEMA.PROFILING WHERE QUERY_ID = @query_id ), 2) AS Pct_R, COUNT(*) AS Calls, SUM(DURATION) / COUNT(*) AS "R/Call" FROM INFORMATION_SCHEMA.PROFILING WHERE QUERY_ID = @query_id GROUP BY STATE ORDER BY Total_R DESC;</w:t>
      </w:r>
    </w:p>
    <w:p w:rsidR="00462623" w:rsidRPr="00E5035D" w:rsidRDefault="00462623" w:rsidP="0002329D">
      <w:pPr>
        <w:ind w:left="360"/>
      </w:pPr>
      <w:r w:rsidRPr="00E5035D">
        <w:t>可以查询分析</w:t>
      </w:r>
      <w:r w:rsidRPr="00E5035D">
        <w:t xml:space="preserve">, </w:t>
      </w:r>
      <w:r w:rsidRPr="00E5035D">
        <w:t>结果中</w:t>
      </w:r>
      <w:r w:rsidRPr="00E5035D">
        <w:t>send data</w:t>
      </w:r>
      <w:r w:rsidRPr="00E5035D">
        <w:t>的时间比较难以判断后优化，因为其中包含了很多动作</w:t>
      </w:r>
    </w:p>
    <w:p w:rsidR="00462623" w:rsidRPr="00F511E1" w:rsidRDefault="00462623" w:rsidP="0002329D">
      <w:pPr>
        <w:pStyle w:val="1"/>
        <w:ind w:left="315" w:right="180"/>
      </w:pPr>
      <w:r w:rsidRPr="00F511E1">
        <w:t>MYSQL</w:t>
      </w:r>
      <w:r w:rsidRPr="00F511E1">
        <w:t>的索引使用</w:t>
      </w:r>
    </w:p>
    <w:p w:rsidR="00462623" w:rsidRPr="000112D1" w:rsidRDefault="00462623" w:rsidP="0002329D">
      <w:pPr>
        <w:pStyle w:val="2"/>
        <w:ind w:left="315" w:right="180"/>
      </w:pPr>
      <w:r w:rsidRPr="000112D1">
        <w:t>MyISAM和InnoDB</w:t>
      </w:r>
      <w:r w:rsidR="00B020E5">
        <w:t>索引</w:t>
      </w:r>
      <w:r w:rsidR="00B020E5">
        <w:rPr>
          <w:rFonts w:hint="eastAsia"/>
        </w:rPr>
        <w:t>介绍</w:t>
      </w:r>
      <w:r w:rsidRPr="000112D1">
        <w:t>：</w:t>
      </w:r>
    </w:p>
    <w:p w:rsidR="00462623" w:rsidRPr="00462623" w:rsidRDefault="00462623" w:rsidP="0002329D">
      <w:pPr>
        <w:widowControl/>
        <w:numPr>
          <w:ilvl w:val="0"/>
          <w:numId w:val="1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MyISAM indexes 的指向包含匹配数据行的物理存储地址，压缩索引</w:t>
      </w:r>
    </w:p>
    <w:p w:rsidR="00462623" w:rsidRPr="00462623" w:rsidRDefault="00462623" w:rsidP="0002329D">
      <w:pPr>
        <w:widowControl/>
        <w:numPr>
          <w:ilvl w:val="0"/>
          <w:numId w:val="1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InnoDB indexes 的指向包含匹配数据行的主键值，不压缩索引</w:t>
      </w:r>
    </w:p>
    <w:p w:rsidR="00462623" w:rsidRPr="00462623" w:rsidRDefault="00462623" w:rsidP="0002329D">
      <w:pPr>
        <w:widowControl/>
        <w:numPr>
          <w:ilvl w:val="0"/>
          <w:numId w:val="1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MyISAM的主键仅仅是NO NULL UNIQ 索引，按插入顺序排列存储（下图为MyISAM叶子节点存储数据的方式）</w:t>
      </w:r>
    </w:p>
    <w:p w:rsidR="00462623" w:rsidRPr="00B6232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B62322">
        <w:rPr>
          <w:rFonts w:ascii="微软雅黑" w:hAnsi="微软雅黑" w:cs="宋体"/>
          <w:iCs/>
          <w:kern w:val="0"/>
          <w:szCs w:val="24"/>
        </w:rPr>
        <w:t>CREATE TABLE layout_test (</w:t>
      </w:r>
    </w:p>
    <w:p w:rsidR="00462623" w:rsidRPr="00B6232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B62322">
        <w:rPr>
          <w:rFonts w:ascii="微软雅黑" w:hAnsi="微软雅黑" w:cs="宋体"/>
          <w:iCs/>
          <w:kern w:val="0"/>
          <w:szCs w:val="24"/>
        </w:rPr>
        <w:t>col1 int NOT NULL,</w:t>
      </w:r>
    </w:p>
    <w:p w:rsidR="00462623" w:rsidRPr="00B6232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B62322">
        <w:rPr>
          <w:rFonts w:ascii="微软雅黑" w:hAnsi="微软雅黑" w:cs="宋体"/>
          <w:iCs/>
          <w:kern w:val="0"/>
          <w:szCs w:val="24"/>
        </w:rPr>
        <w:t>col2 int NOT NULL,</w:t>
      </w:r>
    </w:p>
    <w:p w:rsidR="00462623" w:rsidRPr="00B6232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B62322">
        <w:rPr>
          <w:rFonts w:ascii="微软雅黑" w:hAnsi="微软雅黑" w:cs="宋体"/>
          <w:iCs/>
          <w:kern w:val="0"/>
          <w:szCs w:val="24"/>
        </w:rPr>
        <w:lastRenderedPageBreak/>
        <w:t>PRIMARY KEY(col1),</w:t>
      </w:r>
    </w:p>
    <w:p w:rsidR="00462623" w:rsidRPr="00B6232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B62322">
        <w:rPr>
          <w:rFonts w:ascii="微软雅黑" w:hAnsi="微软雅黑" w:cs="宋体"/>
          <w:iCs/>
          <w:kern w:val="0"/>
          <w:szCs w:val="24"/>
        </w:rPr>
        <w:t>KEY(col2)</w:t>
      </w:r>
    </w:p>
    <w:p w:rsidR="00462623" w:rsidRPr="00B6232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B62322">
        <w:rPr>
          <w:rFonts w:ascii="微软雅黑" w:hAnsi="微软雅黑" w:cs="宋体"/>
          <w:iCs/>
          <w:kern w:val="0"/>
          <w:szCs w:val="24"/>
        </w:rPr>
        <w:t>);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9A3AEF">
        <w:rPr>
          <w:rFonts w:ascii="微软雅黑" w:hAnsi="微软雅黑" w:cs="宋体"/>
          <w:noProof/>
          <w:kern w:val="0"/>
          <w:szCs w:val="24"/>
        </w:rPr>
        <w:drawing>
          <wp:inline distT="0" distB="0" distL="0" distR="0" wp14:anchorId="7F555E30" wp14:editId="090B61D5">
            <wp:extent cx="5732780" cy="2409190"/>
            <wp:effectExtent l="0" t="0" r="1270" b="0"/>
            <wp:docPr id="12" name="图片 12" descr="C:\Users\zzb\AppData\Local\YNote\data\kevin_zzb@163.com\ffa88dfb2442489eb027011f57f30dd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zb\AppData\Local\YNote\data\kevin_zzb@163.com\ffa88dfb2442489eb027011f57f30ddd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23" w:rsidRPr="00462623" w:rsidRDefault="00462623" w:rsidP="0002329D">
      <w:pPr>
        <w:widowControl/>
        <w:numPr>
          <w:ilvl w:val="0"/>
          <w:numId w:val="2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InnoDB的主键（唯一键）会被选择为Clustered Indexes， 按主键值得序列排列存储，包含整行数据，（下图为InnoDB叶子节点存储数据的方式）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9A3AEF">
        <w:rPr>
          <w:rFonts w:ascii="微软雅黑" w:hAnsi="微软雅黑" w:cs="宋体"/>
          <w:noProof/>
          <w:kern w:val="0"/>
          <w:szCs w:val="24"/>
        </w:rPr>
        <w:drawing>
          <wp:inline distT="0" distB="0" distL="0" distR="0" wp14:anchorId="14B4EEBD" wp14:editId="7C3791A3">
            <wp:extent cx="5494351" cy="2297927"/>
            <wp:effectExtent l="0" t="0" r="0" b="7620"/>
            <wp:docPr id="11" name="图片 11" descr="C:\Users\zzb\AppData\Local\YNote\data\kevin_zzb@163.com\b4ea7e4b501e41c5a157af49bafa339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zb\AppData\Local\YNote\data\kevin_zzb@163.com\b4ea7e4b501e41c5a157af49bafa3396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01" cy="22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9A3AEF">
        <w:rPr>
          <w:rFonts w:ascii="微软雅黑" w:hAnsi="微软雅黑" w:cs="宋体"/>
          <w:noProof/>
          <w:kern w:val="0"/>
          <w:szCs w:val="24"/>
        </w:rPr>
        <w:lastRenderedPageBreak/>
        <w:drawing>
          <wp:inline distT="0" distB="0" distL="0" distR="0" wp14:anchorId="7ADB1744" wp14:editId="4218920D">
            <wp:extent cx="5454594" cy="2194560"/>
            <wp:effectExtent l="0" t="0" r="0" b="0"/>
            <wp:docPr id="10" name="图片 10" descr="C:\Users\zzb\AppData\Local\YNote\data\kevin_zzb@163.com\33d62e39dc0e406eb35d6a40494e21f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zb\AppData\Local\YNote\data\kevin_zzb@163.com\33d62e39dc0e406eb35d6a40494e21f5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71" cy="219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23" w:rsidRPr="003C5C08" w:rsidRDefault="00462623" w:rsidP="0002329D">
      <w:pPr>
        <w:widowControl/>
        <w:numPr>
          <w:ilvl w:val="0"/>
          <w:numId w:val="2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两种ENGINE的键值存储结构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9A3AEF">
        <w:rPr>
          <w:rFonts w:ascii="微软雅黑" w:hAnsi="微软雅黑" w:cs="宋体"/>
          <w:noProof/>
          <w:kern w:val="0"/>
          <w:szCs w:val="24"/>
        </w:rPr>
        <w:drawing>
          <wp:inline distT="0" distB="0" distL="0" distR="0" wp14:anchorId="43A7CA6C" wp14:editId="170D78F0">
            <wp:extent cx="5677231" cy="5009322"/>
            <wp:effectExtent l="0" t="0" r="0" b="1270"/>
            <wp:docPr id="9" name="图片 9" descr="C:\Users\zzb\AppData\Local\YNote\data\kevin_zzb@163.com\8108cb11c2634f7ab4d955d299a6ae3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zzb\AppData\Local\YNote\data\kevin_zzb@163.com\8108cb11c2634f7ab4d955d299a6ae3b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39" cy="500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45" w:rsidRPr="000112D1" w:rsidRDefault="00462623" w:rsidP="0002329D">
      <w:pPr>
        <w:pStyle w:val="2"/>
        <w:ind w:left="315" w:right="180"/>
      </w:pPr>
      <w:r w:rsidRPr="000112D1">
        <w:t>InnoDB</w:t>
      </w:r>
      <w:r w:rsidR="00007C45" w:rsidRPr="000112D1">
        <w:t>主键有序的重要性</w:t>
      </w:r>
    </w:p>
    <w:p w:rsidR="00462623" w:rsidRPr="00462623" w:rsidRDefault="00462623" w:rsidP="00DE4BA8">
      <w:pPr>
        <w:pStyle w:val="a4"/>
        <w:widowControl/>
        <w:ind w:leftChars="0" w:left="420" w:right="240" w:firstLineChars="0" w:firstLine="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lastRenderedPageBreak/>
        <w:t>无序主键会导致INSET 和 JOIN 的效率大打折扣，因每次插入数据INNODB都会重新寻找序列，导致PAGE结构杂乱，并伴随大量 split pages</w:t>
      </w:r>
    </w:p>
    <w:p w:rsidR="00462623" w:rsidRPr="00462623" w:rsidRDefault="00462623" w:rsidP="0002329D">
      <w:pPr>
        <w:widowControl/>
        <w:numPr>
          <w:ilvl w:val="0"/>
          <w:numId w:val="3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有序主键（自增）的数据存储结构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9A3AEF">
        <w:rPr>
          <w:rFonts w:ascii="微软雅黑" w:hAnsi="微软雅黑" w:cs="宋体"/>
          <w:noProof/>
          <w:kern w:val="0"/>
          <w:szCs w:val="24"/>
        </w:rPr>
        <w:drawing>
          <wp:inline distT="0" distB="0" distL="0" distR="0" wp14:anchorId="7AE551A5" wp14:editId="4A7A2B90">
            <wp:extent cx="5534108" cy="1923961"/>
            <wp:effectExtent l="0" t="0" r="0" b="635"/>
            <wp:docPr id="8" name="图片 8" descr="C:\Users\zzb\AppData\Local\YNote\data\kevin_zzb@163.com\6f0555959a9f4a25b6778d737a1be7e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zzb\AppData\Local\YNote\data\kevin_zzb@163.com\6f0555959a9f4a25b6778d737a1be7eb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63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23" w:rsidRPr="00462623" w:rsidRDefault="00462623" w:rsidP="0002329D">
      <w:pPr>
        <w:widowControl/>
        <w:numPr>
          <w:ilvl w:val="0"/>
          <w:numId w:val="4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无序主键（UUID）的数据存储结构</w:t>
      </w:r>
    </w:p>
    <w:p w:rsidR="000057FF" w:rsidRPr="000057FF" w:rsidRDefault="00462623" w:rsidP="00DE4BA8">
      <w:pPr>
        <w:widowControl/>
        <w:ind w:leftChars="0" w:right="240"/>
        <w:rPr>
          <w:rFonts w:ascii="微软雅黑" w:hAnsi="微软雅黑" w:cs="宋体"/>
          <w:kern w:val="0"/>
          <w:szCs w:val="24"/>
        </w:rPr>
      </w:pPr>
      <w:r w:rsidRPr="009A3AEF">
        <w:rPr>
          <w:rFonts w:ascii="微软雅黑" w:hAnsi="微软雅黑" w:cs="宋体"/>
          <w:noProof/>
          <w:kern w:val="0"/>
          <w:szCs w:val="24"/>
        </w:rPr>
        <w:drawing>
          <wp:inline distT="0" distB="0" distL="0" distR="0" wp14:anchorId="4BE6207C" wp14:editId="56790179">
            <wp:extent cx="5534108" cy="3395207"/>
            <wp:effectExtent l="0" t="0" r="0" b="0"/>
            <wp:docPr id="7" name="图片 7" descr="C:\Users\zzb\AppData\Local\YNote\data\kevin_zzb@163.com\6e25a6674a72468f87f554a1e500b12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zzb\AppData\Local\YNote\data\kevin_zzb@163.com\6e25a6674a72468f87f554a1e500b12d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81" cy="33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23" w:rsidRPr="000112D1" w:rsidRDefault="00462623" w:rsidP="0002329D">
      <w:pPr>
        <w:pStyle w:val="2"/>
        <w:ind w:left="315" w:right="180"/>
      </w:pPr>
      <w:r w:rsidRPr="000112D1">
        <w:t>B-Tree 索引的使用: 自左向右的原则</w:t>
      </w:r>
    </w:p>
    <w:p w:rsidR="00462623" w:rsidRPr="00473C6B" w:rsidRDefault="000059C4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</w:t>
      </w:r>
      <w:r w:rsidR="00462623" w:rsidRPr="00473C6B">
        <w:rPr>
          <w:rStyle w:val="a5"/>
        </w:rPr>
        <w:t>&gt; explain select * from pw_pinglog where fid = 158 and tid like '37694%'\G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 xml:space="preserve">*************************** 1. </w:t>
      </w:r>
      <w:r w:rsidR="001A6D1D" w:rsidRPr="00473C6B">
        <w:rPr>
          <w:rStyle w:val="a5"/>
        </w:rPr>
        <w:t>Row</w:t>
      </w:r>
      <w:r w:rsidRPr="00473C6B">
        <w:rPr>
          <w:rStyle w:val="a5"/>
        </w:rPr>
        <w:t xml:space="preserve"> ***************************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 id: 1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lastRenderedPageBreak/>
        <w:t>  select_type: SIMPLE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table: pw_pinglog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type: ref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possible_keys: tid,fid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key: fid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 key_len: 2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ref: const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rows: 50304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Extra: Using where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explain select * from pw_pinglog where fid = 158 and tid like '37694%' and pid = 0\G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*************************** 1. row ***************************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 id: 1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select_type: SIMPLE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table: pw_pinglog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type: ref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possible_keys: tid,pid,fid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key: fid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 key_len: 2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ref: const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rows: 50304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Extra: Using where</w:t>
      </w:r>
    </w:p>
    <w:p w:rsidR="00462623" w:rsidRPr="000112D1" w:rsidRDefault="00462623" w:rsidP="0002329D">
      <w:pPr>
        <w:pStyle w:val="2"/>
        <w:ind w:left="315" w:right="180"/>
      </w:pPr>
      <w:r w:rsidRPr="000112D1">
        <w:t>MYSQL  order by limit 的优化</w:t>
      </w:r>
    </w:p>
    <w:p w:rsidR="00462623" w:rsidRPr="00462623" w:rsidRDefault="00462623" w:rsidP="0002329D">
      <w:pPr>
        <w:widowControl/>
        <w:numPr>
          <w:ilvl w:val="0"/>
          <w:numId w:val="5"/>
        </w:numPr>
        <w:tabs>
          <w:tab w:val="clear" w:pos="720"/>
          <w:tab w:val="num" w:pos="930"/>
        </w:tabs>
        <w:spacing w:before="100" w:beforeAutospacing="1" w:after="100" w:afterAutospacing="1"/>
        <w:ind w:leftChars="271" w:left="848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一定使用索引</w:t>
      </w:r>
    </w:p>
    <w:p w:rsidR="00462623" w:rsidRPr="008B415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8B4152">
        <w:rPr>
          <w:rFonts w:ascii="微软雅黑" w:hAnsi="微软雅黑" w:cs="宋体"/>
          <w:iCs/>
          <w:kern w:val="0"/>
          <w:szCs w:val="24"/>
        </w:rPr>
        <w:t xml:space="preserve">    </w:t>
      </w:r>
      <w:r w:rsidR="00736FF0" w:rsidRPr="008B4152">
        <w:rPr>
          <w:rFonts w:ascii="微软雅黑" w:hAnsi="微软雅黑" w:cs="宋体"/>
          <w:iCs/>
          <w:kern w:val="0"/>
          <w:szCs w:val="24"/>
        </w:rPr>
        <w:t xml:space="preserve">SELECT </w:t>
      </w:r>
      <w:r w:rsidR="00736FF0" w:rsidRPr="008B4152">
        <w:rPr>
          <w:rFonts w:ascii="微软雅黑" w:hAnsi="微软雅黑" w:cs="宋体" w:hint="eastAsia"/>
          <w:iCs/>
          <w:kern w:val="0"/>
          <w:szCs w:val="24"/>
        </w:rPr>
        <w:t>*</w:t>
      </w:r>
      <w:r w:rsidRPr="008B4152">
        <w:rPr>
          <w:rFonts w:ascii="微软雅黑" w:hAnsi="微软雅黑" w:cs="宋体"/>
          <w:iCs/>
          <w:kern w:val="0"/>
          <w:szCs w:val="24"/>
        </w:rPr>
        <w:t xml:space="preserve"> FROM table</w:t>
      </w:r>
      <w:r w:rsidR="00333926" w:rsidRPr="008B4152">
        <w:rPr>
          <w:rFonts w:ascii="微软雅黑" w:hAnsi="微软雅黑" w:cs="宋体" w:hint="eastAsia"/>
          <w:iCs/>
          <w:kern w:val="0"/>
          <w:szCs w:val="24"/>
        </w:rPr>
        <w:t xml:space="preserve"> WHERE A = ? AND B = ?</w:t>
      </w:r>
      <w:r w:rsidR="00012780">
        <w:rPr>
          <w:rFonts w:ascii="微软雅黑" w:hAnsi="微软雅黑" w:cs="宋体"/>
          <w:iCs/>
          <w:kern w:val="0"/>
          <w:szCs w:val="24"/>
        </w:rPr>
        <w:t xml:space="preserve"> ORDER BY  C</w:t>
      </w:r>
    </w:p>
    <w:p w:rsidR="00462623" w:rsidRPr="008B4152" w:rsidRDefault="00462623" w:rsidP="0002329D">
      <w:pPr>
        <w:ind w:left="360"/>
        <w:rPr>
          <w:rFonts w:ascii="微软雅黑" w:hAnsi="微软雅黑" w:cs="宋体"/>
          <w:iCs/>
          <w:kern w:val="0"/>
          <w:szCs w:val="24"/>
        </w:rPr>
      </w:pPr>
      <w:r w:rsidRPr="008B4152">
        <w:rPr>
          <w:rFonts w:ascii="微软雅黑" w:hAnsi="微软雅黑" w:cs="宋体"/>
          <w:iCs/>
          <w:kern w:val="0"/>
          <w:szCs w:val="24"/>
        </w:rPr>
        <w:t>    KEY(A,B,……，C）</w:t>
      </w:r>
    </w:p>
    <w:p w:rsidR="00462623" w:rsidRPr="00462623" w:rsidRDefault="00462623" w:rsidP="0002329D">
      <w:pPr>
        <w:widowControl/>
        <w:numPr>
          <w:ilvl w:val="0"/>
          <w:numId w:val="6"/>
        </w:numPr>
        <w:spacing w:before="100" w:beforeAutospacing="1" w:after="100" w:afterAutospacing="1"/>
        <w:ind w:leftChars="271" w:left="848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避免使用表达式order by</w:t>
      </w:r>
    </w:p>
    <w:p w:rsidR="00462623" w:rsidRPr="00462623" w:rsidRDefault="00462623" w:rsidP="0002329D">
      <w:pPr>
        <w:widowControl/>
        <w:numPr>
          <w:ilvl w:val="0"/>
          <w:numId w:val="6"/>
        </w:numPr>
        <w:spacing w:before="100" w:beforeAutospacing="1" w:after="100" w:afterAutospacing="1"/>
        <w:ind w:leftChars="271" w:left="848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在JOIN中，尽量使用主表o</w:t>
      </w:r>
      <w:r w:rsidR="00D70C86">
        <w:rPr>
          <w:rFonts w:ascii="微软雅黑" w:hAnsi="微软雅黑" w:cs="宋体" w:hint="eastAsia"/>
          <w:kern w:val="0"/>
          <w:szCs w:val="24"/>
        </w:rPr>
        <w:t>r</w:t>
      </w:r>
      <w:r w:rsidRPr="00462623">
        <w:rPr>
          <w:rFonts w:ascii="微软雅黑" w:hAnsi="微软雅黑" w:cs="宋体"/>
          <w:kern w:val="0"/>
          <w:szCs w:val="24"/>
        </w:rPr>
        <w:t>der by</w:t>
      </w:r>
    </w:p>
    <w:p w:rsidR="00462623" w:rsidRPr="00462623" w:rsidRDefault="00462623" w:rsidP="0002329D">
      <w:pPr>
        <w:widowControl/>
        <w:numPr>
          <w:ilvl w:val="0"/>
          <w:numId w:val="6"/>
        </w:numPr>
        <w:spacing w:before="100" w:beforeAutospacing="1" w:after="100" w:afterAutospacing="1"/>
        <w:ind w:leftChars="271" w:left="848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o</w:t>
      </w:r>
      <w:r w:rsidR="00E36CC8">
        <w:rPr>
          <w:rFonts w:ascii="微软雅黑" w:hAnsi="微软雅黑" w:cs="宋体" w:hint="eastAsia"/>
          <w:kern w:val="0"/>
          <w:szCs w:val="24"/>
        </w:rPr>
        <w:t>r</w:t>
      </w:r>
      <w:r w:rsidRPr="00462623">
        <w:rPr>
          <w:rFonts w:ascii="微软雅黑" w:hAnsi="微软雅黑" w:cs="宋体"/>
          <w:kern w:val="0"/>
          <w:szCs w:val="24"/>
        </w:rPr>
        <w:t>der by 多个字段时要保持相同的ASC/DESC</w:t>
      </w:r>
    </w:p>
    <w:p w:rsidR="00462623" w:rsidRPr="00462623" w:rsidRDefault="00462623" w:rsidP="0002329D">
      <w:pPr>
        <w:widowControl/>
        <w:numPr>
          <w:ilvl w:val="0"/>
          <w:numId w:val="6"/>
        </w:numPr>
        <w:spacing w:before="100" w:beforeAutospacing="1" w:after="100" w:afterAutospacing="1"/>
        <w:ind w:leftChars="271" w:left="848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 xml:space="preserve">limit 大值时，使用反向sort来减少扫描区间： </w:t>
      </w:r>
      <w:r w:rsidRPr="004F418B">
        <w:rPr>
          <w:rFonts w:ascii="微软雅黑" w:hAnsi="微软雅黑" w:cs="宋体"/>
          <w:iCs/>
          <w:kern w:val="0"/>
          <w:szCs w:val="24"/>
        </w:rPr>
        <w:t>SELECT * FROM table ORDER BY  date ASC limit 1000,20</w:t>
      </w:r>
      <w:r w:rsidRPr="00462623">
        <w:rPr>
          <w:rFonts w:ascii="微软雅黑" w:hAnsi="微软雅黑" w:cs="宋体"/>
          <w:kern w:val="0"/>
          <w:szCs w:val="24"/>
        </w:rPr>
        <w:t>改写成</w:t>
      </w:r>
      <w:r w:rsidRPr="004F418B">
        <w:rPr>
          <w:rFonts w:ascii="微软雅黑" w:hAnsi="微软雅黑" w:cs="宋体"/>
          <w:iCs/>
          <w:kern w:val="0"/>
          <w:szCs w:val="24"/>
        </w:rPr>
        <w:t>SELECT * FROM table ORDER BY  date desc limit 0,20</w:t>
      </w:r>
    </w:p>
    <w:p w:rsidR="00462623" w:rsidRPr="00462623" w:rsidRDefault="00462623" w:rsidP="0002329D">
      <w:pPr>
        <w:widowControl/>
        <w:numPr>
          <w:ilvl w:val="0"/>
          <w:numId w:val="6"/>
        </w:numPr>
        <w:spacing w:before="100" w:beforeAutospacing="1" w:after="100" w:afterAutospacing="1"/>
        <w:ind w:leftChars="271" w:left="848"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必要时使用FORCE INDEX, MYSQL的索引优化策略是：Selectivity优先</w:t>
      </w:r>
    </w:p>
    <w:p w:rsidR="00D16741" w:rsidRPr="00602C49" w:rsidRDefault="00462623" w:rsidP="0002329D">
      <w:pPr>
        <w:pStyle w:val="2"/>
        <w:ind w:left="315" w:right="180"/>
      </w:pPr>
      <w:r w:rsidRPr="00602C49">
        <w:t>Index Selectivity</w:t>
      </w:r>
    </w:p>
    <w:p w:rsidR="00462623" w:rsidRPr="00462623" w:rsidRDefault="00462623" w:rsidP="0002329D">
      <w:pPr>
        <w:pStyle w:val="a4"/>
        <w:widowControl/>
        <w:ind w:left="360" w:right="240" w:firstLineChars="0" w:firstLine="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对于B-TREE索引，最高的Selectivity为1，即索引字段值唯一。每次查询扫描行数 &lt; 全表行数的15%为佳</w:t>
      </w:r>
    </w:p>
    <w:p w:rsidR="008C0136" w:rsidRPr="0062444A" w:rsidRDefault="00462623" w:rsidP="0002329D">
      <w:pPr>
        <w:pStyle w:val="2"/>
        <w:ind w:left="315" w:right="180"/>
      </w:pPr>
      <w:r w:rsidRPr="0062444A">
        <w:lastRenderedPageBreak/>
        <w:t>Prefix Indexes</w:t>
      </w:r>
    </w:p>
    <w:p w:rsidR="00462623" w:rsidRPr="00462623" w:rsidRDefault="00462623" w:rsidP="0002329D">
      <w:pPr>
        <w:widowControl/>
        <w:ind w:left="360" w:right="240" w:firstLine="375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对长字段做部分索引达到一样的Selectivity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SELECT COUNT(*) AS cnt, city  FROM sakila.city_demo GROUP BY city ORDER BY cnt DESC LIMIT 10;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+-----+----------------+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cnt | city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+-----+----------------+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65 | London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49 | Hiroshima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48 | Teboksary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48 | Pak Kret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48 | Yaound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47 | Tel Aviv-Jaffa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47 | Shimoga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45 | Cabuyao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45 | Callao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45 | Bislig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+-----+----------------+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SELECT COUNT(*) AS cnt, LEFT(city, 3) AS pref FROM sakila.city_demo GROUP BY pref ORDER BY cnt DESC LIMIT 10;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cnt | pref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483 | San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195 | Cha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177 | Tan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167 | Sou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163 | al-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163 | Sal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146 | Shi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136 | Hal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130 | Val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129 | Bat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SELECT COUNT(DISTINCT city)/COUNT(*) FROM sakila.city_demo;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+-------------------------------+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COUNT(DISTINCT city)/COUNT(*)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+-------------------------------+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0.0312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+-------------------------------+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lastRenderedPageBreak/>
        <w:t>mysql&gt; SELECT COUNT(*) AS cnt, LEFT(city, 7) AS pref FROM sakila.city_demo GROUP BY pref ORDER BY cnt DESC LIMIT 10;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cnt | pref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70 | Santiag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68 | San Fel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65 | London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61 | Valle d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49 | Hiroshi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48 | Teboksa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48 | Pak Kre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48 | Yaound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47 | Tel Avi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47 | Shimoga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+-----+---------+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SELECT COUNT(DISTINCT LEFT(city, 3))/COUNT(*) AS sel3, COUNT(DISTINCT LEFT(city, 4))/COUNT(*) AS sel4, COUNT(DISTINCT LEFT(city, 5))/COUNT(*) AS sel5, COUNT(DISTINCT LEFT(city, 6))/COUNT(*) AS sel6, COUNT(DISTINCT LEFT(city, 7))/COUNT(*) AS sel7 FROM sakila.city_demo;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+--------+--------+--------+--------+--------+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sel3 | sel4 | sel5 | sel6 | sel7 |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+--------+--------+--------+--------+--------+</w:t>
      </w:r>
    </w:p>
    <w:p w:rsidR="00462623" w:rsidRPr="002909E1" w:rsidRDefault="00462623" w:rsidP="0002329D">
      <w:pPr>
        <w:pStyle w:val="aa"/>
        <w:ind w:left="360"/>
        <w:rPr>
          <w:i/>
          <w:color w:val="808080" w:themeColor="text1" w:themeTint="7F"/>
        </w:rPr>
      </w:pPr>
      <w:r w:rsidRPr="00473C6B">
        <w:rPr>
          <w:rStyle w:val="a5"/>
        </w:rPr>
        <w:t>| 0.0239 | 0.0293 | 0.0305 | 0.0309 | 0.0310 |</w:t>
      </w:r>
    </w:p>
    <w:p w:rsidR="00C64C23" w:rsidRPr="0062444A" w:rsidRDefault="00C64C23" w:rsidP="0002329D">
      <w:pPr>
        <w:pStyle w:val="2"/>
        <w:ind w:left="315" w:right="180"/>
      </w:pPr>
      <w:r w:rsidRPr="0062444A">
        <w:t>索引的长度控制</w:t>
      </w:r>
    </w:p>
    <w:p w:rsidR="00462623" w:rsidRPr="00462623" w:rsidRDefault="00462623" w:rsidP="00DE4BA8">
      <w:pPr>
        <w:pStyle w:val="a4"/>
        <w:widowControl/>
        <w:ind w:leftChars="0" w:left="420" w:right="240" w:firstLineChars="0" w:firstLine="0"/>
        <w:rPr>
          <w:rFonts w:ascii="微软雅黑" w:hAnsi="微软雅黑" w:cs="宋体"/>
          <w:kern w:val="0"/>
          <w:szCs w:val="24"/>
        </w:rPr>
      </w:pPr>
      <w:r w:rsidRPr="00CE38B1">
        <w:rPr>
          <w:rFonts w:ascii="微软雅黑" w:hAnsi="微软雅黑" w:cs="宋体"/>
          <w:kern w:val="0"/>
          <w:szCs w:val="24"/>
        </w:rPr>
        <w:t>767 bytes (up to 3072 bytes)，可调节但不建议</w:t>
      </w:r>
    </w:p>
    <w:p w:rsidR="00792343" w:rsidRPr="006E3E20" w:rsidRDefault="00462623" w:rsidP="0002329D">
      <w:pPr>
        <w:pStyle w:val="2"/>
        <w:ind w:left="315" w:right="180"/>
      </w:pPr>
      <w:r w:rsidRPr="006E3E20">
        <w:t>Covering Indexes</w:t>
      </w:r>
      <w:r w:rsidR="000633D7">
        <w:rPr>
          <w:rFonts w:hint="eastAsia"/>
        </w:rPr>
        <w:t>（INNODB）</w:t>
      </w:r>
    </w:p>
    <w:p w:rsidR="00462623" w:rsidRPr="00462623" w:rsidRDefault="00462623" w:rsidP="0002329D">
      <w:pPr>
        <w:widowControl/>
        <w:ind w:left="360" w:firstLine="375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查询的结果值包含在索引中，避免再次的数据抓取(因为Innodb索引都包含主键的值，查询结果里包含主键也可使用这种优化)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CREATE TABLE `pw_threads` (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PRIMARY KEY (`tid`),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KEY `fid_topped_lastpost_postdate_key` (`fid`,`topped`,`lastpost`,`postdate`)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) ENGINE=InnoDB AUTO_INCREMENT=4469374 DEFAULT CHARSET=utf8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explain select tid,`topped`,`lastpost`,`postdate` from pw_threads where fid = 13\G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*************************** 1. row ***************************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 id: 1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select_type: SIMPLE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table: pw_threads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lastRenderedPageBreak/>
        <w:t>          type: ref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key: fid_topped_lastpost_postdate_key 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key_len: 2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 ref: const</w:t>
      </w:r>
    </w:p>
    <w:p w:rsidR="00462623" w:rsidRPr="00473C6B" w:rsidRDefault="00462623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         rows: 2255</w:t>
      </w:r>
    </w:p>
    <w:p w:rsidR="00462623" w:rsidRPr="00462623" w:rsidRDefault="00462623" w:rsidP="0002329D">
      <w:pPr>
        <w:pStyle w:val="aa"/>
        <w:ind w:left="360"/>
        <w:rPr>
          <w:rFonts w:ascii="微软雅黑" w:hAnsi="微软雅黑" w:cs="宋体"/>
          <w:kern w:val="0"/>
          <w:szCs w:val="24"/>
        </w:rPr>
      </w:pPr>
      <w:r w:rsidRPr="00473C6B">
        <w:rPr>
          <w:rStyle w:val="a5"/>
        </w:rPr>
        <w:t>        Extra: Using index</w:t>
      </w:r>
    </w:p>
    <w:p w:rsidR="00462623" w:rsidRPr="009D4ED7" w:rsidRDefault="00462623" w:rsidP="0002329D">
      <w:pPr>
        <w:pStyle w:val="1"/>
        <w:ind w:left="315" w:right="180"/>
      </w:pPr>
      <w:r w:rsidRPr="009D4ED7">
        <w:t>MyISAM</w:t>
      </w:r>
      <w:r w:rsidRPr="009D4ED7">
        <w:t>和</w:t>
      </w:r>
      <w:r w:rsidRPr="009D4ED7">
        <w:t>InnoDB</w:t>
      </w:r>
      <w:r w:rsidRPr="009D4ED7">
        <w:t>的优劣</w:t>
      </w:r>
    </w:p>
    <w:p w:rsidR="00462623" w:rsidRPr="00E97B37" w:rsidRDefault="00462623" w:rsidP="0002329D">
      <w:pPr>
        <w:pStyle w:val="2"/>
        <w:ind w:left="315" w:right="180"/>
      </w:pPr>
      <w:r w:rsidRPr="00E97B37">
        <w:t>MyISAM缓存的是KEY，不缓存数据</w:t>
      </w:r>
    </w:p>
    <w:p w:rsidR="00462623" w:rsidRPr="009D4ED7" w:rsidRDefault="00462623" w:rsidP="0002329D">
      <w:pPr>
        <w:pStyle w:val="2"/>
        <w:ind w:leftChars="150" w:left="270" w:right="180"/>
      </w:pPr>
      <w:r w:rsidRPr="009D4ED7">
        <w:t>InnoDB缓存的是数据</w:t>
      </w:r>
    </w:p>
    <w:p w:rsidR="00B97691" w:rsidRPr="009D4ED7" w:rsidRDefault="00462623" w:rsidP="0002329D">
      <w:pPr>
        <w:pStyle w:val="2"/>
        <w:ind w:left="315" w:right="180"/>
      </w:pPr>
      <w:r w:rsidRPr="009D4ED7">
        <w:t>MyISAM</w:t>
      </w:r>
      <w:r w:rsidR="00B97691" w:rsidRPr="009D4ED7">
        <w:t>更适合变更操作较少的数据</w:t>
      </w:r>
    </w:p>
    <w:p w:rsidR="00462623" w:rsidRPr="00462623" w:rsidRDefault="00462623" w:rsidP="0002329D">
      <w:pPr>
        <w:widowControl/>
        <w:ind w:left="360" w:right="240" w:firstLine="375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例如日志表，并且MyISAM的批量插入效率要比InnoDB高</w:t>
      </w:r>
    </w:p>
    <w:p w:rsidR="00462623" w:rsidRPr="009D4ED7" w:rsidRDefault="00462623" w:rsidP="0002329D">
      <w:pPr>
        <w:pStyle w:val="2"/>
        <w:ind w:left="315" w:right="180"/>
      </w:pPr>
      <w:r w:rsidRPr="009D4ED7">
        <w:t>InnoDB使用recode lock+gap lock+next lock 的混合方式来控制行级别事务</w:t>
      </w:r>
    </w:p>
    <w:p w:rsidR="00462623" w:rsidRPr="00575232" w:rsidRDefault="00462623" w:rsidP="0002329D">
      <w:pPr>
        <w:pStyle w:val="2"/>
        <w:ind w:left="315" w:right="180"/>
      </w:pPr>
      <w:r w:rsidRPr="00462623">
        <w:t>WHERE 语句后条件字段的独立性</w:t>
      </w:r>
    </w:p>
    <w:p w:rsidR="00462623" w:rsidRPr="005C176A" w:rsidRDefault="00462623" w:rsidP="0002329D">
      <w:pPr>
        <w:pStyle w:val="1"/>
        <w:ind w:left="315" w:right="180"/>
      </w:pPr>
      <w:r w:rsidRPr="005C176A">
        <w:t>数据类型的选择</w:t>
      </w:r>
    </w:p>
    <w:p w:rsidR="00462623" w:rsidRPr="007D65F6" w:rsidRDefault="00462623" w:rsidP="0002329D">
      <w:pPr>
        <w:pStyle w:val="2"/>
        <w:ind w:left="315" w:right="180"/>
        <w:jc w:val="both"/>
      </w:pPr>
      <w:r w:rsidRPr="00462623">
        <w:t>数值类型在MYSQL中不需要指定长度，对空间无影响</w:t>
      </w:r>
    </w:p>
    <w:p w:rsidR="003B3189" w:rsidRDefault="00462623" w:rsidP="0002329D">
      <w:pPr>
        <w:pStyle w:val="2"/>
        <w:ind w:left="315" w:right="180"/>
      </w:pPr>
      <w:r w:rsidRPr="00462623">
        <w:t>对已知长度的字符型数据用char比varchar</w:t>
      </w:r>
      <w:r w:rsidR="002E63DD">
        <w:t>有优势</w:t>
      </w:r>
    </w:p>
    <w:p w:rsidR="00462623" w:rsidRPr="00462623" w:rsidRDefault="00462623" w:rsidP="0002329D">
      <w:pPr>
        <w:widowControl/>
        <w:ind w:left="360" w:right="240" w:firstLine="375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空间的节省（N+2），高效的索引</w:t>
      </w:r>
    </w:p>
    <w:p w:rsidR="001F6433" w:rsidRDefault="00462623" w:rsidP="0002329D">
      <w:pPr>
        <w:pStyle w:val="2"/>
        <w:ind w:left="315" w:right="180"/>
      </w:pPr>
      <w:r w:rsidRPr="00462623">
        <w:t>日期类型在MYSQL</w:t>
      </w:r>
      <w:r w:rsidR="001F6433">
        <w:t>中的自动初始化和变更</w:t>
      </w:r>
    </w:p>
    <w:p w:rsidR="00462623" w:rsidRPr="00462623" w:rsidRDefault="00462623" w:rsidP="0002329D">
      <w:pPr>
        <w:widowControl/>
        <w:ind w:left="360" w:right="240" w:firstLine="375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（5.6以后datetime 类型也同样适用此方法）</w:t>
      </w:r>
    </w:p>
    <w:p w:rsidR="00462623" w:rsidRPr="00462623" w:rsidRDefault="00462623" w:rsidP="0002329D">
      <w:pPr>
        <w:widowControl/>
        <w:numPr>
          <w:ilvl w:val="0"/>
          <w:numId w:val="7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lastRenderedPageBreak/>
        <w:t>col_name TIMESTAMP DEFAULT CURRENT_TIMESTAMP ON UPDATE CURRENT_TIMESTAMP</w:t>
      </w:r>
    </w:p>
    <w:p w:rsidR="00462623" w:rsidRPr="00462623" w:rsidRDefault="00462623" w:rsidP="0002329D">
      <w:pPr>
        <w:widowControl/>
        <w:numPr>
          <w:ilvl w:val="0"/>
          <w:numId w:val="7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col_name TIMESTAMP DEFAULT CURRENT_TIMESTAMP</w:t>
      </w:r>
    </w:p>
    <w:p w:rsidR="00462623" w:rsidRPr="00462623" w:rsidRDefault="00462623" w:rsidP="0002329D">
      <w:pPr>
        <w:pStyle w:val="2"/>
        <w:ind w:left="315" w:right="180"/>
      </w:pPr>
      <w:r w:rsidRPr="00462623">
        <w:t>IP数据用INT类型存储，使用函数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        mysql&gt; SELECT INET_ATON('10.0.5.9'); -&gt; 167773449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        mysql&gt; SELECT INET_NTOA(167773449); -&gt; '10.0.5.9'</w:t>
      </w:r>
    </w:p>
    <w:p w:rsidR="00462623" w:rsidRPr="008A66EB" w:rsidRDefault="00462623" w:rsidP="0002329D">
      <w:pPr>
        <w:pStyle w:val="1"/>
        <w:ind w:left="315" w:right="180"/>
      </w:pPr>
      <w:r w:rsidRPr="008A66EB">
        <w:t>技巧和问题</w:t>
      </w:r>
    </w:p>
    <w:p w:rsidR="009F1E85" w:rsidRPr="009F1E85" w:rsidRDefault="00462623" w:rsidP="0002329D">
      <w:pPr>
        <w:pStyle w:val="2"/>
        <w:ind w:left="315" w:right="180"/>
      </w:pPr>
      <w:r w:rsidRPr="009F1E85">
        <w:t xml:space="preserve">对于字符型的数据查询使用CRC32 </w:t>
      </w:r>
      <w:r w:rsidR="009F1E85" w:rsidRPr="009F1E85">
        <w:t>函数进行加速</w:t>
      </w:r>
    </w:p>
    <w:p w:rsidR="00462623" w:rsidRPr="00462623" w:rsidRDefault="00462623" w:rsidP="0002329D">
      <w:pPr>
        <w:widowControl/>
        <w:ind w:leftChars="300" w:left="540" w:right="240"/>
        <w:rPr>
          <w:rFonts w:ascii="微软雅黑" w:hAnsi="微软雅黑" w:cs="宋体"/>
          <w:kern w:val="0"/>
          <w:szCs w:val="24"/>
        </w:rPr>
      </w:pPr>
      <w:r w:rsidRPr="009F1E85">
        <w:rPr>
          <w:rFonts w:ascii="微软雅黑" w:hAnsi="微软雅黑" w:cs="宋体"/>
          <w:kern w:val="0"/>
          <w:szCs w:val="24"/>
        </w:rPr>
        <w:t>例如用户登录名，邮箱等</w:t>
      </w:r>
    </w:p>
    <w:p w:rsidR="00926AF8" w:rsidRDefault="00462623" w:rsidP="0002329D">
      <w:pPr>
        <w:pStyle w:val="2"/>
        <w:ind w:left="315" w:right="180"/>
      </w:pPr>
      <w:r w:rsidRPr="00462623">
        <w:t>Optimizing SQL_CALC_FOUND_ROWS</w:t>
      </w:r>
    </w:p>
    <w:p w:rsidR="00462623" w:rsidRPr="00462623" w:rsidRDefault="00462623" w:rsidP="0002329D">
      <w:pPr>
        <w:widowControl/>
        <w:ind w:left="360" w:right="240" w:firstLine="375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MYSQL的分页逻辑是查找到索要行后即停止，但加入SQL_CALC_FOUND_ROWS后迫使MYSQL对结果集外的数据做计算</w:t>
      </w:r>
    </w:p>
    <w:p w:rsidR="00462623" w:rsidRPr="00462623" w:rsidRDefault="00462623" w:rsidP="0002329D">
      <w:pPr>
        <w:widowControl/>
        <w:numPr>
          <w:ilvl w:val="0"/>
          <w:numId w:val="8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使用limit N+1 方式判断下一页是否存在（即时查询，忽略总页数，数据变更频率很高）</w:t>
      </w:r>
    </w:p>
    <w:p w:rsidR="00462623" w:rsidRPr="00462623" w:rsidRDefault="00462623" w:rsidP="0002329D">
      <w:pPr>
        <w:widowControl/>
        <w:numPr>
          <w:ilvl w:val="0"/>
          <w:numId w:val="8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先使用COUNT(1)预设总行数，在此范围内查询（对即时要求不高，数据变更频率较低）</w:t>
      </w:r>
      <w:r w:rsidR="00801AAD">
        <w:rPr>
          <w:rFonts w:ascii="微软雅黑" w:hAnsi="微软雅黑" w:cs="宋体"/>
          <w:kern w:val="0"/>
          <w:szCs w:val="24"/>
        </w:rPr>
        <w:t xml:space="preserve"> </w:t>
      </w:r>
    </w:p>
    <w:p w:rsidR="00085DFC" w:rsidRDefault="00462623" w:rsidP="0002329D">
      <w:pPr>
        <w:pStyle w:val="2"/>
        <w:ind w:left="315" w:right="180"/>
      </w:pPr>
      <w:r w:rsidRPr="00462623">
        <w:t>计数表</w:t>
      </w:r>
      <w:r w:rsidR="00085DFC">
        <w:rPr>
          <w:rFonts w:hint="eastAsia"/>
        </w:rPr>
        <w:t>的设计</w:t>
      </w:r>
    </w:p>
    <w:p w:rsidR="00462623" w:rsidRPr="00462623" w:rsidRDefault="00462623" w:rsidP="0002329D">
      <w:pPr>
        <w:widowControl/>
        <w:ind w:left="360" w:right="240" w:firstLine="375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牺牲SELECT换高效UPDATE，减少mutex（ 0 &lt;= RAND() &lt; 1.0）（ R取值范围为：i &lt;= R &lt; j 的公式： FLOOR(i + RAND() * (j – i))）</w:t>
      </w:r>
    </w:p>
    <w:p w:rsidR="00462623" w:rsidRPr="00462623" w:rsidRDefault="00462623" w:rsidP="0002329D">
      <w:pPr>
        <w:widowControl/>
        <w:numPr>
          <w:ilvl w:val="0"/>
          <w:numId w:val="9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计数表结构：</w:t>
      </w:r>
    </w:p>
    <w:p w:rsidR="00462623" w:rsidRPr="00D01865" w:rsidRDefault="00462623" w:rsidP="0002329D">
      <w:pPr>
        <w:widowControl/>
        <w:ind w:left="360" w:right="240"/>
        <w:rPr>
          <w:rStyle w:val="a5"/>
        </w:rPr>
      </w:pPr>
      <w:r w:rsidRPr="00D01865">
        <w:rPr>
          <w:rStyle w:val="a5"/>
        </w:rPr>
        <w:t>mysql&gt; CREATE TABLE daily_hit_counter (</w:t>
      </w:r>
    </w:p>
    <w:p w:rsidR="00462623" w:rsidRPr="00D01865" w:rsidRDefault="00462623" w:rsidP="0002329D">
      <w:pPr>
        <w:widowControl/>
        <w:ind w:left="360" w:right="240"/>
        <w:rPr>
          <w:rStyle w:val="a5"/>
        </w:rPr>
      </w:pPr>
      <w:r w:rsidRPr="00D01865">
        <w:rPr>
          <w:rStyle w:val="a5"/>
        </w:rPr>
        <w:t> day date not null, </w:t>
      </w:r>
    </w:p>
    <w:p w:rsidR="00462623" w:rsidRPr="00D01865" w:rsidRDefault="00462623" w:rsidP="0002329D">
      <w:pPr>
        <w:widowControl/>
        <w:ind w:left="360" w:right="240"/>
        <w:rPr>
          <w:rStyle w:val="a5"/>
        </w:rPr>
      </w:pPr>
      <w:r w:rsidRPr="00D01865">
        <w:rPr>
          <w:rStyle w:val="a5"/>
        </w:rPr>
        <w:t> slot tinyint unsigned not null, </w:t>
      </w:r>
    </w:p>
    <w:p w:rsidR="00462623" w:rsidRPr="00D01865" w:rsidRDefault="00462623" w:rsidP="0002329D">
      <w:pPr>
        <w:widowControl/>
        <w:ind w:left="360" w:right="240"/>
        <w:rPr>
          <w:rStyle w:val="a5"/>
        </w:rPr>
      </w:pPr>
      <w:r w:rsidRPr="00D01865">
        <w:rPr>
          <w:rStyle w:val="a5"/>
        </w:rPr>
        <w:t> cnt int unsigned not null, </w:t>
      </w:r>
    </w:p>
    <w:p w:rsidR="00462623" w:rsidRPr="00D01865" w:rsidRDefault="00462623" w:rsidP="0002329D">
      <w:pPr>
        <w:widowControl/>
        <w:ind w:left="360" w:right="240"/>
        <w:rPr>
          <w:rStyle w:val="a5"/>
        </w:rPr>
      </w:pPr>
      <w:r w:rsidRPr="00D01865">
        <w:rPr>
          <w:rStyle w:val="a5"/>
        </w:rPr>
        <w:t> primary key(day, slot) </w:t>
      </w:r>
    </w:p>
    <w:p w:rsidR="00462623" w:rsidRPr="00D01865" w:rsidRDefault="00462623" w:rsidP="0002329D">
      <w:pPr>
        <w:widowControl/>
        <w:ind w:left="360" w:right="240"/>
        <w:rPr>
          <w:rStyle w:val="a5"/>
        </w:rPr>
      </w:pPr>
      <w:r w:rsidRPr="00D01865">
        <w:rPr>
          <w:rStyle w:val="a5"/>
        </w:rPr>
        <w:lastRenderedPageBreak/>
        <w:t>) ENGINE=InnoDB;</w:t>
      </w:r>
    </w:p>
    <w:p w:rsidR="00462623" w:rsidRPr="00462623" w:rsidRDefault="00462623" w:rsidP="0002329D">
      <w:pPr>
        <w:widowControl/>
        <w:numPr>
          <w:ilvl w:val="0"/>
          <w:numId w:val="10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计数的方式：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INSERT INTO daily_hit_counter(day, slot, cnt) VALUES(CURRENT_DATE, RAND() * 100, 1)  ON DUPLICATE KEY UPDATE cnt = cnt + 1;</w:t>
      </w:r>
    </w:p>
    <w:p w:rsidR="00462623" w:rsidRPr="00462623" w:rsidRDefault="00462623" w:rsidP="0002329D">
      <w:pPr>
        <w:widowControl/>
        <w:numPr>
          <w:ilvl w:val="0"/>
          <w:numId w:val="11"/>
        </w:numPr>
        <w:spacing w:before="100" w:beforeAutospacing="1" w:after="100" w:afterAutospacing="1"/>
        <w:ind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统计的方式：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  <w:r w:rsidRPr="00462623">
        <w:rPr>
          <w:rFonts w:ascii="微软雅黑" w:hAnsi="微软雅黑" w:cs="宋体"/>
          <w:kern w:val="0"/>
          <w:szCs w:val="24"/>
        </w:rPr>
        <w:t>SELECT SUM(cnt) FROM hit_counter;</w:t>
      </w:r>
    </w:p>
    <w:p w:rsidR="00462623" w:rsidRPr="00462623" w:rsidRDefault="00462623" w:rsidP="0002329D">
      <w:pPr>
        <w:widowControl/>
        <w:ind w:left="360" w:right="240"/>
        <w:rPr>
          <w:rFonts w:ascii="微软雅黑" w:hAnsi="微软雅黑" w:cs="宋体"/>
          <w:kern w:val="0"/>
          <w:szCs w:val="24"/>
        </w:rPr>
      </w:pPr>
    </w:p>
    <w:p w:rsidR="00462623" w:rsidRDefault="00462623" w:rsidP="0002329D">
      <w:pPr>
        <w:pStyle w:val="2"/>
        <w:ind w:left="315" w:right="180"/>
      </w:pPr>
      <w:r w:rsidRPr="00462623">
        <w:t>group_concat 函数的使用</w:t>
      </w:r>
    </w:p>
    <w:p w:rsidR="00D30806" w:rsidRDefault="00D30806" w:rsidP="0002329D">
      <w:pPr>
        <w:ind w:left="360" w:right="240"/>
      </w:pPr>
      <w:r>
        <w:rPr>
          <w:rFonts w:hint="eastAsia"/>
        </w:rPr>
        <w:t>列转行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SELECT column_name from information_schema.columns where table_name = 'pw_threads';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+-------------+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column_name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+-------------+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tid  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fid  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icon 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titlefont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author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authorid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subject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toolinfo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toolfield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ifcheck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type 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postdate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lastpost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lastposter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hits 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replies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favors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modelid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shares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topped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topreplays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locked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lastRenderedPageBreak/>
        <w:t>| digest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special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state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ifupload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ifmail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ifmark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ifshield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anonymous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dig  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fight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ptable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ifmagic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ifhide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inspect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tpcstatus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| ding        |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+-------------+</w:t>
      </w:r>
    </w:p>
    <w:p w:rsidR="002E739F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38 rows in set (0.02 sec)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mysql&gt; SELECT GROUP_CONCAT(column_name) from information_schema.columns where table_name = 'pw_threads'\G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*************************** 1. row ***************************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GROUP_CONCAT(column_name): tid,fid,icon,titlefont,author,authorid,subject,toolinfo,toolfield,ifcheck,type,postdate,lastpost,lastposter,hits,replies,favors,modelid,shares,topped,topreplays,locked,digest,special,state,ifupload,ifmail,ifmark,ifshield,anonymous,dig,fight,ptable,ifmagic,ifhide,inspect,tpcstatus,ding</w:t>
      </w:r>
    </w:p>
    <w:p w:rsidR="00723722" w:rsidRPr="00473C6B" w:rsidRDefault="00723722" w:rsidP="0002329D">
      <w:pPr>
        <w:pStyle w:val="aa"/>
        <w:ind w:left="360"/>
        <w:rPr>
          <w:rStyle w:val="a5"/>
        </w:rPr>
      </w:pPr>
      <w:r w:rsidRPr="00473C6B">
        <w:rPr>
          <w:rStyle w:val="a5"/>
        </w:rPr>
        <w:t>1 row in set (0.00 sec)</w:t>
      </w:r>
    </w:p>
    <w:sectPr w:rsidR="00723722" w:rsidRPr="00473C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45" w:rsidRDefault="00672045" w:rsidP="0002329D">
      <w:pPr>
        <w:spacing w:after="0" w:line="240" w:lineRule="auto"/>
        <w:ind w:left="360"/>
      </w:pPr>
      <w:r>
        <w:separator/>
      </w:r>
    </w:p>
  </w:endnote>
  <w:endnote w:type="continuationSeparator" w:id="0">
    <w:p w:rsidR="00672045" w:rsidRDefault="00672045" w:rsidP="0002329D">
      <w:pPr>
        <w:spacing w:after="0" w:line="240" w:lineRule="auto"/>
        <w:ind w:left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0B" w:rsidRDefault="0099180B" w:rsidP="0002329D">
    <w:pPr>
      <w:pStyle w:val="ac"/>
      <w:ind w:lef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0B" w:rsidRDefault="0099180B" w:rsidP="0002329D">
    <w:pPr>
      <w:pStyle w:val="ac"/>
      <w:ind w:lef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0B" w:rsidRDefault="0099180B" w:rsidP="0002329D">
    <w:pPr>
      <w:pStyle w:val="ac"/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45" w:rsidRDefault="00672045" w:rsidP="0002329D">
      <w:pPr>
        <w:spacing w:after="0" w:line="240" w:lineRule="auto"/>
        <w:ind w:left="360"/>
      </w:pPr>
      <w:r>
        <w:separator/>
      </w:r>
    </w:p>
  </w:footnote>
  <w:footnote w:type="continuationSeparator" w:id="0">
    <w:p w:rsidR="00672045" w:rsidRDefault="00672045" w:rsidP="0002329D">
      <w:pPr>
        <w:spacing w:after="0" w:line="240" w:lineRule="auto"/>
        <w:ind w:left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0B" w:rsidRDefault="0099180B" w:rsidP="0002329D">
    <w:pPr>
      <w:pStyle w:val="ab"/>
      <w:ind w:lef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0B" w:rsidRPr="00A40B29" w:rsidRDefault="00452CA4" w:rsidP="0002329D">
    <w:pPr>
      <w:pStyle w:val="ab"/>
      <w:ind w:left="360"/>
      <w:jc w:val="both"/>
    </w:pPr>
    <w:r w:rsidRPr="004C6210">
      <w:rPr>
        <w:rFonts w:hint="eastAsia"/>
      </w:rPr>
      <w:t>互娱事业部</w:t>
    </w:r>
    <w:r w:rsidRPr="004C6210">
      <w:rPr>
        <w:rFonts w:hint="eastAsia"/>
      </w:rPr>
      <w:t>.</w:t>
    </w:r>
    <w:r w:rsidRPr="004C6210">
      <w:rPr>
        <w:rFonts w:hint="eastAsia"/>
      </w:rPr>
      <w:t>数据库优化手册</w:t>
    </w:r>
    <w:r w:rsidR="00A40B29">
      <w:rPr>
        <w:rFonts w:hint="eastAsia"/>
      </w:rPr>
      <w:t xml:space="preserve">                                                 </w:t>
    </w:r>
    <w:r w:rsidR="00A40B29">
      <w:rPr>
        <w:rFonts w:hint="eastAsia"/>
      </w:rPr>
      <w:t>第</w:t>
    </w:r>
    <w:r w:rsidR="00A40B29">
      <w:rPr>
        <w:rStyle w:val="ad"/>
      </w:rPr>
      <w:fldChar w:fldCharType="begin"/>
    </w:r>
    <w:r w:rsidR="00A40B29">
      <w:rPr>
        <w:rStyle w:val="ad"/>
      </w:rPr>
      <w:instrText xml:space="preserve"> PAGE </w:instrText>
    </w:r>
    <w:r w:rsidR="00A40B29">
      <w:rPr>
        <w:rStyle w:val="ad"/>
      </w:rPr>
      <w:fldChar w:fldCharType="separate"/>
    </w:r>
    <w:r w:rsidR="003112E8">
      <w:rPr>
        <w:rStyle w:val="ad"/>
        <w:noProof/>
      </w:rPr>
      <w:t>1</w:t>
    </w:r>
    <w:r w:rsidR="00A40B29">
      <w:rPr>
        <w:rStyle w:val="ad"/>
      </w:rPr>
      <w:fldChar w:fldCharType="end"/>
    </w:r>
    <w:r w:rsidR="00A40B29">
      <w:rPr>
        <w:rStyle w:val="ad"/>
        <w:rFonts w:hint="eastAsia"/>
      </w:rPr>
      <w:t>页</w:t>
    </w:r>
    <w:smartTag w:uri="Tencent" w:element="RTX">
      <w:r w:rsidR="00A40B29">
        <w:rPr>
          <w:rStyle w:val="ad"/>
        </w:rPr>
        <w:t xml:space="preserve"> </w:t>
      </w:r>
    </w:smartTag>
    <w:r w:rsidR="00A40B29">
      <w:rPr>
        <w:rStyle w:val="ad"/>
        <w:rFonts w:hint="eastAsia"/>
      </w:rPr>
      <w:t>共</w:t>
    </w:r>
    <w:r w:rsidR="00A40B29">
      <w:rPr>
        <w:rStyle w:val="ad"/>
      </w:rPr>
      <w:fldChar w:fldCharType="begin"/>
    </w:r>
    <w:r w:rsidR="00A40B29">
      <w:rPr>
        <w:rStyle w:val="ad"/>
      </w:rPr>
      <w:instrText xml:space="preserve"> NUMPAGES </w:instrText>
    </w:r>
    <w:r w:rsidR="00A40B29">
      <w:rPr>
        <w:rStyle w:val="ad"/>
      </w:rPr>
      <w:fldChar w:fldCharType="separate"/>
    </w:r>
    <w:r w:rsidR="003112E8">
      <w:rPr>
        <w:rStyle w:val="ad"/>
        <w:noProof/>
      </w:rPr>
      <w:t>12</w:t>
    </w:r>
    <w:r w:rsidR="00A40B29">
      <w:rPr>
        <w:rStyle w:val="ad"/>
      </w:rPr>
      <w:fldChar w:fldCharType="end"/>
    </w:r>
    <w:r w:rsidR="00A40B29">
      <w:rPr>
        <w:rStyle w:val="ad"/>
        <w:rFonts w:hint="eastAsia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0B" w:rsidRDefault="0099180B" w:rsidP="0002329D">
    <w:pPr>
      <w:pStyle w:val="ab"/>
      <w:ind w:lef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465E"/>
    <w:multiLevelType w:val="hybridMultilevel"/>
    <w:tmpl w:val="8E2251BC"/>
    <w:lvl w:ilvl="0" w:tplc="370AFBCE">
      <w:start w:val="1"/>
      <w:numFmt w:val="decimal"/>
      <w:lvlText w:val="3.%1"/>
      <w:lvlJc w:val="left"/>
      <w:pPr>
        <w:ind w:left="8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8" w:hanging="420"/>
      </w:pPr>
    </w:lvl>
    <w:lvl w:ilvl="2" w:tplc="0409001B" w:tentative="1">
      <w:start w:val="1"/>
      <w:numFmt w:val="lowerRoman"/>
      <w:lvlText w:val="%3."/>
      <w:lvlJc w:val="right"/>
      <w:pPr>
        <w:ind w:left="1648" w:hanging="420"/>
      </w:pPr>
    </w:lvl>
    <w:lvl w:ilvl="3" w:tplc="0409000F" w:tentative="1">
      <w:start w:val="1"/>
      <w:numFmt w:val="decimal"/>
      <w:lvlText w:val="%4."/>
      <w:lvlJc w:val="left"/>
      <w:pPr>
        <w:ind w:left="2068" w:hanging="420"/>
      </w:pPr>
    </w:lvl>
    <w:lvl w:ilvl="4" w:tplc="04090019" w:tentative="1">
      <w:start w:val="1"/>
      <w:numFmt w:val="lowerLetter"/>
      <w:lvlText w:val="%5)"/>
      <w:lvlJc w:val="left"/>
      <w:pPr>
        <w:ind w:left="2488" w:hanging="420"/>
      </w:pPr>
    </w:lvl>
    <w:lvl w:ilvl="5" w:tplc="0409001B" w:tentative="1">
      <w:start w:val="1"/>
      <w:numFmt w:val="lowerRoman"/>
      <w:lvlText w:val="%6."/>
      <w:lvlJc w:val="right"/>
      <w:pPr>
        <w:ind w:left="2908" w:hanging="420"/>
      </w:pPr>
    </w:lvl>
    <w:lvl w:ilvl="6" w:tplc="0409000F" w:tentative="1">
      <w:start w:val="1"/>
      <w:numFmt w:val="decimal"/>
      <w:lvlText w:val="%7."/>
      <w:lvlJc w:val="left"/>
      <w:pPr>
        <w:ind w:left="3328" w:hanging="420"/>
      </w:pPr>
    </w:lvl>
    <w:lvl w:ilvl="7" w:tplc="04090019" w:tentative="1">
      <w:start w:val="1"/>
      <w:numFmt w:val="lowerLetter"/>
      <w:lvlText w:val="%8)"/>
      <w:lvlJc w:val="left"/>
      <w:pPr>
        <w:ind w:left="3748" w:hanging="420"/>
      </w:pPr>
    </w:lvl>
    <w:lvl w:ilvl="8" w:tplc="0409001B" w:tentative="1">
      <w:start w:val="1"/>
      <w:numFmt w:val="lowerRoman"/>
      <w:lvlText w:val="%9."/>
      <w:lvlJc w:val="right"/>
      <w:pPr>
        <w:ind w:left="4168" w:hanging="420"/>
      </w:pPr>
    </w:lvl>
  </w:abstractNum>
  <w:abstractNum w:abstractNumId="1">
    <w:nsid w:val="0F456B38"/>
    <w:multiLevelType w:val="multilevel"/>
    <w:tmpl w:val="971A40D4"/>
    <w:lvl w:ilvl="0">
      <w:start w:val="1"/>
      <w:numFmt w:val="decimal"/>
      <w:lvlText w:val="1.%1"/>
      <w:lvlJc w:val="left"/>
      <w:pPr>
        <w:ind w:left="122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4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06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8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0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2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4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16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88" w:hanging="420"/>
      </w:pPr>
      <w:rPr>
        <w:rFonts w:hint="eastAsia"/>
      </w:rPr>
    </w:lvl>
  </w:abstractNum>
  <w:abstractNum w:abstractNumId="2">
    <w:nsid w:val="0F92166D"/>
    <w:multiLevelType w:val="hybridMultilevel"/>
    <w:tmpl w:val="A94AF998"/>
    <w:lvl w:ilvl="0" w:tplc="361C3C6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11005AA1"/>
    <w:multiLevelType w:val="multilevel"/>
    <w:tmpl w:val="A9DA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84DF4"/>
    <w:multiLevelType w:val="multilevel"/>
    <w:tmpl w:val="A002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30301"/>
    <w:multiLevelType w:val="multilevel"/>
    <w:tmpl w:val="E73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C6FFC"/>
    <w:multiLevelType w:val="multilevel"/>
    <w:tmpl w:val="ACE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8A57D0"/>
    <w:multiLevelType w:val="multilevel"/>
    <w:tmpl w:val="33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E7A79"/>
    <w:multiLevelType w:val="hybridMultilevel"/>
    <w:tmpl w:val="DF66C64C"/>
    <w:lvl w:ilvl="0" w:tplc="C4EC0E48">
      <w:start w:val="1"/>
      <w:numFmt w:val="decimal"/>
      <w:lvlText w:val="%1.1"/>
      <w:lvlJc w:val="left"/>
      <w:pPr>
        <w:ind w:left="8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E969F1"/>
    <w:multiLevelType w:val="hybridMultilevel"/>
    <w:tmpl w:val="68A26E0A"/>
    <w:lvl w:ilvl="0" w:tplc="C4EC0E48">
      <w:start w:val="1"/>
      <w:numFmt w:val="decimal"/>
      <w:lvlText w:val="%1.1"/>
      <w:lvlJc w:val="left"/>
      <w:pPr>
        <w:ind w:left="8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9337B3"/>
    <w:multiLevelType w:val="multilevel"/>
    <w:tmpl w:val="14E8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3C069F"/>
    <w:multiLevelType w:val="multilevel"/>
    <w:tmpl w:val="6FAE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8510F3"/>
    <w:multiLevelType w:val="multilevel"/>
    <w:tmpl w:val="86E2349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" w:firstLine="8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ACA6C3E"/>
    <w:multiLevelType w:val="multilevel"/>
    <w:tmpl w:val="B8B4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AA5D9F"/>
    <w:multiLevelType w:val="multilevel"/>
    <w:tmpl w:val="E672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14098B"/>
    <w:multiLevelType w:val="hybridMultilevel"/>
    <w:tmpl w:val="E7DECAC6"/>
    <w:lvl w:ilvl="0" w:tplc="370AFBC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56" w:hanging="420"/>
      </w:pPr>
    </w:lvl>
    <w:lvl w:ilvl="2" w:tplc="0409001B" w:tentative="1">
      <w:start w:val="1"/>
      <w:numFmt w:val="lowerRoman"/>
      <w:lvlText w:val="%3."/>
      <w:lvlJc w:val="right"/>
      <w:pPr>
        <w:ind w:left="64" w:hanging="420"/>
      </w:pPr>
    </w:lvl>
    <w:lvl w:ilvl="3" w:tplc="0409000F" w:tentative="1">
      <w:start w:val="1"/>
      <w:numFmt w:val="decimal"/>
      <w:lvlText w:val="%4."/>
      <w:lvlJc w:val="left"/>
      <w:pPr>
        <w:ind w:left="484" w:hanging="420"/>
      </w:pPr>
    </w:lvl>
    <w:lvl w:ilvl="4" w:tplc="04090019" w:tentative="1">
      <w:start w:val="1"/>
      <w:numFmt w:val="lowerLetter"/>
      <w:lvlText w:val="%5)"/>
      <w:lvlJc w:val="left"/>
      <w:pPr>
        <w:ind w:left="904" w:hanging="420"/>
      </w:pPr>
    </w:lvl>
    <w:lvl w:ilvl="5" w:tplc="0409001B" w:tentative="1">
      <w:start w:val="1"/>
      <w:numFmt w:val="lowerRoman"/>
      <w:lvlText w:val="%6."/>
      <w:lvlJc w:val="right"/>
      <w:pPr>
        <w:ind w:left="1324" w:hanging="420"/>
      </w:pPr>
    </w:lvl>
    <w:lvl w:ilvl="6" w:tplc="0409000F" w:tentative="1">
      <w:start w:val="1"/>
      <w:numFmt w:val="decimal"/>
      <w:lvlText w:val="%7."/>
      <w:lvlJc w:val="left"/>
      <w:pPr>
        <w:ind w:left="1744" w:hanging="420"/>
      </w:pPr>
    </w:lvl>
    <w:lvl w:ilvl="7" w:tplc="04090019" w:tentative="1">
      <w:start w:val="1"/>
      <w:numFmt w:val="lowerLetter"/>
      <w:lvlText w:val="%8)"/>
      <w:lvlJc w:val="left"/>
      <w:pPr>
        <w:ind w:left="2164" w:hanging="420"/>
      </w:pPr>
    </w:lvl>
    <w:lvl w:ilvl="8" w:tplc="0409001B" w:tentative="1">
      <w:start w:val="1"/>
      <w:numFmt w:val="lowerRoman"/>
      <w:lvlText w:val="%9."/>
      <w:lvlJc w:val="right"/>
      <w:pPr>
        <w:ind w:left="2584" w:hanging="420"/>
      </w:pPr>
    </w:lvl>
  </w:abstractNum>
  <w:abstractNum w:abstractNumId="16">
    <w:nsid w:val="6D186F25"/>
    <w:multiLevelType w:val="hybridMultilevel"/>
    <w:tmpl w:val="75C8EC1A"/>
    <w:lvl w:ilvl="0" w:tplc="54EC5FC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56" w:hanging="420"/>
      </w:pPr>
    </w:lvl>
    <w:lvl w:ilvl="2" w:tplc="0409001B" w:tentative="1">
      <w:start w:val="1"/>
      <w:numFmt w:val="lowerRoman"/>
      <w:lvlText w:val="%3."/>
      <w:lvlJc w:val="right"/>
      <w:pPr>
        <w:ind w:left="64" w:hanging="420"/>
      </w:pPr>
    </w:lvl>
    <w:lvl w:ilvl="3" w:tplc="0409000F" w:tentative="1">
      <w:start w:val="1"/>
      <w:numFmt w:val="decimal"/>
      <w:lvlText w:val="%4."/>
      <w:lvlJc w:val="left"/>
      <w:pPr>
        <w:ind w:left="484" w:hanging="420"/>
      </w:pPr>
    </w:lvl>
    <w:lvl w:ilvl="4" w:tplc="04090019" w:tentative="1">
      <w:start w:val="1"/>
      <w:numFmt w:val="lowerLetter"/>
      <w:lvlText w:val="%5)"/>
      <w:lvlJc w:val="left"/>
      <w:pPr>
        <w:ind w:left="904" w:hanging="420"/>
      </w:pPr>
    </w:lvl>
    <w:lvl w:ilvl="5" w:tplc="0409001B" w:tentative="1">
      <w:start w:val="1"/>
      <w:numFmt w:val="lowerRoman"/>
      <w:lvlText w:val="%6."/>
      <w:lvlJc w:val="right"/>
      <w:pPr>
        <w:ind w:left="1324" w:hanging="420"/>
      </w:pPr>
    </w:lvl>
    <w:lvl w:ilvl="6" w:tplc="0409000F" w:tentative="1">
      <w:start w:val="1"/>
      <w:numFmt w:val="decimal"/>
      <w:lvlText w:val="%7."/>
      <w:lvlJc w:val="left"/>
      <w:pPr>
        <w:ind w:left="1744" w:hanging="420"/>
      </w:pPr>
    </w:lvl>
    <w:lvl w:ilvl="7" w:tplc="04090019" w:tentative="1">
      <w:start w:val="1"/>
      <w:numFmt w:val="lowerLetter"/>
      <w:lvlText w:val="%8)"/>
      <w:lvlJc w:val="left"/>
      <w:pPr>
        <w:ind w:left="2164" w:hanging="420"/>
      </w:pPr>
    </w:lvl>
    <w:lvl w:ilvl="8" w:tplc="0409001B" w:tentative="1">
      <w:start w:val="1"/>
      <w:numFmt w:val="lowerRoman"/>
      <w:lvlText w:val="%9."/>
      <w:lvlJc w:val="right"/>
      <w:pPr>
        <w:ind w:left="2584" w:hanging="420"/>
      </w:pPr>
    </w:lvl>
  </w:abstractNum>
  <w:abstractNum w:abstractNumId="17">
    <w:nsid w:val="705002AC"/>
    <w:multiLevelType w:val="multilevel"/>
    <w:tmpl w:val="540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EB0B9B"/>
    <w:multiLevelType w:val="hybridMultilevel"/>
    <w:tmpl w:val="0380C24C"/>
    <w:lvl w:ilvl="0" w:tplc="C97AEDD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9">
    <w:nsid w:val="7C372643"/>
    <w:multiLevelType w:val="multilevel"/>
    <w:tmpl w:val="FDC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D07A7A"/>
    <w:multiLevelType w:val="hybridMultilevel"/>
    <w:tmpl w:val="31E45F1C"/>
    <w:lvl w:ilvl="0" w:tplc="EE20EB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3"/>
  </w:num>
  <w:num w:numId="5">
    <w:abstractNumId w:val="19"/>
  </w:num>
  <w:num w:numId="6">
    <w:abstractNumId w:val="14"/>
  </w:num>
  <w:num w:numId="7">
    <w:abstractNumId w:val="3"/>
  </w:num>
  <w:num w:numId="8">
    <w:abstractNumId w:val="17"/>
  </w:num>
  <w:num w:numId="9">
    <w:abstractNumId w:val="5"/>
  </w:num>
  <w:num w:numId="10">
    <w:abstractNumId w:val="11"/>
  </w:num>
  <w:num w:numId="11">
    <w:abstractNumId w:val="10"/>
  </w:num>
  <w:num w:numId="12">
    <w:abstractNumId w:val="8"/>
  </w:num>
  <w:num w:numId="13">
    <w:abstractNumId w:val="2"/>
  </w:num>
  <w:num w:numId="14">
    <w:abstractNumId w:val="9"/>
  </w:num>
  <w:num w:numId="15">
    <w:abstractNumId w:val="1"/>
  </w:num>
  <w:num w:numId="16">
    <w:abstractNumId w:val="16"/>
  </w:num>
  <w:num w:numId="17">
    <w:abstractNumId w:val="18"/>
  </w:num>
  <w:num w:numId="18">
    <w:abstractNumId w:val="15"/>
  </w:num>
  <w:num w:numId="19">
    <w:abstractNumId w:val="0"/>
  </w:num>
  <w:num w:numId="20">
    <w:abstractNumId w:val="12"/>
  </w:num>
  <w:num w:numId="21">
    <w:abstractNumId w:val="2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93"/>
    <w:rsid w:val="00002A37"/>
    <w:rsid w:val="000057FF"/>
    <w:rsid w:val="000059C4"/>
    <w:rsid w:val="00007C45"/>
    <w:rsid w:val="000112D1"/>
    <w:rsid w:val="00012780"/>
    <w:rsid w:val="00012CE0"/>
    <w:rsid w:val="0002329D"/>
    <w:rsid w:val="00032B5D"/>
    <w:rsid w:val="0006006B"/>
    <w:rsid w:val="00062879"/>
    <w:rsid w:val="000633D7"/>
    <w:rsid w:val="00070EA9"/>
    <w:rsid w:val="00071D97"/>
    <w:rsid w:val="00085DFC"/>
    <w:rsid w:val="00093C68"/>
    <w:rsid w:val="0009758F"/>
    <w:rsid w:val="000B26FB"/>
    <w:rsid w:val="000C6E98"/>
    <w:rsid w:val="000E2390"/>
    <w:rsid w:val="00106E75"/>
    <w:rsid w:val="0011169E"/>
    <w:rsid w:val="00137175"/>
    <w:rsid w:val="001409DC"/>
    <w:rsid w:val="00140B4F"/>
    <w:rsid w:val="00142D6A"/>
    <w:rsid w:val="00150914"/>
    <w:rsid w:val="00150EA3"/>
    <w:rsid w:val="001605A9"/>
    <w:rsid w:val="0017132D"/>
    <w:rsid w:val="00171916"/>
    <w:rsid w:val="00184BDE"/>
    <w:rsid w:val="00184F38"/>
    <w:rsid w:val="0019767D"/>
    <w:rsid w:val="001A3C18"/>
    <w:rsid w:val="001A6145"/>
    <w:rsid w:val="001A6D1D"/>
    <w:rsid w:val="001B0B34"/>
    <w:rsid w:val="001F102C"/>
    <w:rsid w:val="001F5E8A"/>
    <w:rsid w:val="001F6433"/>
    <w:rsid w:val="00200519"/>
    <w:rsid w:val="002038C5"/>
    <w:rsid w:val="00211883"/>
    <w:rsid w:val="002215B8"/>
    <w:rsid w:val="00223208"/>
    <w:rsid w:val="00227637"/>
    <w:rsid w:val="00230E64"/>
    <w:rsid w:val="00241710"/>
    <w:rsid w:val="002648B0"/>
    <w:rsid w:val="0026637E"/>
    <w:rsid w:val="00276614"/>
    <w:rsid w:val="00287CA3"/>
    <w:rsid w:val="002909E1"/>
    <w:rsid w:val="00292087"/>
    <w:rsid w:val="002B479A"/>
    <w:rsid w:val="002C166A"/>
    <w:rsid w:val="002C79FA"/>
    <w:rsid w:val="002D0DBE"/>
    <w:rsid w:val="002E5211"/>
    <w:rsid w:val="002E63DD"/>
    <w:rsid w:val="002E739F"/>
    <w:rsid w:val="002F4B30"/>
    <w:rsid w:val="003002C6"/>
    <w:rsid w:val="003020BE"/>
    <w:rsid w:val="003023AA"/>
    <w:rsid w:val="00302B46"/>
    <w:rsid w:val="00303B3E"/>
    <w:rsid w:val="00307B2B"/>
    <w:rsid w:val="003112E8"/>
    <w:rsid w:val="00321432"/>
    <w:rsid w:val="00321ED8"/>
    <w:rsid w:val="0032400A"/>
    <w:rsid w:val="00333926"/>
    <w:rsid w:val="00345F3D"/>
    <w:rsid w:val="00357007"/>
    <w:rsid w:val="003610EE"/>
    <w:rsid w:val="003709F4"/>
    <w:rsid w:val="003710D4"/>
    <w:rsid w:val="003A41C6"/>
    <w:rsid w:val="003A719D"/>
    <w:rsid w:val="003A7CCF"/>
    <w:rsid w:val="003B0968"/>
    <w:rsid w:val="003B3189"/>
    <w:rsid w:val="003B4228"/>
    <w:rsid w:val="003C2187"/>
    <w:rsid w:val="003C5C08"/>
    <w:rsid w:val="003D3E30"/>
    <w:rsid w:val="003F5BAA"/>
    <w:rsid w:val="0040030E"/>
    <w:rsid w:val="004006E7"/>
    <w:rsid w:val="0040743E"/>
    <w:rsid w:val="00407B27"/>
    <w:rsid w:val="00410C7C"/>
    <w:rsid w:val="00416186"/>
    <w:rsid w:val="004231A4"/>
    <w:rsid w:val="00427CB4"/>
    <w:rsid w:val="00430280"/>
    <w:rsid w:val="0044469E"/>
    <w:rsid w:val="00452CA4"/>
    <w:rsid w:val="00462130"/>
    <w:rsid w:val="00462623"/>
    <w:rsid w:val="0046620C"/>
    <w:rsid w:val="00470AC6"/>
    <w:rsid w:val="00473C6B"/>
    <w:rsid w:val="00473CFC"/>
    <w:rsid w:val="00475801"/>
    <w:rsid w:val="004803C5"/>
    <w:rsid w:val="004915C4"/>
    <w:rsid w:val="00493709"/>
    <w:rsid w:val="004A6AA2"/>
    <w:rsid w:val="004A730A"/>
    <w:rsid w:val="004B6393"/>
    <w:rsid w:val="004B7CC4"/>
    <w:rsid w:val="004C1364"/>
    <w:rsid w:val="004C548E"/>
    <w:rsid w:val="004C59EC"/>
    <w:rsid w:val="004F17A9"/>
    <w:rsid w:val="004F418B"/>
    <w:rsid w:val="004F7F76"/>
    <w:rsid w:val="00503479"/>
    <w:rsid w:val="0050686F"/>
    <w:rsid w:val="00510021"/>
    <w:rsid w:val="00515E83"/>
    <w:rsid w:val="00517A5A"/>
    <w:rsid w:val="0052003E"/>
    <w:rsid w:val="005224CC"/>
    <w:rsid w:val="005237CC"/>
    <w:rsid w:val="00575232"/>
    <w:rsid w:val="00575778"/>
    <w:rsid w:val="00587DB1"/>
    <w:rsid w:val="005942EE"/>
    <w:rsid w:val="005B12BF"/>
    <w:rsid w:val="005B1938"/>
    <w:rsid w:val="005C1221"/>
    <w:rsid w:val="005C176A"/>
    <w:rsid w:val="005C3063"/>
    <w:rsid w:val="005C74FE"/>
    <w:rsid w:val="005D2C90"/>
    <w:rsid w:val="005E34E5"/>
    <w:rsid w:val="005F3D96"/>
    <w:rsid w:val="00601AB9"/>
    <w:rsid w:val="00602C49"/>
    <w:rsid w:val="0060714F"/>
    <w:rsid w:val="00616486"/>
    <w:rsid w:val="00621C3A"/>
    <w:rsid w:val="00623ED5"/>
    <w:rsid w:val="0062444A"/>
    <w:rsid w:val="006303E3"/>
    <w:rsid w:val="00635716"/>
    <w:rsid w:val="00646B0A"/>
    <w:rsid w:val="00661E54"/>
    <w:rsid w:val="00667E36"/>
    <w:rsid w:val="00672045"/>
    <w:rsid w:val="00685C47"/>
    <w:rsid w:val="006B6C3D"/>
    <w:rsid w:val="006C0989"/>
    <w:rsid w:val="006D073F"/>
    <w:rsid w:val="006E26B9"/>
    <w:rsid w:val="006E3E20"/>
    <w:rsid w:val="006F10E0"/>
    <w:rsid w:val="00711579"/>
    <w:rsid w:val="00714CD8"/>
    <w:rsid w:val="00723722"/>
    <w:rsid w:val="00724CB7"/>
    <w:rsid w:val="007344D8"/>
    <w:rsid w:val="00736FF0"/>
    <w:rsid w:val="007414D0"/>
    <w:rsid w:val="00741F19"/>
    <w:rsid w:val="00746FFA"/>
    <w:rsid w:val="0075510A"/>
    <w:rsid w:val="00764893"/>
    <w:rsid w:val="00784A50"/>
    <w:rsid w:val="00792343"/>
    <w:rsid w:val="00792DAB"/>
    <w:rsid w:val="00794232"/>
    <w:rsid w:val="00794A9D"/>
    <w:rsid w:val="00795134"/>
    <w:rsid w:val="007966AB"/>
    <w:rsid w:val="007A135F"/>
    <w:rsid w:val="007A5A39"/>
    <w:rsid w:val="007C11EC"/>
    <w:rsid w:val="007D65F6"/>
    <w:rsid w:val="007E02A5"/>
    <w:rsid w:val="007E4F91"/>
    <w:rsid w:val="007E600F"/>
    <w:rsid w:val="007F2DDA"/>
    <w:rsid w:val="00800667"/>
    <w:rsid w:val="00801AAD"/>
    <w:rsid w:val="00805112"/>
    <w:rsid w:val="00806D24"/>
    <w:rsid w:val="008124D6"/>
    <w:rsid w:val="008168ED"/>
    <w:rsid w:val="00827EC1"/>
    <w:rsid w:val="008323C4"/>
    <w:rsid w:val="00832BCE"/>
    <w:rsid w:val="00837F72"/>
    <w:rsid w:val="00842381"/>
    <w:rsid w:val="00845CB1"/>
    <w:rsid w:val="00851971"/>
    <w:rsid w:val="00860128"/>
    <w:rsid w:val="00893408"/>
    <w:rsid w:val="008979B2"/>
    <w:rsid w:val="008A32CE"/>
    <w:rsid w:val="008A66EB"/>
    <w:rsid w:val="008B022B"/>
    <w:rsid w:val="008B3101"/>
    <w:rsid w:val="008B4152"/>
    <w:rsid w:val="008C0136"/>
    <w:rsid w:val="008C7575"/>
    <w:rsid w:val="008D78C9"/>
    <w:rsid w:val="00921CF8"/>
    <w:rsid w:val="00921F2B"/>
    <w:rsid w:val="009232D4"/>
    <w:rsid w:val="00926AF8"/>
    <w:rsid w:val="009302C6"/>
    <w:rsid w:val="009408AB"/>
    <w:rsid w:val="00945C95"/>
    <w:rsid w:val="00951547"/>
    <w:rsid w:val="00954373"/>
    <w:rsid w:val="00954843"/>
    <w:rsid w:val="0099180B"/>
    <w:rsid w:val="00995853"/>
    <w:rsid w:val="009A097C"/>
    <w:rsid w:val="009A3AEF"/>
    <w:rsid w:val="009A3F63"/>
    <w:rsid w:val="009A52C3"/>
    <w:rsid w:val="009A6971"/>
    <w:rsid w:val="009B042F"/>
    <w:rsid w:val="009C5C63"/>
    <w:rsid w:val="009D4ED7"/>
    <w:rsid w:val="009E2FF0"/>
    <w:rsid w:val="009E32BE"/>
    <w:rsid w:val="009E679E"/>
    <w:rsid w:val="009F1E85"/>
    <w:rsid w:val="009F3B41"/>
    <w:rsid w:val="009F3ECE"/>
    <w:rsid w:val="00A13C2E"/>
    <w:rsid w:val="00A22F10"/>
    <w:rsid w:val="00A24925"/>
    <w:rsid w:val="00A40073"/>
    <w:rsid w:val="00A40B29"/>
    <w:rsid w:val="00A57A00"/>
    <w:rsid w:val="00A647C1"/>
    <w:rsid w:val="00A67839"/>
    <w:rsid w:val="00A74953"/>
    <w:rsid w:val="00A7551D"/>
    <w:rsid w:val="00A90D30"/>
    <w:rsid w:val="00AB74A1"/>
    <w:rsid w:val="00AC049A"/>
    <w:rsid w:val="00AC4C55"/>
    <w:rsid w:val="00AC6FA0"/>
    <w:rsid w:val="00B020E5"/>
    <w:rsid w:val="00B03016"/>
    <w:rsid w:val="00B04A86"/>
    <w:rsid w:val="00B16E0A"/>
    <w:rsid w:val="00B21D25"/>
    <w:rsid w:val="00B320BD"/>
    <w:rsid w:val="00B34158"/>
    <w:rsid w:val="00B62322"/>
    <w:rsid w:val="00B630A5"/>
    <w:rsid w:val="00B75CAE"/>
    <w:rsid w:val="00B75CEC"/>
    <w:rsid w:val="00B809F4"/>
    <w:rsid w:val="00B80F21"/>
    <w:rsid w:val="00B873AB"/>
    <w:rsid w:val="00B955DD"/>
    <w:rsid w:val="00B97691"/>
    <w:rsid w:val="00BB5CAF"/>
    <w:rsid w:val="00BC4070"/>
    <w:rsid w:val="00BC75F8"/>
    <w:rsid w:val="00BC7DBC"/>
    <w:rsid w:val="00BD3F6C"/>
    <w:rsid w:val="00BD5AF3"/>
    <w:rsid w:val="00BE0C74"/>
    <w:rsid w:val="00BE1B91"/>
    <w:rsid w:val="00BE43B1"/>
    <w:rsid w:val="00C04CFC"/>
    <w:rsid w:val="00C135D7"/>
    <w:rsid w:val="00C161CE"/>
    <w:rsid w:val="00C20871"/>
    <w:rsid w:val="00C21502"/>
    <w:rsid w:val="00C52A3A"/>
    <w:rsid w:val="00C646AF"/>
    <w:rsid w:val="00C64C23"/>
    <w:rsid w:val="00C65C04"/>
    <w:rsid w:val="00C70C9B"/>
    <w:rsid w:val="00C8768C"/>
    <w:rsid w:val="00C950A4"/>
    <w:rsid w:val="00CA121E"/>
    <w:rsid w:val="00CA7598"/>
    <w:rsid w:val="00CC12E7"/>
    <w:rsid w:val="00CE38B1"/>
    <w:rsid w:val="00CE6F5F"/>
    <w:rsid w:val="00CE74BB"/>
    <w:rsid w:val="00D01865"/>
    <w:rsid w:val="00D13B4C"/>
    <w:rsid w:val="00D16741"/>
    <w:rsid w:val="00D20DE0"/>
    <w:rsid w:val="00D23C0D"/>
    <w:rsid w:val="00D27C88"/>
    <w:rsid w:val="00D30806"/>
    <w:rsid w:val="00D34482"/>
    <w:rsid w:val="00D3608D"/>
    <w:rsid w:val="00D50EA6"/>
    <w:rsid w:val="00D70C86"/>
    <w:rsid w:val="00D8501C"/>
    <w:rsid w:val="00D85589"/>
    <w:rsid w:val="00D85C41"/>
    <w:rsid w:val="00D91314"/>
    <w:rsid w:val="00DA25DD"/>
    <w:rsid w:val="00DB4044"/>
    <w:rsid w:val="00DC0669"/>
    <w:rsid w:val="00DD6F86"/>
    <w:rsid w:val="00DE48ED"/>
    <w:rsid w:val="00DE4BA8"/>
    <w:rsid w:val="00DF5BB5"/>
    <w:rsid w:val="00DF7E24"/>
    <w:rsid w:val="00E01C91"/>
    <w:rsid w:val="00E060DC"/>
    <w:rsid w:val="00E22557"/>
    <w:rsid w:val="00E36CC8"/>
    <w:rsid w:val="00E41780"/>
    <w:rsid w:val="00E5035D"/>
    <w:rsid w:val="00E749A7"/>
    <w:rsid w:val="00E7748F"/>
    <w:rsid w:val="00E80FDF"/>
    <w:rsid w:val="00E93FCE"/>
    <w:rsid w:val="00E97B37"/>
    <w:rsid w:val="00EA7074"/>
    <w:rsid w:val="00EB1CC2"/>
    <w:rsid w:val="00ED104B"/>
    <w:rsid w:val="00ED1F81"/>
    <w:rsid w:val="00ED6B83"/>
    <w:rsid w:val="00ED75EB"/>
    <w:rsid w:val="00EF5601"/>
    <w:rsid w:val="00EF6345"/>
    <w:rsid w:val="00F02316"/>
    <w:rsid w:val="00F02BEA"/>
    <w:rsid w:val="00F145B6"/>
    <w:rsid w:val="00F15B62"/>
    <w:rsid w:val="00F16A40"/>
    <w:rsid w:val="00F227C7"/>
    <w:rsid w:val="00F309B9"/>
    <w:rsid w:val="00F511E1"/>
    <w:rsid w:val="00F51474"/>
    <w:rsid w:val="00F56469"/>
    <w:rsid w:val="00F56EAB"/>
    <w:rsid w:val="00F66D55"/>
    <w:rsid w:val="00F90728"/>
    <w:rsid w:val="00F93C52"/>
    <w:rsid w:val="00FA0193"/>
    <w:rsid w:val="00FA2FAD"/>
    <w:rsid w:val="00FA371E"/>
    <w:rsid w:val="00FC4127"/>
    <w:rsid w:val="00FC5B7F"/>
    <w:rsid w:val="00FF3B1A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9D"/>
    <w:pPr>
      <w:widowControl w:val="0"/>
      <w:ind w:leftChars="200" w:left="200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921F2B"/>
    <w:pPr>
      <w:numPr>
        <w:numId w:val="20"/>
      </w:numPr>
      <w:spacing w:before="340" w:after="330" w:line="578" w:lineRule="auto"/>
      <w:ind w:leftChars="0"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9F4"/>
    <w:pPr>
      <w:numPr>
        <w:ilvl w:val="1"/>
        <w:numId w:val="20"/>
      </w:numPr>
      <w:spacing w:before="260" w:after="260" w:line="415" w:lineRule="auto"/>
      <w:ind w:leftChars="0" w:left="0" w:rightChars="100" w:right="100"/>
      <w:outlineLvl w:val="1"/>
    </w:pPr>
    <w:rPr>
      <w:rFonts w:ascii="微软雅黑" w:hAnsi="微软雅黑" w:cs="微软雅黑"/>
      <w:bCs/>
      <w:sz w:val="24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1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2623"/>
  </w:style>
  <w:style w:type="paragraph" w:styleId="a3">
    <w:name w:val="Balloon Text"/>
    <w:basedOn w:val="a"/>
    <w:link w:val="Char"/>
    <w:uiPriority w:val="99"/>
    <w:semiHidden/>
    <w:unhideWhenUsed/>
    <w:rsid w:val="00462623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6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1F2B"/>
    <w:rPr>
      <w:rFonts w:eastAsia="微软雅黑"/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rsid w:val="004B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709F4"/>
    <w:rPr>
      <w:rFonts w:ascii="微软雅黑" w:eastAsia="微软雅黑" w:hAnsi="微软雅黑" w:cs="微软雅黑"/>
      <w:bCs/>
      <w:sz w:val="24"/>
      <w:szCs w:val="28"/>
    </w:rPr>
  </w:style>
  <w:style w:type="character" w:styleId="a5">
    <w:name w:val="Subtle Emphasis"/>
    <w:basedOn w:val="a0"/>
    <w:uiPriority w:val="19"/>
    <w:qFormat/>
    <w:rsid w:val="00C20871"/>
    <w:rPr>
      <w:rFonts w:ascii="微软雅黑" w:eastAsia="微软雅黑" w:hAnsi="微软雅黑" w:cs="微软雅黑"/>
      <w:b w:val="0"/>
      <w:i w:val="0"/>
      <w:iCs/>
      <w:color w:val="595959" w:themeColor="text1" w:themeTint="A6"/>
      <w:sz w:val="18"/>
      <w:szCs w:val="18"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Intense Quote"/>
    <w:basedOn w:val="a"/>
    <w:next w:val="a"/>
    <w:link w:val="Char0"/>
    <w:uiPriority w:val="30"/>
    <w:qFormat/>
    <w:rsid w:val="00CA75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6"/>
    <w:uiPriority w:val="30"/>
    <w:rsid w:val="00CA7598"/>
    <w:rPr>
      <w:rFonts w:eastAsia="微软雅黑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BE0C74"/>
    <w:rPr>
      <w:b/>
      <w:bCs/>
    </w:rPr>
  </w:style>
  <w:style w:type="character" w:styleId="a8">
    <w:name w:val="Intense Emphasis"/>
    <w:basedOn w:val="a0"/>
    <w:uiPriority w:val="21"/>
    <w:qFormat/>
    <w:rsid w:val="00BE0C74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BE0C74"/>
    <w:rPr>
      <w:i/>
      <w:iCs/>
    </w:rPr>
  </w:style>
  <w:style w:type="paragraph" w:styleId="aa">
    <w:name w:val="No Spacing"/>
    <w:uiPriority w:val="1"/>
    <w:qFormat/>
    <w:rsid w:val="00410C7C"/>
    <w:pPr>
      <w:widowControl w:val="0"/>
      <w:spacing w:after="0" w:line="240" w:lineRule="auto"/>
      <w:ind w:leftChars="200" w:left="200"/>
    </w:pPr>
    <w:rPr>
      <w:rFonts w:eastAsia="微软雅黑"/>
    </w:rPr>
  </w:style>
  <w:style w:type="paragraph" w:styleId="ab">
    <w:name w:val="header"/>
    <w:basedOn w:val="a"/>
    <w:link w:val="Char1"/>
    <w:unhideWhenUsed/>
    <w:rsid w:val="0099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1">
    <w:name w:val="页眉 Char"/>
    <w:basedOn w:val="a0"/>
    <w:link w:val="ab"/>
    <w:uiPriority w:val="99"/>
    <w:rsid w:val="0099180B"/>
    <w:rPr>
      <w:rFonts w:eastAsia="微软雅黑"/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99180B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2">
    <w:name w:val="页脚 Char"/>
    <w:basedOn w:val="a0"/>
    <w:link w:val="ac"/>
    <w:uiPriority w:val="99"/>
    <w:rsid w:val="0099180B"/>
    <w:rPr>
      <w:rFonts w:eastAsia="微软雅黑"/>
      <w:sz w:val="18"/>
      <w:szCs w:val="18"/>
    </w:rPr>
  </w:style>
  <w:style w:type="character" w:styleId="ad">
    <w:name w:val="page number"/>
    <w:rsid w:val="00A40B29"/>
    <w:rPr>
      <w:rFonts w:ascii="宋体" w:eastAsia="宋体" w:hAnsi="宋体"/>
    </w:rPr>
  </w:style>
  <w:style w:type="character" w:customStyle="1" w:styleId="3Char">
    <w:name w:val="标题 3 Char"/>
    <w:basedOn w:val="a0"/>
    <w:link w:val="3"/>
    <w:uiPriority w:val="9"/>
    <w:semiHidden/>
    <w:rsid w:val="004C1364"/>
    <w:rPr>
      <w:rFonts w:eastAsia="微软雅黑"/>
      <w:b/>
      <w:bCs/>
      <w:sz w:val="32"/>
      <w:szCs w:val="32"/>
    </w:rPr>
  </w:style>
  <w:style w:type="paragraph" w:styleId="ae">
    <w:name w:val="Subtitle"/>
    <w:basedOn w:val="a"/>
    <w:next w:val="a"/>
    <w:link w:val="Char3"/>
    <w:uiPriority w:val="11"/>
    <w:qFormat/>
    <w:rsid w:val="009A6971"/>
    <w:pPr>
      <w:spacing w:before="240" w:after="60" w:line="312" w:lineRule="auto"/>
      <w:ind w:leftChars="0" w:left="0"/>
      <w:outlineLvl w:val="1"/>
    </w:pPr>
    <w:rPr>
      <w:rFonts w:asciiTheme="majorHAnsi" w:hAnsiTheme="majorHAnsi" w:cstheme="majorBidi"/>
      <w:b/>
      <w:bCs/>
      <w:kern w:val="28"/>
      <w:sz w:val="36"/>
      <w:szCs w:val="32"/>
    </w:rPr>
  </w:style>
  <w:style w:type="character" w:customStyle="1" w:styleId="Char3">
    <w:name w:val="副标题 Char"/>
    <w:basedOn w:val="a0"/>
    <w:link w:val="ae"/>
    <w:uiPriority w:val="11"/>
    <w:rsid w:val="009A6971"/>
    <w:rPr>
      <w:rFonts w:asciiTheme="majorHAnsi" w:eastAsia="微软雅黑" w:hAnsiTheme="majorHAnsi" w:cstheme="majorBidi"/>
      <w:b/>
      <w:bCs/>
      <w:kern w:val="28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9D"/>
    <w:pPr>
      <w:widowControl w:val="0"/>
      <w:ind w:leftChars="200" w:left="200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921F2B"/>
    <w:pPr>
      <w:numPr>
        <w:numId w:val="20"/>
      </w:numPr>
      <w:spacing w:before="340" w:after="330" w:line="578" w:lineRule="auto"/>
      <w:ind w:leftChars="0"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9F4"/>
    <w:pPr>
      <w:numPr>
        <w:ilvl w:val="1"/>
        <w:numId w:val="20"/>
      </w:numPr>
      <w:spacing w:before="260" w:after="260" w:line="415" w:lineRule="auto"/>
      <w:ind w:leftChars="0" w:left="0" w:rightChars="100" w:right="100"/>
      <w:outlineLvl w:val="1"/>
    </w:pPr>
    <w:rPr>
      <w:rFonts w:ascii="微软雅黑" w:hAnsi="微软雅黑" w:cs="微软雅黑"/>
      <w:bCs/>
      <w:sz w:val="24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1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2623"/>
  </w:style>
  <w:style w:type="paragraph" w:styleId="a3">
    <w:name w:val="Balloon Text"/>
    <w:basedOn w:val="a"/>
    <w:link w:val="Char"/>
    <w:uiPriority w:val="99"/>
    <w:semiHidden/>
    <w:unhideWhenUsed/>
    <w:rsid w:val="00462623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6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1F2B"/>
    <w:rPr>
      <w:rFonts w:eastAsia="微软雅黑"/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rsid w:val="004B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709F4"/>
    <w:rPr>
      <w:rFonts w:ascii="微软雅黑" w:eastAsia="微软雅黑" w:hAnsi="微软雅黑" w:cs="微软雅黑"/>
      <w:bCs/>
      <w:sz w:val="24"/>
      <w:szCs w:val="28"/>
    </w:rPr>
  </w:style>
  <w:style w:type="character" w:styleId="a5">
    <w:name w:val="Subtle Emphasis"/>
    <w:basedOn w:val="a0"/>
    <w:uiPriority w:val="19"/>
    <w:qFormat/>
    <w:rsid w:val="00C20871"/>
    <w:rPr>
      <w:rFonts w:ascii="微软雅黑" w:eastAsia="微软雅黑" w:hAnsi="微软雅黑" w:cs="微软雅黑"/>
      <w:b w:val="0"/>
      <w:i w:val="0"/>
      <w:iCs/>
      <w:color w:val="595959" w:themeColor="text1" w:themeTint="A6"/>
      <w:sz w:val="18"/>
      <w:szCs w:val="18"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Intense Quote"/>
    <w:basedOn w:val="a"/>
    <w:next w:val="a"/>
    <w:link w:val="Char0"/>
    <w:uiPriority w:val="30"/>
    <w:qFormat/>
    <w:rsid w:val="00CA75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6"/>
    <w:uiPriority w:val="30"/>
    <w:rsid w:val="00CA7598"/>
    <w:rPr>
      <w:rFonts w:eastAsia="微软雅黑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BE0C74"/>
    <w:rPr>
      <w:b/>
      <w:bCs/>
    </w:rPr>
  </w:style>
  <w:style w:type="character" w:styleId="a8">
    <w:name w:val="Intense Emphasis"/>
    <w:basedOn w:val="a0"/>
    <w:uiPriority w:val="21"/>
    <w:qFormat/>
    <w:rsid w:val="00BE0C74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BE0C74"/>
    <w:rPr>
      <w:i/>
      <w:iCs/>
    </w:rPr>
  </w:style>
  <w:style w:type="paragraph" w:styleId="aa">
    <w:name w:val="No Spacing"/>
    <w:uiPriority w:val="1"/>
    <w:qFormat/>
    <w:rsid w:val="00410C7C"/>
    <w:pPr>
      <w:widowControl w:val="0"/>
      <w:spacing w:after="0" w:line="240" w:lineRule="auto"/>
      <w:ind w:leftChars="200" w:left="200"/>
    </w:pPr>
    <w:rPr>
      <w:rFonts w:eastAsia="微软雅黑"/>
    </w:rPr>
  </w:style>
  <w:style w:type="paragraph" w:styleId="ab">
    <w:name w:val="header"/>
    <w:basedOn w:val="a"/>
    <w:link w:val="Char1"/>
    <w:unhideWhenUsed/>
    <w:rsid w:val="0099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1">
    <w:name w:val="页眉 Char"/>
    <w:basedOn w:val="a0"/>
    <w:link w:val="ab"/>
    <w:uiPriority w:val="99"/>
    <w:rsid w:val="0099180B"/>
    <w:rPr>
      <w:rFonts w:eastAsia="微软雅黑"/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99180B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2">
    <w:name w:val="页脚 Char"/>
    <w:basedOn w:val="a0"/>
    <w:link w:val="ac"/>
    <w:uiPriority w:val="99"/>
    <w:rsid w:val="0099180B"/>
    <w:rPr>
      <w:rFonts w:eastAsia="微软雅黑"/>
      <w:sz w:val="18"/>
      <w:szCs w:val="18"/>
    </w:rPr>
  </w:style>
  <w:style w:type="character" w:styleId="ad">
    <w:name w:val="page number"/>
    <w:rsid w:val="00A40B29"/>
    <w:rPr>
      <w:rFonts w:ascii="宋体" w:eastAsia="宋体" w:hAnsi="宋体"/>
    </w:rPr>
  </w:style>
  <w:style w:type="character" w:customStyle="1" w:styleId="3Char">
    <w:name w:val="标题 3 Char"/>
    <w:basedOn w:val="a0"/>
    <w:link w:val="3"/>
    <w:uiPriority w:val="9"/>
    <w:semiHidden/>
    <w:rsid w:val="004C1364"/>
    <w:rPr>
      <w:rFonts w:eastAsia="微软雅黑"/>
      <w:b/>
      <w:bCs/>
      <w:sz w:val="32"/>
      <w:szCs w:val="32"/>
    </w:rPr>
  </w:style>
  <w:style w:type="paragraph" w:styleId="ae">
    <w:name w:val="Subtitle"/>
    <w:basedOn w:val="a"/>
    <w:next w:val="a"/>
    <w:link w:val="Char3"/>
    <w:uiPriority w:val="11"/>
    <w:qFormat/>
    <w:rsid w:val="009A6971"/>
    <w:pPr>
      <w:spacing w:before="240" w:after="60" w:line="312" w:lineRule="auto"/>
      <w:ind w:leftChars="0" w:left="0"/>
      <w:outlineLvl w:val="1"/>
    </w:pPr>
    <w:rPr>
      <w:rFonts w:asciiTheme="majorHAnsi" w:hAnsiTheme="majorHAnsi" w:cstheme="majorBidi"/>
      <w:b/>
      <w:bCs/>
      <w:kern w:val="28"/>
      <w:sz w:val="36"/>
      <w:szCs w:val="32"/>
    </w:rPr>
  </w:style>
  <w:style w:type="character" w:customStyle="1" w:styleId="Char3">
    <w:name w:val="副标题 Char"/>
    <w:basedOn w:val="a0"/>
    <w:link w:val="ae"/>
    <w:uiPriority w:val="11"/>
    <w:rsid w:val="009A6971"/>
    <w:rPr>
      <w:rFonts w:asciiTheme="majorHAnsi" w:eastAsia="微软雅黑" w:hAnsiTheme="majorHAnsi" w:cstheme="majorBidi"/>
      <w:b/>
      <w:bCs/>
      <w:kern w:val="28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7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2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8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1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25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97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22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0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7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4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84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243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51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2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379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5048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6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497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1365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5608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39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183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971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52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1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54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9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33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3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86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25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8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8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40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1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2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1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1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7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8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02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96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397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6407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93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4563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276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364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46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107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438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383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699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497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461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8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293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84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1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604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49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48721-56D1-44A4-AC63-19E8B56E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</dc:creator>
  <cp:keywords/>
  <dc:description/>
  <cp:lastModifiedBy>ws</cp:lastModifiedBy>
  <cp:revision>356</cp:revision>
  <dcterms:created xsi:type="dcterms:W3CDTF">2014-11-13T05:00:00Z</dcterms:created>
  <dcterms:modified xsi:type="dcterms:W3CDTF">2014-12-30T05:16:00Z</dcterms:modified>
</cp:coreProperties>
</file>