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48558" w14:textId="77777777" w:rsidR="00372EC3" w:rsidRPr="00F85FFD" w:rsidRDefault="001030DF" w:rsidP="001030D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Hlk43214414"/>
      <w:r w:rsidRPr="00F85F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Мировому судье</w:t>
      </w:r>
      <w:r w:rsidR="00372EC3" w:rsidRPr="00F85F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судебного участка №2</w:t>
      </w:r>
      <w:r w:rsidRPr="00F85F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br/>
        <w:t xml:space="preserve">в Острогожском районе Воронежской области </w:t>
      </w: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br/>
      </w:r>
      <w:r w:rsidRPr="00F85FFD">
        <w:rPr>
          <w:rFonts w:ascii="Times New Roman" w:eastAsia="Times New Roman" w:hAnsi="Times New Roman" w:cs="Times New Roman"/>
          <w:color w:val="000000"/>
          <w:lang w:eastAsia="ru-RU"/>
        </w:rPr>
        <w:t>Адрес:</w:t>
      </w:r>
      <w:r w:rsidRPr="00F85FF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A0D73" w:rsidRPr="00F85FFD">
        <w:rPr>
          <w:rFonts w:ascii="Times New Roman" w:eastAsia="Times New Roman" w:hAnsi="Times New Roman" w:cs="Times New Roman"/>
          <w:color w:val="000000"/>
          <w:lang w:eastAsia="ru-RU"/>
        </w:rPr>
        <w:t>397855, Воронежская обл.</w:t>
      </w:r>
      <w:r w:rsidRPr="00F85FFD">
        <w:rPr>
          <w:rFonts w:ascii="Times New Roman" w:eastAsia="Times New Roman" w:hAnsi="Times New Roman" w:cs="Times New Roman"/>
          <w:color w:val="000000"/>
          <w:lang w:eastAsia="ru-RU"/>
        </w:rPr>
        <w:t>, г. Острогожск, ул. Пушкина, д. 3 1а</w:t>
      </w:r>
    </w:p>
    <w:p w14:paraId="670C3604" w14:textId="77777777" w:rsidR="001030DF" w:rsidRPr="00F85FFD" w:rsidRDefault="001030DF" w:rsidP="001030D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A81285E" w14:textId="77777777" w:rsidR="001030DF" w:rsidRPr="00F85FFD" w:rsidRDefault="001030DF" w:rsidP="001030D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Взыскатель: ГУП ВО «Облкоммунсервис»</w:t>
      </w:r>
    </w:p>
    <w:p w14:paraId="27F69416" w14:textId="77777777" w:rsidR="001030DF" w:rsidRPr="00F85FFD" w:rsidRDefault="001030DF" w:rsidP="001030D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color w:val="000000"/>
          <w:lang w:eastAsia="ru-RU"/>
        </w:rPr>
        <w:t>Адрес: 394052, Воронежская область, г. Воронеж, ул. Кривошеина, д. 11И</w:t>
      </w:r>
    </w:p>
    <w:p w14:paraId="399BE616" w14:textId="77777777" w:rsidR="001030DF" w:rsidRPr="00F85FFD" w:rsidRDefault="001030DF" w:rsidP="001030D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color w:val="000000"/>
          <w:lang w:eastAsia="ru-RU"/>
        </w:rPr>
        <w:t>ИНН 3664037363, тел. +7 (473) 260-21-44</w:t>
      </w:r>
    </w:p>
    <w:p w14:paraId="2CD6A885" w14:textId="77777777" w:rsidR="00372EC3" w:rsidRPr="00F85FFD" w:rsidRDefault="00372EC3" w:rsidP="001030D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20BB794" w14:textId="730BA020" w:rsidR="001030DF" w:rsidRPr="00821625" w:rsidRDefault="001030DF" w:rsidP="001030D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Должник: </w:t>
      </w:r>
      <w:r w:rsidR="00B333D0" w:rsidRPr="0082162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&lt;</w:t>
      </w:r>
      <w:r w:rsidR="00B333D0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fio</w:t>
      </w:r>
      <w:r w:rsidR="00B333D0" w:rsidRPr="0082162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&gt;</w:t>
      </w:r>
    </w:p>
    <w:p w14:paraId="568E8A9F" w14:textId="77777777" w:rsidR="00372EC3" w:rsidRPr="00F85FFD" w:rsidRDefault="00372EC3" w:rsidP="00372EC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01.03.1947 г.р., место рождения: гор.</w:t>
      </w:r>
      <w:r w:rsidR="00F85FFD"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</w:t>
      </w: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Магадан, Российская Федерация,</w:t>
      </w:r>
    </w:p>
    <w:p w14:paraId="3568D825" w14:textId="77777777" w:rsidR="00372EC3" w:rsidRPr="00F85FFD" w:rsidRDefault="00372EC3" w:rsidP="00372EC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СНИЛС 070-276-39558, паспорт: серия 01 03 №558993, выдан 19.12.2002 г. </w:t>
      </w:r>
    </w:p>
    <w:p w14:paraId="1238C9E1" w14:textId="77777777" w:rsidR="00372EC3" w:rsidRPr="00F85FFD" w:rsidRDefault="00372EC3" w:rsidP="00372EC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Отделом внутренних дел Ленинского района гор. Барнаула</w:t>
      </w:r>
    </w:p>
    <w:p w14:paraId="27A56653" w14:textId="54C5382D" w:rsidR="001030DF" w:rsidRPr="00F85FFD" w:rsidRDefault="001030DF" w:rsidP="001030DF">
      <w:pPr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color w:val="000000"/>
          <w:lang w:eastAsia="ru-RU"/>
        </w:rPr>
        <w:t>собственник жилого помещения и зарегистрирован</w:t>
      </w:r>
      <w:r w:rsidR="00F85FFD" w:rsidRPr="00F85FFD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F85FFD">
        <w:rPr>
          <w:rFonts w:ascii="Times New Roman" w:eastAsia="Times New Roman" w:hAnsi="Times New Roman" w:cs="Times New Roman"/>
          <w:color w:val="000000"/>
          <w:lang w:eastAsia="ru-RU"/>
        </w:rPr>
        <w:t xml:space="preserve"> по адресу: Воронежская область, район Острогожский, </w:t>
      </w:r>
      <w:r w:rsidR="00B333D0" w:rsidRPr="00B333D0">
        <w:rPr>
          <w:rFonts w:ascii="Times New Roman" w:eastAsia="Times New Roman" w:hAnsi="Times New Roman" w:cs="Times New Roman"/>
          <w:color w:val="000000"/>
          <w:lang w:eastAsia="ru-RU"/>
        </w:rPr>
        <w:t>&lt;</w:t>
      </w:r>
      <w:r w:rsidR="00B333D0">
        <w:rPr>
          <w:rFonts w:ascii="Times New Roman" w:eastAsia="Times New Roman" w:hAnsi="Times New Roman" w:cs="Times New Roman"/>
          <w:color w:val="000000"/>
          <w:lang w:val="en-US" w:eastAsia="ru-RU"/>
        </w:rPr>
        <w:t>gorod</w:t>
      </w:r>
      <w:r w:rsidR="00B333D0" w:rsidRPr="00B333D0">
        <w:rPr>
          <w:rFonts w:ascii="Times New Roman" w:eastAsia="Times New Roman" w:hAnsi="Times New Roman" w:cs="Times New Roman"/>
          <w:color w:val="000000"/>
          <w:lang w:eastAsia="ru-RU"/>
        </w:rPr>
        <w:t>&gt;</w:t>
      </w:r>
      <w:r w:rsidRPr="00F85FFD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B333D0" w:rsidRPr="00B333D0">
        <w:rPr>
          <w:rFonts w:ascii="Times New Roman" w:eastAsia="Times New Roman" w:hAnsi="Times New Roman" w:cs="Times New Roman"/>
          <w:color w:val="000000"/>
          <w:lang w:eastAsia="ru-RU"/>
        </w:rPr>
        <w:t>&lt;</w:t>
      </w:r>
      <w:r w:rsidR="00B333D0">
        <w:rPr>
          <w:rFonts w:ascii="Times New Roman" w:eastAsia="Times New Roman" w:hAnsi="Times New Roman" w:cs="Times New Roman"/>
          <w:color w:val="000000"/>
          <w:lang w:val="en-US" w:eastAsia="ru-RU"/>
        </w:rPr>
        <w:t>street</w:t>
      </w:r>
      <w:r w:rsidR="00B333D0" w:rsidRPr="00B333D0">
        <w:rPr>
          <w:rFonts w:ascii="Times New Roman" w:eastAsia="Times New Roman" w:hAnsi="Times New Roman" w:cs="Times New Roman"/>
          <w:color w:val="000000"/>
          <w:lang w:eastAsia="ru-RU"/>
        </w:rPr>
        <w:t>&gt;</w:t>
      </w:r>
      <w:r w:rsidRPr="00F85FFD">
        <w:rPr>
          <w:rFonts w:ascii="Times New Roman" w:eastAsia="Times New Roman" w:hAnsi="Times New Roman" w:cs="Times New Roman"/>
          <w:color w:val="000000"/>
          <w:lang w:eastAsia="ru-RU"/>
        </w:rPr>
        <w:t xml:space="preserve">, д. </w:t>
      </w:r>
      <w:r w:rsidR="00B333D0" w:rsidRPr="00B333D0">
        <w:rPr>
          <w:rFonts w:ascii="Times New Roman" w:eastAsia="Times New Roman" w:hAnsi="Times New Roman" w:cs="Times New Roman"/>
          <w:color w:val="000000"/>
          <w:lang w:eastAsia="ru-RU"/>
        </w:rPr>
        <w:t>&lt;</w:t>
      </w:r>
      <w:r w:rsidR="00B333D0">
        <w:rPr>
          <w:rFonts w:ascii="Times New Roman" w:eastAsia="Times New Roman" w:hAnsi="Times New Roman" w:cs="Times New Roman"/>
          <w:color w:val="000000"/>
          <w:lang w:val="en-US" w:eastAsia="ru-RU"/>
        </w:rPr>
        <w:t>dom</w:t>
      </w:r>
      <w:r w:rsidR="00B333D0" w:rsidRPr="00B333D0">
        <w:rPr>
          <w:rFonts w:ascii="Times New Roman" w:eastAsia="Times New Roman" w:hAnsi="Times New Roman" w:cs="Times New Roman"/>
          <w:color w:val="000000"/>
          <w:lang w:eastAsia="ru-RU"/>
        </w:rPr>
        <w:t>&gt;</w:t>
      </w:r>
      <w:r w:rsidRPr="00F85FFD">
        <w:rPr>
          <w:rFonts w:ascii="Times New Roman" w:eastAsia="Times New Roman" w:hAnsi="Times New Roman" w:cs="Times New Roman"/>
          <w:color w:val="000000"/>
          <w:lang w:eastAsia="ru-RU"/>
        </w:rPr>
        <w:t xml:space="preserve">, кв. </w:t>
      </w:r>
      <w:r w:rsidR="00B333D0">
        <w:rPr>
          <w:rFonts w:ascii="Times New Roman" w:eastAsia="Times New Roman" w:hAnsi="Times New Roman" w:cs="Times New Roman"/>
          <w:color w:val="000000"/>
          <w:lang w:val="en-US" w:eastAsia="ru-RU"/>
        </w:rPr>
        <w:t>&lt;kv&gt;</w:t>
      </w:r>
      <w:r w:rsidRPr="00F85FFD">
        <w:rPr>
          <w:rFonts w:ascii="Times New Roman" w:eastAsia="Times New Roman" w:hAnsi="Times New Roman" w:cs="Times New Roman"/>
          <w:color w:val="000000"/>
          <w:lang w:eastAsia="ru-RU"/>
        </w:rPr>
        <w:t xml:space="preserve"> (л/с 320224555</w:t>
      </w:r>
      <w:r w:rsidRPr="00F85FFD">
        <w:rPr>
          <w:rFonts w:ascii="Times New Roman" w:hAnsi="Times New Roman" w:cs="Times New Roman"/>
          <w:color w:val="000000"/>
        </w:rPr>
        <w:t>)</w:t>
      </w:r>
    </w:p>
    <w:p w14:paraId="0F5350BA" w14:textId="189A8736" w:rsidR="001030DF" w:rsidRPr="00F85FFD" w:rsidRDefault="00D92D1B" w:rsidP="001030DF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color w:val="000000"/>
        </w:rPr>
      </w:pPr>
      <w:r w:rsidRPr="00F85FFD">
        <w:rPr>
          <w:rFonts w:ascii="Times New Roman" w:hAnsi="Times New Roman" w:cs="Times New Roman"/>
          <w:b/>
          <w:bCs/>
          <w:color w:val="000000"/>
        </w:rPr>
        <w:t xml:space="preserve">Цена иска: </w:t>
      </w:r>
      <w:r w:rsidR="00B333D0" w:rsidRPr="00821625">
        <w:rPr>
          <w:rFonts w:ascii="Times New Roman" w:hAnsi="Times New Roman" w:cs="Times New Roman"/>
          <w:b/>
          <w:bCs/>
          <w:color w:val="000000"/>
        </w:rPr>
        <w:t>&lt;</w:t>
      </w:r>
      <w:r w:rsidR="00B333D0">
        <w:rPr>
          <w:rFonts w:ascii="Times New Roman" w:hAnsi="Times New Roman" w:cs="Times New Roman"/>
          <w:b/>
          <w:bCs/>
          <w:color w:val="000000"/>
          <w:lang w:val="en-US"/>
        </w:rPr>
        <w:t>o</w:t>
      </w:r>
      <w:r w:rsidR="00B333D0" w:rsidRPr="00821625">
        <w:rPr>
          <w:rFonts w:ascii="Times New Roman" w:hAnsi="Times New Roman" w:cs="Times New Roman"/>
          <w:b/>
          <w:bCs/>
          <w:color w:val="000000"/>
        </w:rPr>
        <w:t>-</w:t>
      </w:r>
      <w:r w:rsidR="00B333D0">
        <w:rPr>
          <w:rFonts w:ascii="Times New Roman" w:hAnsi="Times New Roman" w:cs="Times New Roman"/>
          <w:b/>
          <w:bCs/>
          <w:color w:val="000000"/>
          <w:lang w:val="en-US"/>
        </w:rPr>
        <w:t>dolg</w:t>
      </w:r>
      <w:r w:rsidR="00B333D0" w:rsidRPr="00821625">
        <w:rPr>
          <w:rFonts w:ascii="Times New Roman" w:hAnsi="Times New Roman" w:cs="Times New Roman"/>
          <w:b/>
          <w:bCs/>
          <w:color w:val="000000"/>
        </w:rPr>
        <w:t xml:space="preserve">&gt; </w:t>
      </w:r>
      <w:r w:rsidR="001030DF" w:rsidRPr="00F85FFD">
        <w:rPr>
          <w:rFonts w:ascii="Times New Roman" w:hAnsi="Times New Roman" w:cs="Times New Roman"/>
          <w:b/>
          <w:bCs/>
          <w:color w:val="000000"/>
        </w:rPr>
        <w:t>руб.</w:t>
      </w:r>
    </w:p>
    <w:p w14:paraId="0A4CA97E" w14:textId="79511BDE" w:rsidR="001030DF" w:rsidRPr="00F85FFD" w:rsidRDefault="001030DF" w:rsidP="001030D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государственная пошлина: в соответствии с требованиями ч.2 ст. 123 ГПК РФ, п.п. 1, п.п. 2 п.1 ст. 333.19 НК РФ в размере </w:t>
      </w:r>
      <w:r w:rsidR="00AD60C1" w:rsidRPr="00821625">
        <w:rPr>
          <w:rFonts w:ascii="Times New Roman" w:eastAsia="Times New Roman" w:hAnsi="Times New Roman" w:cs="Times New Roman"/>
          <w:bCs/>
          <w:color w:val="000000"/>
          <w:lang w:eastAsia="ru-RU"/>
        </w:rPr>
        <w:t>&lt;</w:t>
      </w:r>
      <w:r w:rsidR="00AD60C1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poshl</w:t>
      </w:r>
      <w:r w:rsidR="00AD60C1" w:rsidRPr="00821625">
        <w:rPr>
          <w:rFonts w:ascii="Times New Roman" w:eastAsia="Times New Roman" w:hAnsi="Times New Roman" w:cs="Times New Roman"/>
          <w:bCs/>
          <w:color w:val="000000"/>
          <w:lang w:eastAsia="ru-RU"/>
        </w:rPr>
        <w:t>&gt;</w:t>
      </w: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рублей 00 копеек.</w:t>
      </w:r>
    </w:p>
    <w:p w14:paraId="3A0F09E9" w14:textId="77777777" w:rsidR="001030DF" w:rsidRPr="00F85FFD" w:rsidRDefault="001030DF" w:rsidP="001030D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      </w:t>
      </w:r>
    </w:p>
    <w:p w14:paraId="6DFBFFE4" w14:textId="77777777" w:rsidR="001030DF" w:rsidRPr="00F85FFD" w:rsidRDefault="001030DF" w:rsidP="001030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Заявление о выдаче судебного приказа</w:t>
      </w:r>
    </w:p>
    <w:p w14:paraId="7794BC45" w14:textId="77777777" w:rsidR="001030DF" w:rsidRPr="00F85FFD" w:rsidRDefault="001030DF" w:rsidP="001030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на взыскание задолженности по оплате коммунальных платежей</w:t>
      </w:r>
    </w:p>
    <w:p w14:paraId="20079961" w14:textId="77777777" w:rsidR="001030DF" w:rsidRPr="00F85FFD" w:rsidRDefault="001030DF" w:rsidP="001030D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5E93F0E2" w14:textId="215A0176" w:rsidR="001030DF" w:rsidRPr="00F85FFD" w:rsidRDefault="001030DF" w:rsidP="001030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F85FFD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B333D0" w:rsidRPr="00B333D0">
        <w:rPr>
          <w:rFonts w:ascii="Times New Roman" w:eastAsia="Times New Roman" w:hAnsi="Times New Roman" w:cs="Times New Roman"/>
          <w:color w:val="000000" w:themeColor="text1"/>
          <w:lang w:eastAsia="ru-RU"/>
        </w:rPr>
        <w:t>&lt;</w:t>
      </w:r>
      <w:r w:rsidR="00B333D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fio</w:t>
      </w:r>
      <w:r w:rsidR="00B333D0" w:rsidRPr="00B333D0">
        <w:rPr>
          <w:rFonts w:ascii="Times New Roman" w:eastAsia="Times New Roman" w:hAnsi="Times New Roman" w:cs="Times New Roman"/>
          <w:color w:val="000000" w:themeColor="text1"/>
          <w:lang w:eastAsia="ru-RU"/>
        </w:rPr>
        <w:t>&gt;</w:t>
      </w:r>
      <w:r w:rsidRPr="00F85FFD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(далее – </w:t>
      </w:r>
      <w:r w:rsidRPr="00F85FFD">
        <w:rPr>
          <w:rFonts w:ascii="Times New Roman" w:hAnsi="Times New Roman" w:cs="Times New Roman"/>
          <w:color w:val="000000"/>
        </w:rPr>
        <w:t>Должник) является собственником жилого помещения, расположенного по адресу:</w:t>
      </w:r>
      <w:r w:rsidRPr="00F85FFD">
        <w:rPr>
          <w:rFonts w:ascii="Times New Roman" w:eastAsia="Times New Roman" w:hAnsi="Times New Roman" w:cs="Times New Roman"/>
          <w:color w:val="000000"/>
          <w:lang w:eastAsia="ru-RU"/>
        </w:rPr>
        <w:t xml:space="preserve"> Воронежская область, район Острогожский, г. Острогожск, ул. Авдеевская, д. 8, кв. 1, </w:t>
      </w: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что подтверждается выпиской из Единого государственного реестра недвижимости об основных характеристиках и зарегистрированных правах на объект недвижимости.  </w:t>
      </w:r>
    </w:p>
    <w:p w14:paraId="6C8CF55A" w14:textId="77777777" w:rsidR="001030DF" w:rsidRPr="00F85FFD" w:rsidRDefault="001030DF" w:rsidP="001030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Согласно ст. 210 Гражданского кодекса РФ (далее – ГК РФ) собственник несет бремя содержания принадлежащего ему имущества, если иное не предусмотрено законом или договором.</w:t>
      </w:r>
    </w:p>
    <w:p w14:paraId="76AD6312" w14:textId="77777777" w:rsidR="001030DF" w:rsidRPr="00F85FFD" w:rsidRDefault="001030DF" w:rsidP="001030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В силу ст. 153 Жилищного кодекса РФ (далее – ЖК РФ) граждане обязаны своевременно и полностью вносить плату за жилое помещение и коммунальные услуги. Обязанность по внесению платы за жилое помещение и коммунальные услуги возникает у собственника жилого помещения с момента возникновения права собственности на жилое помещение.</w:t>
      </w:r>
    </w:p>
    <w:p w14:paraId="74BEA099" w14:textId="77777777" w:rsidR="001030DF" w:rsidRPr="00F85FFD" w:rsidRDefault="001030DF" w:rsidP="001030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Часть 4 ст. 154 ЖК РФ закрепляет положение о том, что плата за коммунальные услуги включает в себя плату за холодную воду, горячую воду, электрическую энергию, тепловую энергию, газ, бытовой газ в баллонах, твердое топливо при наличии печного отопления, плату за отведение сточных вод, обращение с твердыми коммунальными отходами.</w:t>
      </w:r>
    </w:p>
    <w:p w14:paraId="5023FF8C" w14:textId="77777777" w:rsidR="001030DF" w:rsidRPr="00F85FFD" w:rsidRDefault="001030DF" w:rsidP="001030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В соответствии с ч. 5 ст. 30 ЖК РФ собственник жилого дома или части жилого дома обязан обеспечивать обращение с твердыми коммунальными отходами путем заключения договора с региональным оператором по обращению с твердыми коммунальными отходами. Под обращением с твердыми коммунальными отходами понимаются транспортирование, обезвреживание и захоронение твердых коммунальных отходов.</w:t>
      </w:r>
    </w:p>
    <w:p w14:paraId="100F8257" w14:textId="77777777" w:rsidR="001030DF" w:rsidRPr="00F85FFD" w:rsidRDefault="001030DF" w:rsidP="001030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В силу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или иными обычно предъявляемыми требованиями.</w:t>
      </w:r>
    </w:p>
    <w:p w14:paraId="3E080D56" w14:textId="77777777" w:rsidR="001030DF" w:rsidRPr="00F85FFD" w:rsidRDefault="001030DF" w:rsidP="001030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В соответствии со ст. 24.6 Федерального закона «Об отходах производства и потребления» от 24.06.1998 № 89-ФЗ (далее – ФЗ № 89), на основании приказа департамента жилищно-коммунального хозяйства и энергетики Воронежской области от 22.11.2019 № 219, соглашения об организации деятельности по обращению с ТКО от 29.11.2019, соглашения об организации деятельности по обращению с ТКО от 03.11.2020 ГУП ВО «Облкоммунсервис» является региональным оператором по обращению с твердыми коммунальными отходами на территории Острогожского муниципального района Воронежской области с 01.01.2020 по 31.12.2025.</w:t>
      </w:r>
    </w:p>
    <w:p w14:paraId="55F46BE4" w14:textId="77777777" w:rsidR="001030DF" w:rsidRPr="00F85FFD" w:rsidRDefault="001030DF" w:rsidP="001030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Договор на оказание услуг по обращению с твердыми коммунальными отходами заключается между потребителем и региональным оператором в соответствии с формой типового договора на оказание услуг по обращению с твердыми коммунальными отходами, утвержденной постановлением Правительства  РФ от 12.11.2016 №1156 (ред. от 15.12.2018) «Об обращении с </w:t>
      </w: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lastRenderedPageBreak/>
        <w:t>твердыми коммунальными отходами и внесении изменения в постановление Правительства Российской Федерации от 25 августа 2008 №641» (вместе с «Правилами обращения с твердыми коммунальными отходами»).</w:t>
      </w:r>
    </w:p>
    <w:p w14:paraId="1CDBE6E4" w14:textId="77777777" w:rsidR="001030DF" w:rsidRPr="00F85FFD" w:rsidRDefault="001030DF" w:rsidP="001030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Тарифы на услугу по вывозу твердых коммунальных отходов установлены приказом департамента жилищно-коммунального хозяйства и энергетики Воронежской области № 22 от 05.02.2020, приказом департамента жилищно-коммунального хозяйства и энергетики Воронежской области №104 от 06.07.2020, приказом департамента жилищно-коммунального хозяйства и энергетики Воронежской области №32 от 08.02.2021 и составляет для одного проживающего в Острогожском муниципальном районе:</w:t>
      </w:r>
    </w:p>
    <w:p w14:paraId="3B35833C" w14:textId="77777777" w:rsidR="001030DF" w:rsidRPr="00F85FFD" w:rsidRDefault="001030DF" w:rsidP="001030D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с 01.01.2020 по 30.06.2020 в размере 81 руб. 00 коп.</w:t>
      </w:r>
    </w:p>
    <w:p w14:paraId="0EF85670" w14:textId="77777777" w:rsidR="001030DF" w:rsidRPr="00F85FFD" w:rsidRDefault="001030DF" w:rsidP="001030D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с 01.07.2020 по 31.12.2020 в размере 83 руб. 59 коп. </w:t>
      </w:r>
    </w:p>
    <w:p w14:paraId="6818BEA8" w14:textId="77777777" w:rsidR="001030DF" w:rsidRPr="00F85FFD" w:rsidRDefault="001030DF" w:rsidP="001030D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с 01.01.2021 по 30.06.2021 в размере 83 руб. 59 коп. (МКД, ИЖД гор.поселение)</w:t>
      </w:r>
    </w:p>
    <w:p w14:paraId="1857272C" w14:textId="77777777" w:rsidR="001030DF" w:rsidRPr="00F85FFD" w:rsidRDefault="001030DF" w:rsidP="001030D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с 01.07.2021 по 31.12.2021 в размере 86 руб. 93 коп. (МКД, ИЖД гор.поселение)</w:t>
      </w:r>
    </w:p>
    <w:p w14:paraId="62868B4A" w14:textId="77777777" w:rsidR="001030DF" w:rsidRPr="00F85FFD" w:rsidRDefault="001030DF" w:rsidP="001030D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с 01.01.2021 по 30.06.2021 в размере 78 руб. 74 коп. (ИЖД сельское поселение)</w:t>
      </w:r>
    </w:p>
    <w:p w14:paraId="5E9A7A96" w14:textId="77777777" w:rsidR="001030DF" w:rsidRPr="00F85FFD" w:rsidRDefault="001030DF" w:rsidP="001030D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с 01.07.2021 по 31.12.2021 в размере 80 руб. 08 коп. (ИЖД сельское поселение)</w:t>
      </w:r>
    </w:p>
    <w:p w14:paraId="675DAB20" w14:textId="77777777" w:rsidR="001030DF" w:rsidRPr="00F85FFD" w:rsidRDefault="001030DF" w:rsidP="001030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Согласно ч. 14 ст. 155 ЖК РФ лица, несвоевременно и (или) не полностью внесшие плату за жилое помещение и коммунальные услуги, обязаны уплатить кредитору пени от не выплаченной в срок суммы за каждый день просрочки.</w:t>
      </w:r>
    </w:p>
    <w:p w14:paraId="0F7AD447" w14:textId="77777777" w:rsidR="001030DF" w:rsidRPr="00F85FFD" w:rsidRDefault="001030DF" w:rsidP="001030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В связи с наличием задолженности должнику было направлено уведомление о наличии задолженности с предложением добровольно погасить образовавшуюся задолженность перед взыскателем. До настоящего момента задолженность должником не погашена. В соответствии с требованиями ст. 122 Гражданского процессуального кодекса РФ (далее – ГПК РФ) указанная задолженность подлежит взысканию с должника в порядке рассмотрения мировым судьей заявления взыскателя о выдаче судебного приказа.</w:t>
      </w:r>
    </w:p>
    <w:p w14:paraId="762E5F9D" w14:textId="77777777" w:rsidR="001030DF" w:rsidRPr="00F85FFD" w:rsidRDefault="001030DF" w:rsidP="001030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При этом понесенные взыскателем расходы по оплате государственной пошлины в размере 200 рублей 00 копеек также подлежат взысканию с должника в порядке соблюдения требований ч.1 ст. 98 ГПК РФ. </w:t>
      </w:r>
    </w:p>
    <w:p w14:paraId="6C16F03C" w14:textId="77777777" w:rsidR="001030DF" w:rsidRPr="00F85FFD" w:rsidRDefault="001030DF" w:rsidP="001030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На основании изложенного и, руководствуясь требованиями ст. ст. 98, 121-124 Гражданского процессуального кодекса РФ и ст. ст. 153-155 Жилищного кодекса РФ,</w:t>
      </w:r>
    </w:p>
    <w:p w14:paraId="470B24B5" w14:textId="77777777" w:rsidR="001030DF" w:rsidRPr="00F85FFD" w:rsidRDefault="001030DF" w:rsidP="001030D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14:paraId="118C17C9" w14:textId="77777777" w:rsidR="001030DF" w:rsidRPr="00F85FFD" w:rsidRDefault="001030DF" w:rsidP="001030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прошу:</w:t>
      </w:r>
    </w:p>
    <w:p w14:paraId="4679404D" w14:textId="77777777" w:rsidR="001030DF" w:rsidRPr="00F85FFD" w:rsidRDefault="001030DF" w:rsidP="001030D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14:paraId="34A4B259" w14:textId="62698546" w:rsidR="001030DF" w:rsidRPr="00F85FFD" w:rsidRDefault="001030DF" w:rsidP="001030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color w:val="000000"/>
          <w:lang w:eastAsia="ru-RU"/>
        </w:rPr>
        <w:t>выдать судебный приказ на взыскание с должника</w:t>
      </w:r>
      <w:r w:rsidR="00821625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</w:t>
      </w:r>
      <w:r w:rsidR="00821625" w:rsidRPr="00821625">
        <w:rPr>
          <w:rFonts w:ascii="Times New Roman" w:eastAsia="Times New Roman" w:hAnsi="Times New Roman" w:cs="Times New Roman"/>
          <w:bCs/>
          <w:color w:val="000000"/>
          <w:lang w:eastAsia="ru-RU"/>
        </w:rPr>
        <w:t>&lt;</w:t>
      </w:r>
      <w:r w:rsidR="00821625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fio</w:t>
      </w:r>
      <w:r w:rsidR="00821625" w:rsidRPr="00821625">
        <w:rPr>
          <w:rFonts w:ascii="Times New Roman" w:eastAsia="Times New Roman" w:hAnsi="Times New Roman" w:cs="Times New Roman"/>
          <w:bCs/>
          <w:color w:val="000000"/>
          <w:lang w:eastAsia="ru-RU"/>
        </w:rPr>
        <w:t>&gt;</w:t>
      </w:r>
      <w:r w:rsidR="00DD0590"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, проживающей</w:t>
      </w: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по адресу:</w:t>
      </w:r>
      <w:r w:rsidR="00DD0590" w:rsidRPr="00F85FFD">
        <w:rPr>
          <w:rFonts w:ascii="Times New Roman" w:eastAsia="Times New Roman" w:hAnsi="Times New Roman" w:cs="Times New Roman"/>
          <w:color w:val="000000"/>
          <w:lang w:eastAsia="ru-RU"/>
        </w:rPr>
        <w:t xml:space="preserve"> Воронежская область, район Острогожский, </w:t>
      </w:r>
      <w:r w:rsidR="00821625" w:rsidRPr="00821625">
        <w:rPr>
          <w:rFonts w:ascii="Times New Roman" w:eastAsia="Times New Roman" w:hAnsi="Times New Roman" w:cs="Times New Roman"/>
          <w:color w:val="000000"/>
          <w:lang w:eastAsia="ru-RU"/>
        </w:rPr>
        <w:t>&lt;</w:t>
      </w:r>
      <w:r w:rsidR="00821625">
        <w:rPr>
          <w:rFonts w:ascii="Times New Roman" w:eastAsia="Times New Roman" w:hAnsi="Times New Roman" w:cs="Times New Roman"/>
          <w:color w:val="000000"/>
          <w:lang w:val="en-US" w:eastAsia="ru-RU"/>
        </w:rPr>
        <w:t>gorod</w:t>
      </w:r>
      <w:r w:rsidR="00821625" w:rsidRPr="00821625">
        <w:rPr>
          <w:rFonts w:ascii="Times New Roman" w:eastAsia="Times New Roman" w:hAnsi="Times New Roman" w:cs="Times New Roman"/>
          <w:color w:val="000000"/>
          <w:lang w:eastAsia="ru-RU"/>
        </w:rPr>
        <w:t>&gt;</w:t>
      </w:r>
      <w:r w:rsidR="00DD0590" w:rsidRPr="00F85FFD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821625" w:rsidRPr="00821625">
        <w:rPr>
          <w:rFonts w:ascii="Times New Roman" w:eastAsia="Times New Roman" w:hAnsi="Times New Roman" w:cs="Times New Roman"/>
          <w:color w:val="000000"/>
          <w:lang w:eastAsia="ru-RU"/>
        </w:rPr>
        <w:t>&lt;</w:t>
      </w:r>
      <w:r w:rsidR="00821625">
        <w:rPr>
          <w:rFonts w:ascii="Times New Roman" w:eastAsia="Times New Roman" w:hAnsi="Times New Roman" w:cs="Times New Roman"/>
          <w:color w:val="000000"/>
          <w:lang w:val="en-US" w:eastAsia="ru-RU"/>
        </w:rPr>
        <w:t>street</w:t>
      </w:r>
      <w:r w:rsidR="00821625" w:rsidRPr="00821625">
        <w:rPr>
          <w:rFonts w:ascii="Times New Roman" w:eastAsia="Times New Roman" w:hAnsi="Times New Roman" w:cs="Times New Roman"/>
          <w:color w:val="000000"/>
          <w:lang w:eastAsia="ru-RU"/>
        </w:rPr>
        <w:t>&gt;</w:t>
      </w:r>
      <w:r w:rsidR="00DD0590" w:rsidRPr="00F85FFD">
        <w:rPr>
          <w:rFonts w:ascii="Times New Roman" w:eastAsia="Times New Roman" w:hAnsi="Times New Roman" w:cs="Times New Roman"/>
          <w:color w:val="000000"/>
          <w:lang w:eastAsia="ru-RU"/>
        </w:rPr>
        <w:t xml:space="preserve">, д. </w:t>
      </w:r>
      <w:r w:rsidR="00821625" w:rsidRPr="00821625">
        <w:rPr>
          <w:rFonts w:ascii="Times New Roman" w:eastAsia="Times New Roman" w:hAnsi="Times New Roman" w:cs="Times New Roman"/>
          <w:color w:val="000000"/>
          <w:lang w:eastAsia="ru-RU"/>
        </w:rPr>
        <w:t>&lt;</w:t>
      </w:r>
      <w:r w:rsidR="00CB6270">
        <w:rPr>
          <w:rFonts w:ascii="Times New Roman" w:eastAsia="Times New Roman" w:hAnsi="Times New Roman" w:cs="Times New Roman"/>
          <w:color w:val="000000"/>
          <w:lang w:val="en-US" w:eastAsia="ru-RU"/>
        </w:rPr>
        <w:t>dom</w:t>
      </w:r>
      <w:bookmarkStart w:id="1" w:name="_GoBack"/>
      <w:bookmarkEnd w:id="1"/>
      <w:r w:rsidR="00821625" w:rsidRPr="00821625">
        <w:rPr>
          <w:rFonts w:ascii="Times New Roman" w:eastAsia="Times New Roman" w:hAnsi="Times New Roman" w:cs="Times New Roman"/>
          <w:color w:val="000000"/>
          <w:lang w:eastAsia="ru-RU"/>
        </w:rPr>
        <w:t>&gt;</w:t>
      </w:r>
      <w:r w:rsidR="00DD0590" w:rsidRPr="00F85FFD">
        <w:rPr>
          <w:rFonts w:ascii="Times New Roman" w:eastAsia="Times New Roman" w:hAnsi="Times New Roman" w:cs="Times New Roman"/>
          <w:color w:val="000000"/>
          <w:lang w:eastAsia="ru-RU"/>
        </w:rPr>
        <w:t xml:space="preserve">, кв. </w:t>
      </w:r>
      <w:r w:rsidR="00821625" w:rsidRPr="00821625">
        <w:rPr>
          <w:rFonts w:ascii="Times New Roman" w:eastAsia="Times New Roman" w:hAnsi="Times New Roman" w:cs="Times New Roman"/>
          <w:color w:val="000000"/>
          <w:lang w:eastAsia="ru-RU"/>
        </w:rPr>
        <w:t>&lt;</w:t>
      </w:r>
      <w:r w:rsidR="00821625">
        <w:rPr>
          <w:rFonts w:ascii="Times New Roman" w:eastAsia="Times New Roman" w:hAnsi="Times New Roman" w:cs="Times New Roman"/>
          <w:color w:val="000000"/>
          <w:lang w:val="en-US" w:eastAsia="ru-RU"/>
        </w:rPr>
        <w:t>kv</w:t>
      </w:r>
      <w:r w:rsidR="00821625" w:rsidRPr="00821625">
        <w:rPr>
          <w:rFonts w:ascii="Times New Roman" w:eastAsia="Times New Roman" w:hAnsi="Times New Roman" w:cs="Times New Roman"/>
          <w:color w:val="000000"/>
          <w:lang w:eastAsia="ru-RU"/>
        </w:rPr>
        <w:t>&gt;</w:t>
      </w:r>
      <w:r w:rsidR="00DD0590" w:rsidRPr="00F85FF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F85FFD">
        <w:rPr>
          <w:rFonts w:ascii="Times New Roman" w:eastAsia="Times New Roman" w:hAnsi="Times New Roman" w:cs="Times New Roman"/>
          <w:color w:val="000000"/>
          <w:lang w:eastAsia="ru-RU"/>
        </w:rPr>
        <w:t xml:space="preserve">, в пользу взыскателя </w:t>
      </w: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ГУП ВО «Облкоммунсервис» </w:t>
      </w:r>
      <w:r w:rsidRPr="00F85FFD">
        <w:rPr>
          <w:rFonts w:ascii="Times New Roman" w:eastAsia="Times New Roman" w:hAnsi="Times New Roman" w:cs="Times New Roman"/>
          <w:color w:val="000000"/>
          <w:lang w:eastAsia="ru-RU"/>
        </w:rPr>
        <w:t xml:space="preserve">задолженность по оплате коммунальных платежей за период с </w:t>
      </w:r>
      <w:r w:rsidR="00821625" w:rsidRPr="00821625">
        <w:rPr>
          <w:rFonts w:ascii="Times New Roman" w:eastAsia="Times New Roman" w:hAnsi="Times New Roman" w:cs="Times New Roman"/>
          <w:color w:val="000000"/>
          <w:lang w:eastAsia="ru-RU"/>
        </w:rPr>
        <w:t>&lt;</w:t>
      </w:r>
      <w:r w:rsidR="00821625">
        <w:rPr>
          <w:rFonts w:ascii="Times New Roman" w:eastAsia="Times New Roman" w:hAnsi="Times New Roman" w:cs="Times New Roman"/>
          <w:color w:val="000000"/>
          <w:lang w:val="en-US" w:eastAsia="ru-RU"/>
        </w:rPr>
        <w:t>dolg</w:t>
      </w:r>
      <w:r w:rsidR="00821625" w:rsidRPr="00821625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 w:rsidR="00821625">
        <w:rPr>
          <w:rFonts w:ascii="Times New Roman" w:eastAsia="Times New Roman" w:hAnsi="Times New Roman" w:cs="Times New Roman"/>
          <w:color w:val="000000"/>
          <w:lang w:val="en-US" w:eastAsia="ru-RU"/>
        </w:rPr>
        <w:t>from</w:t>
      </w:r>
      <w:r w:rsidR="00821625" w:rsidRPr="00821625">
        <w:rPr>
          <w:rFonts w:ascii="Times New Roman" w:eastAsia="Times New Roman" w:hAnsi="Times New Roman" w:cs="Times New Roman"/>
          <w:color w:val="000000"/>
          <w:lang w:eastAsia="ru-RU"/>
        </w:rPr>
        <w:t>&gt;</w:t>
      </w:r>
      <w:r w:rsidRPr="00F85FFD">
        <w:rPr>
          <w:rFonts w:ascii="Times New Roman" w:eastAsia="Times New Roman" w:hAnsi="Times New Roman" w:cs="Times New Roman"/>
          <w:color w:val="000000"/>
          <w:lang w:eastAsia="ru-RU"/>
        </w:rPr>
        <w:t xml:space="preserve"> по </w:t>
      </w:r>
      <w:r w:rsidR="00821625" w:rsidRPr="00821625">
        <w:rPr>
          <w:rFonts w:ascii="Times New Roman" w:eastAsia="Times New Roman" w:hAnsi="Times New Roman" w:cs="Times New Roman"/>
          <w:color w:val="000000"/>
          <w:lang w:eastAsia="ru-RU"/>
        </w:rPr>
        <w:t>&lt;</w:t>
      </w:r>
      <w:r w:rsidR="00821625">
        <w:rPr>
          <w:rFonts w:ascii="Times New Roman" w:eastAsia="Times New Roman" w:hAnsi="Times New Roman" w:cs="Times New Roman"/>
          <w:color w:val="000000"/>
          <w:lang w:val="en-US" w:eastAsia="ru-RU"/>
        </w:rPr>
        <w:t>dolg</w:t>
      </w:r>
      <w:r w:rsidR="00821625" w:rsidRPr="00821625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 w:rsidR="00821625">
        <w:rPr>
          <w:rFonts w:ascii="Times New Roman" w:eastAsia="Times New Roman" w:hAnsi="Times New Roman" w:cs="Times New Roman"/>
          <w:color w:val="000000"/>
          <w:lang w:val="en-US" w:eastAsia="ru-RU"/>
        </w:rPr>
        <w:t>to</w:t>
      </w:r>
      <w:r w:rsidR="00821625" w:rsidRPr="00821625">
        <w:rPr>
          <w:rFonts w:ascii="Times New Roman" w:eastAsia="Times New Roman" w:hAnsi="Times New Roman" w:cs="Times New Roman"/>
          <w:color w:val="000000"/>
          <w:lang w:eastAsia="ru-RU"/>
        </w:rPr>
        <w:t>&gt;</w:t>
      </w:r>
      <w:r w:rsidRPr="00F85FFD">
        <w:rPr>
          <w:rFonts w:ascii="Times New Roman" w:eastAsia="Times New Roman" w:hAnsi="Times New Roman" w:cs="Times New Roman"/>
          <w:color w:val="000000"/>
          <w:lang w:eastAsia="ru-RU"/>
        </w:rPr>
        <w:t xml:space="preserve"> в размере </w:t>
      </w:r>
      <w:r w:rsidR="00821625" w:rsidRPr="00821625">
        <w:rPr>
          <w:rFonts w:ascii="Times New Roman" w:eastAsia="Times New Roman" w:hAnsi="Times New Roman" w:cs="Times New Roman"/>
          <w:color w:val="000000"/>
          <w:lang w:eastAsia="ru-RU"/>
        </w:rPr>
        <w:t>&lt;</w:t>
      </w:r>
      <w:r w:rsidR="00821625">
        <w:rPr>
          <w:rFonts w:ascii="Times New Roman" w:eastAsia="Times New Roman" w:hAnsi="Times New Roman" w:cs="Times New Roman"/>
          <w:color w:val="000000"/>
          <w:lang w:val="en-US" w:eastAsia="ru-RU"/>
        </w:rPr>
        <w:t>o</w:t>
      </w:r>
      <w:r w:rsidR="00821625" w:rsidRPr="00821625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 w:rsidR="00821625">
        <w:rPr>
          <w:rFonts w:ascii="Times New Roman" w:eastAsia="Times New Roman" w:hAnsi="Times New Roman" w:cs="Times New Roman"/>
          <w:color w:val="000000"/>
          <w:lang w:val="en-US" w:eastAsia="ru-RU"/>
        </w:rPr>
        <w:t>dolg</w:t>
      </w:r>
      <w:r w:rsidR="00821625" w:rsidRPr="00821625">
        <w:rPr>
          <w:rFonts w:ascii="Times New Roman" w:eastAsia="Times New Roman" w:hAnsi="Times New Roman" w:cs="Times New Roman"/>
          <w:color w:val="000000"/>
          <w:lang w:eastAsia="ru-RU"/>
        </w:rPr>
        <w:t>&gt;</w:t>
      </w:r>
      <w:r w:rsidRPr="00F85FF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руб. 00 коп., пени за период  с </w:t>
      </w:r>
      <w:r w:rsidR="00821625" w:rsidRPr="00821625">
        <w:rPr>
          <w:rFonts w:ascii="Times New Roman" w:eastAsia="Times New Roman" w:hAnsi="Times New Roman" w:cs="Times New Roman"/>
          <w:bCs/>
          <w:color w:val="000000"/>
          <w:lang w:eastAsia="ru-RU"/>
        </w:rPr>
        <w:t>&lt;</w:t>
      </w:r>
      <w:r w:rsidR="00821625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peni</w:t>
      </w:r>
      <w:r w:rsidR="00821625" w:rsidRPr="00821625">
        <w:rPr>
          <w:rFonts w:ascii="Times New Roman" w:eastAsia="Times New Roman" w:hAnsi="Times New Roman" w:cs="Times New Roman"/>
          <w:bCs/>
          <w:color w:val="000000"/>
          <w:lang w:eastAsia="ru-RU"/>
        </w:rPr>
        <w:t>-</w:t>
      </w:r>
      <w:r w:rsidR="00821625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from</w:t>
      </w:r>
      <w:r w:rsidR="00821625" w:rsidRPr="00821625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&gt; </w:t>
      </w: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по </w:t>
      </w:r>
      <w:r w:rsidR="00821625" w:rsidRPr="00821625">
        <w:rPr>
          <w:rFonts w:ascii="Times New Roman" w:eastAsia="Times New Roman" w:hAnsi="Times New Roman" w:cs="Times New Roman"/>
          <w:bCs/>
          <w:color w:val="000000"/>
          <w:lang w:eastAsia="ru-RU"/>
        </w:rPr>
        <w:t>&lt;</w:t>
      </w:r>
      <w:r w:rsidR="00821625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peni</w:t>
      </w:r>
      <w:r w:rsidR="00821625" w:rsidRPr="00821625">
        <w:rPr>
          <w:rFonts w:ascii="Times New Roman" w:eastAsia="Times New Roman" w:hAnsi="Times New Roman" w:cs="Times New Roman"/>
          <w:bCs/>
          <w:color w:val="000000"/>
          <w:lang w:eastAsia="ru-RU"/>
        </w:rPr>
        <w:t>-</w:t>
      </w:r>
      <w:r w:rsidR="00821625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to</w:t>
      </w:r>
      <w:r w:rsidR="00821625" w:rsidRPr="00821625">
        <w:rPr>
          <w:rFonts w:ascii="Times New Roman" w:eastAsia="Times New Roman" w:hAnsi="Times New Roman" w:cs="Times New Roman"/>
          <w:bCs/>
          <w:color w:val="000000"/>
          <w:lang w:eastAsia="ru-RU"/>
        </w:rPr>
        <w:t>&gt;</w:t>
      </w: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</w:t>
      </w:r>
      <w:r w:rsidRPr="00F85FFD">
        <w:rPr>
          <w:rFonts w:ascii="Times New Roman" w:eastAsia="Times New Roman" w:hAnsi="Times New Roman" w:cs="Times New Roman"/>
          <w:bCs/>
          <w:lang w:eastAsia="ru-RU"/>
        </w:rPr>
        <w:t xml:space="preserve">в размере </w:t>
      </w:r>
      <w:r w:rsidR="00821625" w:rsidRPr="00821625">
        <w:rPr>
          <w:rFonts w:ascii="Times New Roman" w:eastAsia="Times New Roman" w:hAnsi="Times New Roman" w:cs="Times New Roman"/>
          <w:bCs/>
          <w:lang w:eastAsia="ru-RU"/>
        </w:rPr>
        <w:t>&lt;</w:t>
      </w:r>
      <w:r w:rsidR="00821625">
        <w:rPr>
          <w:rFonts w:ascii="Times New Roman" w:eastAsia="Times New Roman" w:hAnsi="Times New Roman" w:cs="Times New Roman"/>
          <w:bCs/>
          <w:lang w:val="en-US" w:eastAsia="ru-RU"/>
        </w:rPr>
        <w:t>peni</w:t>
      </w:r>
      <w:r w:rsidR="00821625" w:rsidRPr="00821625">
        <w:rPr>
          <w:rFonts w:ascii="Times New Roman" w:eastAsia="Times New Roman" w:hAnsi="Times New Roman" w:cs="Times New Roman"/>
          <w:bCs/>
          <w:lang w:eastAsia="ru-RU"/>
        </w:rPr>
        <w:t>&gt;</w:t>
      </w:r>
      <w:r w:rsidR="004101C0" w:rsidRPr="00F85FFD">
        <w:rPr>
          <w:rFonts w:ascii="Times New Roman" w:eastAsia="Times New Roman" w:hAnsi="Times New Roman" w:cs="Times New Roman"/>
          <w:bCs/>
          <w:lang w:eastAsia="ru-RU"/>
        </w:rPr>
        <w:t xml:space="preserve"> 32 коп</w:t>
      </w:r>
      <w:r w:rsidR="004101C0" w:rsidRPr="00F85FFD">
        <w:rPr>
          <w:rFonts w:ascii="Times New Roman" w:eastAsia="Times New Roman" w:hAnsi="Times New Roman" w:cs="Times New Roman"/>
          <w:bCs/>
          <w:color w:val="FF0000"/>
          <w:lang w:eastAsia="ru-RU"/>
        </w:rPr>
        <w:t xml:space="preserve">. </w:t>
      </w:r>
      <w:r w:rsidRPr="00F85FFD">
        <w:rPr>
          <w:rFonts w:ascii="Times New Roman" w:eastAsia="Times New Roman" w:hAnsi="Times New Roman" w:cs="Times New Roman"/>
          <w:color w:val="000000"/>
          <w:lang w:eastAsia="ru-RU"/>
        </w:rPr>
        <w:t xml:space="preserve">возложив на должника обязанность по возмещению </w:t>
      </w: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ГУП ВО «Облкоммунсервис» </w:t>
      </w:r>
      <w:r w:rsidRPr="00F85FFD">
        <w:rPr>
          <w:rFonts w:ascii="Times New Roman" w:eastAsia="Times New Roman" w:hAnsi="Times New Roman" w:cs="Times New Roman"/>
          <w:color w:val="000000"/>
          <w:lang w:eastAsia="ru-RU"/>
        </w:rPr>
        <w:t xml:space="preserve">понесенных расходов по оплате государственной пошлины в сумме </w:t>
      </w:r>
      <w:r w:rsidR="004101C0"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200 руб. 00 коп.</w:t>
      </w: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, </w:t>
      </w:r>
      <w:r w:rsidRPr="00F85FFD">
        <w:rPr>
          <w:rFonts w:ascii="Times New Roman" w:eastAsia="Times New Roman" w:hAnsi="Times New Roman" w:cs="Times New Roman"/>
          <w:color w:val="000000"/>
          <w:lang w:eastAsia="ru-RU"/>
        </w:rPr>
        <w:t xml:space="preserve">а всего денежных средств в </w:t>
      </w:r>
      <w:r w:rsidRPr="00F85FFD">
        <w:rPr>
          <w:rFonts w:ascii="Times New Roman" w:eastAsia="Times New Roman" w:hAnsi="Times New Roman" w:cs="Times New Roman"/>
          <w:lang w:eastAsia="ru-RU"/>
        </w:rPr>
        <w:t>сумме</w:t>
      </w:r>
      <w:r w:rsidR="004101C0" w:rsidRPr="00F85FFD">
        <w:rPr>
          <w:rFonts w:ascii="Times New Roman" w:eastAsia="Times New Roman" w:hAnsi="Times New Roman" w:cs="Times New Roman"/>
          <w:lang w:eastAsia="ru-RU"/>
        </w:rPr>
        <w:t xml:space="preserve"> 2888</w:t>
      </w:r>
      <w:r w:rsidRPr="00F85FFD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(</w:t>
      </w:r>
      <w:r w:rsidR="004101C0"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две тысячи восемьсот восемьдесят восемь</w:t>
      </w: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) рублей </w:t>
      </w:r>
      <w:r w:rsidR="004101C0"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32 копейки </w:t>
      </w:r>
      <w:r w:rsidRPr="00F85FFD">
        <w:rPr>
          <w:rFonts w:ascii="Times New Roman" w:eastAsia="Times New Roman" w:hAnsi="Times New Roman" w:cs="Times New Roman"/>
          <w:color w:val="000000"/>
          <w:lang w:eastAsia="ru-RU"/>
        </w:rPr>
        <w:t>на расчетный счет взыскателя №40602810813000000020 в Центрально-Черноземном банке ПАО Сбербанк РФ г. Воронеж БИК 042007681, корр. счет 30101810600000000681</w:t>
      </w: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.</w:t>
      </w:r>
    </w:p>
    <w:p w14:paraId="2D5ADB26" w14:textId="77777777" w:rsidR="001030DF" w:rsidRPr="00F85FFD" w:rsidRDefault="001030DF" w:rsidP="001030D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14:paraId="1195F9FA" w14:textId="77777777" w:rsidR="001030DF" w:rsidRPr="00F85FFD" w:rsidRDefault="001030DF" w:rsidP="001030DF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Приложения:</w:t>
      </w:r>
    </w:p>
    <w:p w14:paraId="41A3B600" w14:textId="77777777" w:rsidR="001030DF" w:rsidRPr="00F85FFD" w:rsidRDefault="001030DF" w:rsidP="001030DF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Квитанция об оплате госпошлины;</w:t>
      </w:r>
    </w:p>
    <w:p w14:paraId="4089F119" w14:textId="77777777" w:rsidR="001030DF" w:rsidRPr="00F85FFD" w:rsidRDefault="001030DF" w:rsidP="001030DF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Выписка из ЕГРН;</w:t>
      </w:r>
    </w:p>
    <w:p w14:paraId="06F3106C" w14:textId="77777777" w:rsidR="001030DF" w:rsidRPr="00F85FFD" w:rsidRDefault="001030DF" w:rsidP="001030DF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Акт сверки взаимных расчетов (выписка по лицевому счету);</w:t>
      </w:r>
    </w:p>
    <w:p w14:paraId="35C9A586" w14:textId="77777777" w:rsidR="001030DF" w:rsidRPr="00F85FFD" w:rsidRDefault="001030DF" w:rsidP="001030DF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Расчет пени;</w:t>
      </w:r>
    </w:p>
    <w:p w14:paraId="13DFD88E" w14:textId="77777777" w:rsidR="001030DF" w:rsidRPr="00F85FFD" w:rsidRDefault="001030DF" w:rsidP="001030DF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Копия доверенности представителя</w:t>
      </w:r>
    </w:p>
    <w:p w14:paraId="0D836F05" w14:textId="77777777" w:rsidR="001030DF" w:rsidRPr="00F85FFD" w:rsidRDefault="001030DF" w:rsidP="001030D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ab/>
      </w:r>
    </w:p>
    <w:p w14:paraId="0646C579" w14:textId="77777777" w:rsidR="001030DF" w:rsidRPr="00F85FFD" w:rsidRDefault="001030DF" w:rsidP="001030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t>Представитель</w:t>
      </w:r>
      <w:bookmarkEnd w:id="0"/>
      <w:r w:rsidRPr="00F85FFD">
        <w:rPr>
          <w:rFonts w:ascii="Times New Roman" w:eastAsia="Times New Roman" w:hAnsi="Times New Roman" w:cs="Times New Roman"/>
          <w:bCs/>
          <w:color w:val="000000"/>
          <w:lang w:eastAsia="ru-RU"/>
        </w:rPr>
        <w:br/>
      </w:r>
      <w:r w:rsidRPr="00F85FFD">
        <w:rPr>
          <w:rFonts w:ascii="Times New Roman" w:hAnsi="Times New Roman" w:cs="Times New Roman"/>
        </w:rPr>
        <w:t>по доверенности                                                                                                            О.С. Чирикова</w:t>
      </w:r>
    </w:p>
    <w:p w14:paraId="64125E57" w14:textId="77777777" w:rsidR="0023442B" w:rsidRDefault="0023442B"/>
    <w:sectPr w:rsidR="00234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E4267"/>
    <w:multiLevelType w:val="hybridMultilevel"/>
    <w:tmpl w:val="13C27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D19"/>
    <w:rsid w:val="00037D19"/>
    <w:rsid w:val="001030DF"/>
    <w:rsid w:val="0023442B"/>
    <w:rsid w:val="00372EC3"/>
    <w:rsid w:val="004101C0"/>
    <w:rsid w:val="007A0D73"/>
    <w:rsid w:val="00821625"/>
    <w:rsid w:val="00AD60C1"/>
    <w:rsid w:val="00B333D0"/>
    <w:rsid w:val="00CB6270"/>
    <w:rsid w:val="00D92D1B"/>
    <w:rsid w:val="00DD0590"/>
    <w:rsid w:val="00F8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340D6"/>
  <w15:docId w15:val="{DAB8640D-DD6F-4A5A-A4A1-99C499CB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0DF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8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1040</Words>
  <Characters>5931</Characters>
  <Application>Microsoft Office Word</Application>
  <DocSecurity>0</DocSecurity>
  <Lines>49</Lines>
  <Paragraphs>13</Paragraphs>
  <ScaleCrop>false</ScaleCrop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Оксана Чирикова</cp:lastModifiedBy>
  <cp:revision>13</cp:revision>
  <dcterms:created xsi:type="dcterms:W3CDTF">2022-07-05T12:17:00Z</dcterms:created>
  <dcterms:modified xsi:type="dcterms:W3CDTF">2022-12-11T09:28:00Z</dcterms:modified>
</cp:coreProperties>
</file>