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otherwise noted, the source code here is covered by the following license: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.NET Foundation and Contributors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Rights Reserved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Licensed under the Apache License, Version 2.0 (the "License");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may not use this file except in compliance with the License.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may obtain a copy of the License at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http://www.apache.org/licenses/LICENSE-2.0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Unless required by applicable law or agreed to in writing, software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License is distributed on an "AS IS" BASIS,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WARRANTIES OR CONDITIONS OF ANY KIND, either express or implied.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the License for the specific language governing permissions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limitations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in src/xunit.runner.visualstudio/Utility/AssemblyResolution/Microsoft.DotNet.PlatformAbstractions was imported from: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https://github.com/dotnet/core-setup/tree/v2.0.1/src/managed/Microsoft.DotNet.PlatformAbstractions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in src/xunit.runner.visualstudio/Utility/AssemblyResolution/Microsoft.DotNet.PlatformAbstractions was imported from: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https://github.com/dotnet/core-setup/tree/v2.0.1/src/managed/Microsoft.Extensions.DependencyModel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sets of code are covered by the following license: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MIT License (MIT)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2015 .NET Foundation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is hereby granted, free of charge, to any person obtaining a copy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this software and associated documentation files (the "Software"), to deal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Software without restriction, including without limitation the rights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use, copy, modify, merge, publish, distribute, sublicense, and/or sell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copies of the Software, and to permit persons to whom the Software 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furnished to do so, subject to the following conditions: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above copyright notice and this permission notice shall be included in all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copies or substantial portions of the Software.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SOFTWARE IS PROVIDED "AS IS", WITHOUT WARRANTY OF ANY KIND, EXPRESS 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IMPLIED, INCLUDING BUT NOT LIMITED TO THE WARRANTIES OF MERCHANTABILITY,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FITNESS FOR A PARTICULAR PURPOSE AND NONINFRINGEMENT. IN NO EVENT SHALL THE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OR COPYRIGHT HOLDERS BE LIABLE FOR ANY CLAIM, DAMAGES OR OTHER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LIABILITY, WHETHER IN AN ACTION OF CONTRACT, TORT OR OTHERWISE, ARISING FROM,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OF OR IN CONNECTION WITH THE SOFTWARE OR THE USE OR OTHER DEALINGS IN THE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SOFTWARE.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