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mrm_pri2                  ÿÿ    [mrm_decn_info]             X   [mrm_pridescex]         X   H   [mrm_hschemaex]             H   [mrm_res_map2_]         è   €   [mrm_decn_info]         X                                                       ÞúõÞX   [mrm_pridescex]         H         ÿÿ                            ÞúõÞH   [mrm_hschemaex]         H         5 *   [def_hnames]            ª/e×        m s - a p p x : / / x u n i t . r u n n e r . v i s u a l s t u d i o . u w p . t e s t a d a p t e r /   x u n i t . r u n n e r . v i s u a l s t u d i o . u w p . t e s t a d a p t e r                         0                               ÞúõÞH   [mrm_res_map2_]         €                                                                                               ÞúõÞ€   ÞúÿÞ    mrm_pri2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