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vendored dependencies of the debugger.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this means the 'bytecode' library (MIT license).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version remove the bytecode* contents from this folder and then use: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bytecode --target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from master (if needed for some early bugfix):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https://github.com/MatthieuDartiailh/bytecode/archive/main.zip --target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'pydevd_fix_code.py' to fix the imports on the vendored file, run its tests (to see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things are still ok) and commit.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to finish, apply the patch to add the offset to the instructions (bcb8a28669e9178f96f5d71af7259e0674acc47c)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commit the egg-info as a note of the license (force if needed).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