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5726351"/>
        <w:docPartObj>
          <w:docPartGallery w:val="Cover Pages"/>
          <w:docPartUnique/>
        </w:docPartObj>
      </w:sdtPr>
      <w:sdtEndPr/>
      <w:sdtContent>
        <w:p w14:paraId="25AE1173" w14:textId="3F83BDBF" w:rsidR="003A0EBB" w:rsidRDefault="003A0EBB">
          <w:r>
            <w:rPr>
              <w:noProof/>
            </w:rPr>
            <mc:AlternateContent>
              <mc:Choice Requires="wpg">
                <w:drawing>
                  <wp:anchor distT="0" distB="0" distL="114300" distR="114300" simplePos="0" relativeHeight="251662336" behindDoc="0" locked="0" layoutInCell="1" allowOverlap="1" wp14:anchorId="21E01D4E" wp14:editId="2DD0F9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F19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4FF8361" wp14:editId="195FF3B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7D95DE" w14:textId="54E43C0D" w:rsidR="003A0EBB" w:rsidRDefault="003A0EBB">
                                    <w:pPr>
                                      <w:pStyle w:val="NoSpacing"/>
                                      <w:jc w:val="right"/>
                                      <w:rPr>
                                        <w:color w:val="595959" w:themeColor="text1" w:themeTint="A6"/>
                                        <w:sz w:val="28"/>
                                        <w:szCs w:val="28"/>
                                      </w:rPr>
                                    </w:pPr>
                                    <w:r>
                                      <w:rPr>
                                        <w:color w:val="595959" w:themeColor="text1" w:themeTint="A6"/>
                                        <w:sz w:val="28"/>
                                        <w:szCs w:val="28"/>
                                      </w:rPr>
                                      <w:t>Jonathon Everatt, Piero Puccini, Lynn Weyn, Chelsea Van Coller</w:t>
                                    </w:r>
                                  </w:p>
                                </w:sdtContent>
                              </w:sdt>
                              <w:p w14:paraId="51EB2C4E" w14:textId="3787FFB5" w:rsidR="003A0EBB" w:rsidRDefault="00E862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0EBB">
                                      <w:rPr>
                                        <w:color w:val="595959" w:themeColor="text1" w:themeTint="A6"/>
                                        <w:sz w:val="18"/>
                                        <w:szCs w:val="18"/>
                                      </w:rPr>
                                      <w:t>EVRJON003,PCCPIE001,WYNLYN004,VNCCHE001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FF836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7D95DE" w14:textId="54E43C0D" w:rsidR="003A0EBB" w:rsidRDefault="003A0EBB">
                              <w:pPr>
                                <w:pStyle w:val="NoSpacing"/>
                                <w:jc w:val="right"/>
                                <w:rPr>
                                  <w:color w:val="595959" w:themeColor="text1" w:themeTint="A6"/>
                                  <w:sz w:val="28"/>
                                  <w:szCs w:val="28"/>
                                </w:rPr>
                              </w:pPr>
                              <w:r>
                                <w:rPr>
                                  <w:color w:val="595959" w:themeColor="text1" w:themeTint="A6"/>
                                  <w:sz w:val="28"/>
                                  <w:szCs w:val="28"/>
                                </w:rPr>
                                <w:t xml:space="preserve">Jonathon Everatt, Piero Puccini, Lynn </w:t>
                              </w:r>
                              <w:proofErr w:type="spellStart"/>
                              <w:r>
                                <w:rPr>
                                  <w:color w:val="595959" w:themeColor="text1" w:themeTint="A6"/>
                                  <w:sz w:val="28"/>
                                  <w:szCs w:val="28"/>
                                </w:rPr>
                                <w:t>Weyn</w:t>
                              </w:r>
                              <w:proofErr w:type="spellEnd"/>
                              <w:r>
                                <w:rPr>
                                  <w:color w:val="595959" w:themeColor="text1" w:themeTint="A6"/>
                                  <w:sz w:val="28"/>
                                  <w:szCs w:val="28"/>
                                </w:rPr>
                                <w:t xml:space="preserve">, Chelsea Van </w:t>
                              </w:r>
                              <w:proofErr w:type="spellStart"/>
                              <w:r>
                                <w:rPr>
                                  <w:color w:val="595959" w:themeColor="text1" w:themeTint="A6"/>
                                  <w:sz w:val="28"/>
                                  <w:szCs w:val="28"/>
                                </w:rPr>
                                <w:t>Coller</w:t>
                              </w:r>
                              <w:proofErr w:type="spellEnd"/>
                            </w:p>
                          </w:sdtContent>
                        </w:sdt>
                        <w:p w14:paraId="51EB2C4E" w14:textId="3787FFB5" w:rsidR="003A0EBB" w:rsidRDefault="003A0E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EVRJON</w:t>
                              </w:r>
                              <w:proofErr w:type="gramStart"/>
                              <w:r>
                                <w:rPr>
                                  <w:color w:val="595959" w:themeColor="text1" w:themeTint="A6"/>
                                  <w:sz w:val="18"/>
                                  <w:szCs w:val="18"/>
                                </w:rPr>
                                <w:t>003,PCCPIE</w:t>
                              </w:r>
                              <w:proofErr w:type="gramEnd"/>
                              <w:r>
                                <w:rPr>
                                  <w:color w:val="595959" w:themeColor="text1" w:themeTint="A6"/>
                                  <w:sz w:val="18"/>
                                  <w:szCs w:val="18"/>
                                </w:rPr>
                                <w:t>001,WYNLYN004,VNCCHE001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154DEF" wp14:editId="795B81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1CB02" w14:textId="77777777" w:rsidR="003A0EBB" w:rsidRDefault="003A0EBB">
                                <w:pPr>
                                  <w:pStyle w:val="NoSpacing"/>
                                  <w:jc w:val="right"/>
                                  <w:rPr>
                                    <w:color w:val="4472C4" w:themeColor="accent1"/>
                                    <w:sz w:val="28"/>
                                    <w:szCs w:val="28"/>
                                  </w:rPr>
                                </w:pPr>
                                <w:r>
                                  <w:rPr>
                                    <w:color w:val="4472C4" w:themeColor="accent1"/>
                                    <w:sz w:val="28"/>
                                    <w:szCs w:val="28"/>
                                  </w:rPr>
                                  <w:t>Abstract</w:t>
                                </w:r>
                              </w:p>
                              <w:p w14:paraId="1D15ED23" w14:textId="44151B39" w:rsidR="003A0EBB" w:rsidRDefault="00E862F3" w:rsidP="003A0EBB">
                                <w:pPr>
                                  <w:pStyle w:val="NoSpacing"/>
                                  <w:jc w:val="right"/>
                                  <w:rPr>
                                    <w:color w:val="595959" w:themeColor="text1" w:themeTint="A6"/>
                                    <w:sz w:val="20"/>
                                    <w:szCs w:val="20"/>
                                  </w:rPr>
                                </w:pPr>
                                <w:sdt>
                                  <w:sdtPr>
                                    <w:rPr>
                                      <w:rFonts w:eastAsiaTheme="minorHAnsi"/>
                                      <w:lang w:val="en-ZA"/>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3A0EBB" w:rsidRPr="003A0EBB">
                                      <w:rPr>
                                        <w:rFonts w:eastAsiaTheme="minorHAnsi"/>
                                        <w:lang w:val="en-ZA"/>
                                      </w:rPr>
                                      <w:t>A PGP cryptosystem that combines shared key</w:t>
                                    </w:r>
                                    <w:r w:rsidR="003A0EBB">
                                      <w:rPr>
                                        <w:rFonts w:eastAsiaTheme="minorHAnsi"/>
                                        <w:lang w:val="en-ZA"/>
                                      </w:rPr>
                                      <w:t xml:space="preserve"> </w:t>
                                    </w:r>
                                    <w:r w:rsidR="003A0EBB" w:rsidRPr="003A0EBB">
                                      <w:rPr>
                                        <w:rFonts w:eastAsiaTheme="minorHAnsi"/>
                                        <w:lang w:val="en-ZA"/>
                                      </w:rPr>
                                      <w:t>encryption, public-key encryption and</w:t>
                                    </w:r>
                                    <w:r w:rsidR="003A0EBB">
                                      <w:rPr>
                                        <w:rFonts w:eastAsiaTheme="minorHAnsi"/>
                                        <w:lang w:val="en-ZA"/>
                                      </w:rPr>
                                      <w:t xml:space="preserve"> </w:t>
                                    </w:r>
                                    <w:r w:rsidR="003A0EBB" w:rsidRPr="003A0EBB">
                                      <w:rPr>
                                        <w:rFonts w:eastAsiaTheme="minorHAnsi"/>
                                        <w:lang w:val="en-ZA"/>
                                      </w:rPr>
                                      <w:t>certificates</w:t>
                                    </w:r>
                                  </w:sdtContent>
                                </w:sdt>
                                <w:r w:rsidR="003A0EBB">
                                  <w:rPr>
                                    <w:rFonts w:eastAsiaTheme="minorHAnsi"/>
                                    <w:lang w:val="en-ZA"/>
                                  </w:rPr>
                                  <w:t xml:space="preserve"> to send image files and captions between two clients.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154DE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E41CB02" w14:textId="77777777" w:rsidR="003A0EBB" w:rsidRDefault="003A0EBB">
                          <w:pPr>
                            <w:pStyle w:val="NoSpacing"/>
                            <w:jc w:val="right"/>
                            <w:rPr>
                              <w:color w:val="4472C4" w:themeColor="accent1"/>
                              <w:sz w:val="28"/>
                              <w:szCs w:val="28"/>
                            </w:rPr>
                          </w:pPr>
                          <w:r>
                            <w:rPr>
                              <w:color w:val="4472C4" w:themeColor="accent1"/>
                              <w:sz w:val="28"/>
                              <w:szCs w:val="28"/>
                            </w:rPr>
                            <w:t>Abstract</w:t>
                          </w:r>
                        </w:p>
                        <w:p w14:paraId="1D15ED23" w14:textId="44151B39" w:rsidR="003A0EBB" w:rsidRDefault="003A0EBB" w:rsidP="003A0EBB">
                          <w:pPr>
                            <w:pStyle w:val="NoSpacing"/>
                            <w:jc w:val="right"/>
                            <w:rPr>
                              <w:color w:val="595959" w:themeColor="text1" w:themeTint="A6"/>
                              <w:sz w:val="20"/>
                              <w:szCs w:val="20"/>
                            </w:rPr>
                          </w:pPr>
                          <w:sdt>
                            <w:sdtPr>
                              <w:rPr>
                                <w:rFonts w:eastAsiaTheme="minorHAnsi"/>
                                <w:lang w:val="en-ZA"/>
                              </w:rPr>
                              <w:alias w:val="Abstract"/>
                              <w:tag w:val=""/>
                              <w:id w:val="1375273687"/>
                              <w:dataBinding w:prefixMappings="xmlns:ns0='http://schemas.microsoft.com/office/2006/coverPageProps' " w:xpath="/ns0:CoverPageProperties[1]/ns0:Abstract[1]" w:storeItemID="{55AF091B-3C7A-41E3-B477-F2FDAA23CFDA}"/>
                              <w:text w:multiLine="1"/>
                            </w:sdtPr>
                            <w:sdtContent>
                              <w:r w:rsidRPr="003A0EBB">
                                <w:rPr>
                                  <w:rFonts w:eastAsiaTheme="minorHAnsi"/>
                                  <w:lang w:val="en-ZA"/>
                                </w:rPr>
                                <w:t>A PGP cryptosystem that combines shared key</w:t>
                              </w:r>
                              <w:r>
                                <w:rPr>
                                  <w:rFonts w:eastAsiaTheme="minorHAnsi"/>
                                  <w:lang w:val="en-ZA"/>
                                </w:rPr>
                                <w:t xml:space="preserve"> </w:t>
                              </w:r>
                              <w:r w:rsidRPr="003A0EBB">
                                <w:rPr>
                                  <w:rFonts w:eastAsiaTheme="minorHAnsi"/>
                                  <w:lang w:val="en-ZA"/>
                                </w:rPr>
                                <w:t xml:space="preserve">encryption, public-key </w:t>
                              </w:r>
                              <w:proofErr w:type="gramStart"/>
                              <w:r w:rsidRPr="003A0EBB">
                                <w:rPr>
                                  <w:rFonts w:eastAsiaTheme="minorHAnsi"/>
                                  <w:lang w:val="en-ZA"/>
                                </w:rPr>
                                <w:t>encryption</w:t>
                              </w:r>
                              <w:proofErr w:type="gramEnd"/>
                              <w:r w:rsidRPr="003A0EBB">
                                <w:rPr>
                                  <w:rFonts w:eastAsiaTheme="minorHAnsi"/>
                                  <w:lang w:val="en-ZA"/>
                                </w:rPr>
                                <w:t xml:space="preserve"> and</w:t>
                              </w:r>
                              <w:r>
                                <w:rPr>
                                  <w:rFonts w:eastAsiaTheme="minorHAnsi"/>
                                  <w:lang w:val="en-ZA"/>
                                </w:rPr>
                                <w:t xml:space="preserve"> </w:t>
                              </w:r>
                              <w:r w:rsidRPr="003A0EBB">
                                <w:rPr>
                                  <w:rFonts w:eastAsiaTheme="minorHAnsi"/>
                                  <w:lang w:val="en-ZA"/>
                                </w:rPr>
                                <w:t>certificates</w:t>
                              </w:r>
                            </w:sdtContent>
                          </w:sdt>
                          <w:r>
                            <w:rPr>
                              <w:rFonts w:eastAsiaTheme="minorHAnsi"/>
                              <w:lang w:val="en-ZA"/>
                            </w:rPr>
                            <w:t xml:space="preserve"> to send image files and captions between two clients.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921CC1" wp14:editId="6E6602B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89FAD" w14:textId="0F94E73F" w:rsidR="003A0EBB" w:rsidRDefault="00E862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0EBB">
                                      <w:rPr>
                                        <w:caps/>
                                        <w:color w:val="4472C4" w:themeColor="accent1"/>
                                        <w:sz w:val="64"/>
                                        <w:szCs w:val="64"/>
                                      </w:rPr>
                                      <w:t>Network and Internetwork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92A410" w14:textId="4C60C1D2" w:rsidR="003A0EBB" w:rsidRDefault="003A0EBB">
                                    <w:pPr>
                                      <w:jc w:val="right"/>
                                      <w:rPr>
                                        <w:smallCaps/>
                                        <w:color w:val="404040" w:themeColor="text1" w:themeTint="BF"/>
                                        <w:sz w:val="36"/>
                                        <w:szCs w:val="36"/>
                                      </w:rPr>
                                    </w:pPr>
                                    <w:r>
                                      <w:rPr>
                                        <w:color w:val="404040" w:themeColor="text1" w:themeTint="BF"/>
                                        <w:sz w:val="36"/>
                                        <w:szCs w:val="36"/>
                                      </w:rPr>
                                      <w:t>Practical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921CC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4789FAD" w14:textId="0F94E73F" w:rsidR="003A0EBB" w:rsidRDefault="003A0E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Network and Internetwork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92A410" w14:textId="4C60C1D2" w:rsidR="003A0EBB" w:rsidRDefault="003A0EBB">
                              <w:pPr>
                                <w:jc w:val="right"/>
                                <w:rPr>
                                  <w:smallCaps/>
                                  <w:color w:val="404040" w:themeColor="text1" w:themeTint="BF"/>
                                  <w:sz w:val="36"/>
                                  <w:szCs w:val="36"/>
                                </w:rPr>
                              </w:pPr>
                              <w:r>
                                <w:rPr>
                                  <w:color w:val="404040" w:themeColor="text1" w:themeTint="BF"/>
                                  <w:sz w:val="36"/>
                                  <w:szCs w:val="36"/>
                                </w:rPr>
                                <w:t>Practical Assignment</w:t>
                              </w:r>
                            </w:p>
                          </w:sdtContent>
                        </w:sdt>
                      </w:txbxContent>
                    </v:textbox>
                    <w10:wrap type="square" anchorx="page" anchory="page"/>
                  </v:shape>
                </w:pict>
              </mc:Fallback>
            </mc:AlternateContent>
          </w:r>
        </w:p>
        <w:p w14:paraId="3791226C" w14:textId="5A83D258" w:rsidR="003A0EBB" w:rsidRDefault="003A0EBB">
          <w:r>
            <w:br w:type="page"/>
          </w:r>
        </w:p>
      </w:sdtContent>
    </w:sdt>
    <w:sdt>
      <w:sdtPr>
        <w:rPr>
          <w:rFonts w:asciiTheme="minorHAnsi" w:eastAsiaTheme="minorHAnsi" w:hAnsiTheme="minorHAnsi" w:cstheme="minorBidi"/>
          <w:color w:val="auto"/>
          <w:sz w:val="22"/>
          <w:szCs w:val="22"/>
          <w:lang w:val="en-ZA"/>
        </w:rPr>
        <w:id w:val="703993993"/>
        <w:docPartObj>
          <w:docPartGallery w:val="Table of Contents"/>
          <w:docPartUnique/>
        </w:docPartObj>
      </w:sdtPr>
      <w:sdtEndPr>
        <w:rPr>
          <w:b/>
          <w:bCs/>
          <w:noProof/>
        </w:rPr>
      </w:sdtEndPr>
      <w:sdtContent>
        <w:p w14:paraId="749BE191" w14:textId="7DCBF824" w:rsidR="003A0EBB" w:rsidRDefault="003A0EBB">
          <w:pPr>
            <w:pStyle w:val="TOCHeading"/>
          </w:pPr>
          <w:r>
            <w:t>Contents</w:t>
          </w:r>
        </w:p>
        <w:p w14:paraId="223FD58E" w14:textId="2E9285FA" w:rsidR="00AC1AC5" w:rsidRDefault="003A0EBB">
          <w:pPr>
            <w:pStyle w:val="TOC1"/>
            <w:tabs>
              <w:tab w:val="right" w:leader="dot" w:pos="9016"/>
            </w:tabs>
            <w:rPr>
              <w:noProof/>
            </w:rPr>
          </w:pPr>
          <w:r>
            <w:fldChar w:fldCharType="begin"/>
          </w:r>
          <w:r>
            <w:instrText xml:space="preserve"> TOC \o "1-3" \h \z \u </w:instrText>
          </w:r>
          <w:r>
            <w:fldChar w:fldCharType="separate"/>
          </w:r>
          <w:hyperlink w:anchor="_Toc74776995" w:history="1">
            <w:r w:rsidR="00AC1AC5" w:rsidRPr="00657A59">
              <w:rPr>
                <w:rStyle w:val="Hyperlink"/>
                <w:noProof/>
              </w:rPr>
              <w:t>Communications Implementation</w:t>
            </w:r>
            <w:r w:rsidR="00AC1AC5">
              <w:rPr>
                <w:noProof/>
                <w:webHidden/>
              </w:rPr>
              <w:tab/>
            </w:r>
            <w:r w:rsidR="00AC1AC5">
              <w:rPr>
                <w:noProof/>
                <w:webHidden/>
              </w:rPr>
              <w:fldChar w:fldCharType="begin"/>
            </w:r>
            <w:r w:rsidR="00AC1AC5">
              <w:rPr>
                <w:noProof/>
                <w:webHidden/>
              </w:rPr>
              <w:instrText xml:space="preserve"> PAGEREF _Toc74776995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05F066C8" w14:textId="6257A0EC" w:rsidR="00AC1AC5" w:rsidRDefault="00E862F3">
          <w:pPr>
            <w:pStyle w:val="TOC2"/>
            <w:tabs>
              <w:tab w:val="right" w:leader="dot" w:pos="9016"/>
            </w:tabs>
            <w:rPr>
              <w:noProof/>
            </w:rPr>
          </w:pPr>
          <w:hyperlink w:anchor="_Toc74776996" w:history="1">
            <w:r w:rsidR="00AC1AC5" w:rsidRPr="00657A59">
              <w:rPr>
                <w:rStyle w:val="Hyperlink"/>
                <w:noProof/>
              </w:rPr>
              <w:t>Documentation on communication process</w:t>
            </w:r>
            <w:r w:rsidR="00AC1AC5">
              <w:rPr>
                <w:noProof/>
                <w:webHidden/>
              </w:rPr>
              <w:tab/>
            </w:r>
            <w:r w:rsidR="00AC1AC5">
              <w:rPr>
                <w:noProof/>
                <w:webHidden/>
              </w:rPr>
              <w:fldChar w:fldCharType="begin"/>
            </w:r>
            <w:r w:rsidR="00AC1AC5">
              <w:rPr>
                <w:noProof/>
                <w:webHidden/>
              </w:rPr>
              <w:instrText xml:space="preserve"> PAGEREF _Toc74776996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72A3B0FD" w14:textId="2C396161" w:rsidR="00AC1AC5" w:rsidRDefault="00E862F3">
          <w:pPr>
            <w:pStyle w:val="TOC2"/>
            <w:tabs>
              <w:tab w:val="right" w:leader="dot" w:pos="9016"/>
            </w:tabs>
            <w:rPr>
              <w:noProof/>
            </w:rPr>
          </w:pPr>
          <w:hyperlink w:anchor="_Toc74776997" w:history="1">
            <w:r w:rsidR="00AC1AC5" w:rsidRPr="00657A59">
              <w:rPr>
                <w:rStyle w:val="Hyperlink"/>
                <w:noProof/>
              </w:rPr>
              <w:t>Keys Exchange process</w:t>
            </w:r>
            <w:r w:rsidR="00AC1AC5">
              <w:rPr>
                <w:noProof/>
                <w:webHidden/>
              </w:rPr>
              <w:tab/>
            </w:r>
            <w:r w:rsidR="00AC1AC5">
              <w:rPr>
                <w:noProof/>
                <w:webHidden/>
              </w:rPr>
              <w:fldChar w:fldCharType="begin"/>
            </w:r>
            <w:r w:rsidR="00AC1AC5">
              <w:rPr>
                <w:noProof/>
                <w:webHidden/>
              </w:rPr>
              <w:instrText xml:space="preserve"> PAGEREF _Toc74776997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0CC9CBCE" w14:textId="6EB056EC" w:rsidR="00AC1AC5" w:rsidRDefault="00E862F3">
          <w:pPr>
            <w:pStyle w:val="TOC1"/>
            <w:tabs>
              <w:tab w:val="right" w:leader="dot" w:pos="9016"/>
            </w:tabs>
            <w:rPr>
              <w:noProof/>
            </w:rPr>
          </w:pPr>
          <w:hyperlink w:anchor="_Toc74776998" w:history="1">
            <w:r w:rsidR="00AC1AC5" w:rsidRPr="00657A59">
              <w:rPr>
                <w:rStyle w:val="Hyperlink"/>
                <w:noProof/>
              </w:rPr>
              <w:t>Security Implementation</w:t>
            </w:r>
            <w:r w:rsidR="00AC1AC5">
              <w:rPr>
                <w:noProof/>
                <w:webHidden/>
              </w:rPr>
              <w:tab/>
            </w:r>
            <w:r w:rsidR="00AC1AC5">
              <w:rPr>
                <w:noProof/>
                <w:webHidden/>
              </w:rPr>
              <w:fldChar w:fldCharType="begin"/>
            </w:r>
            <w:r w:rsidR="00AC1AC5">
              <w:rPr>
                <w:noProof/>
                <w:webHidden/>
              </w:rPr>
              <w:instrText xml:space="preserve"> PAGEREF _Toc74776998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349C54E9" w14:textId="14C5FDDE" w:rsidR="00AC1AC5" w:rsidRDefault="00E862F3">
          <w:pPr>
            <w:pStyle w:val="TOC2"/>
            <w:tabs>
              <w:tab w:val="right" w:leader="dot" w:pos="9016"/>
            </w:tabs>
            <w:rPr>
              <w:noProof/>
            </w:rPr>
          </w:pPr>
          <w:hyperlink w:anchor="_Toc74776999" w:history="1">
            <w:r w:rsidR="00AC1AC5" w:rsidRPr="00657A59">
              <w:rPr>
                <w:rStyle w:val="Hyperlink"/>
                <w:noProof/>
              </w:rPr>
              <w:t>Message Integrity</w:t>
            </w:r>
            <w:r w:rsidR="00AC1AC5">
              <w:rPr>
                <w:noProof/>
                <w:webHidden/>
              </w:rPr>
              <w:tab/>
            </w:r>
            <w:r w:rsidR="00AC1AC5">
              <w:rPr>
                <w:noProof/>
                <w:webHidden/>
              </w:rPr>
              <w:fldChar w:fldCharType="begin"/>
            </w:r>
            <w:r w:rsidR="00AC1AC5">
              <w:rPr>
                <w:noProof/>
                <w:webHidden/>
              </w:rPr>
              <w:instrText xml:space="preserve"> PAGEREF _Toc74776999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6C723586" w14:textId="44220649" w:rsidR="00AC1AC5" w:rsidRDefault="00E862F3">
          <w:pPr>
            <w:pStyle w:val="TOC2"/>
            <w:tabs>
              <w:tab w:val="right" w:leader="dot" w:pos="9016"/>
            </w:tabs>
            <w:rPr>
              <w:noProof/>
            </w:rPr>
          </w:pPr>
          <w:hyperlink w:anchor="_Toc74777000" w:history="1">
            <w:r w:rsidR="00AC1AC5" w:rsidRPr="00657A59">
              <w:rPr>
                <w:rStyle w:val="Hyperlink"/>
                <w:noProof/>
              </w:rPr>
              <w:t>Message Authentication</w:t>
            </w:r>
            <w:r w:rsidR="00AC1AC5">
              <w:rPr>
                <w:noProof/>
                <w:webHidden/>
              </w:rPr>
              <w:tab/>
            </w:r>
            <w:r w:rsidR="00AC1AC5">
              <w:rPr>
                <w:noProof/>
                <w:webHidden/>
              </w:rPr>
              <w:fldChar w:fldCharType="begin"/>
            </w:r>
            <w:r w:rsidR="00AC1AC5">
              <w:rPr>
                <w:noProof/>
                <w:webHidden/>
              </w:rPr>
              <w:instrText xml:space="preserve"> PAGEREF _Toc74777000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747C4F6F" w14:textId="76DD5E1A" w:rsidR="00AC1AC5" w:rsidRDefault="00E862F3">
          <w:pPr>
            <w:pStyle w:val="TOC2"/>
            <w:tabs>
              <w:tab w:val="right" w:leader="dot" w:pos="9016"/>
            </w:tabs>
            <w:rPr>
              <w:noProof/>
            </w:rPr>
          </w:pPr>
          <w:hyperlink w:anchor="_Toc74777001" w:history="1">
            <w:r w:rsidR="00AC1AC5" w:rsidRPr="00657A59">
              <w:rPr>
                <w:rStyle w:val="Hyperlink"/>
                <w:noProof/>
              </w:rPr>
              <w:t>Message Confidentiality</w:t>
            </w:r>
            <w:r w:rsidR="00AC1AC5">
              <w:rPr>
                <w:noProof/>
                <w:webHidden/>
              </w:rPr>
              <w:tab/>
            </w:r>
            <w:r w:rsidR="00AC1AC5">
              <w:rPr>
                <w:noProof/>
                <w:webHidden/>
              </w:rPr>
              <w:fldChar w:fldCharType="begin"/>
            </w:r>
            <w:r w:rsidR="00AC1AC5">
              <w:rPr>
                <w:noProof/>
                <w:webHidden/>
              </w:rPr>
              <w:instrText xml:space="preserve"> PAGEREF _Toc74777001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60005BF8" w14:textId="0EA15351" w:rsidR="00AC1AC5" w:rsidRDefault="00E862F3">
          <w:pPr>
            <w:pStyle w:val="TOC1"/>
            <w:tabs>
              <w:tab w:val="right" w:leader="dot" w:pos="9016"/>
            </w:tabs>
            <w:rPr>
              <w:noProof/>
            </w:rPr>
          </w:pPr>
          <w:hyperlink w:anchor="_Toc74777002" w:history="1">
            <w:r w:rsidR="00AC1AC5" w:rsidRPr="00657A59">
              <w:rPr>
                <w:rStyle w:val="Hyperlink"/>
                <w:noProof/>
              </w:rPr>
              <w:t>System Design and Functionality</w:t>
            </w:r>
            <w:r w:rsidR="00AC1AC5">
              <w:rPr>
                <w:noProof/>
                <w:webHidden/>
              </w:rPr>
              <w:tab/>
            </w:r>
            <w:r w:rsidR="00AC1AC5">
              <w:rPr>
                <w:noProof/>
                <w:webHidden/>
              </w:rPr>
              <w:fldChar w:fldCharType="begin"/>
            </w:r>
            <w:r w:rsidR="00AC1AC5">
              <w:rPr>
                <w:noProof/>
                <w:webHidden/>
              </w:rPr>
              <w:instrText xml:space="preserve"> PAGEREF _Toc74777002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08D522AC" w14:textId="1522002E" w:rsidR="00AC1AC5" w:rsidRDefault="00E862F3">
          <w:pPr>
            <w:pStyle w:val="TOC2"/>
            <w:tabs>
              <w:tab w:val="right" w:leader="dot" w:pos="9016"/>
            </w:tabs>
            <w:rPr>
              <w:noProof/>
            </w:rPr>
          </w:pPr>
          <w:hyperlink w:anchor="_Toc74777003" w:history="1">
            <w:r w:rsidR="00AC1AC5" w:rsidRPr="00657A59">
              <w:rPr>
                <w:rStyle w:val="Hyperlink"/>
                <w:noProof/>
              </w:rPr>
              <w:t>Compression</w:t>
            </w:r>
            <w:r w:rsidR="00AC1AC5">
              <w:rPr>
                <w:noProof/>
                <w:webHidden/>
              </w:rPr>
              <w:tab/>
            </w:r>
            <w:r w:rsidR="00AC1AC5">
              <w:rPr>
                <w:noProof/>
                <w:webHidden/>
              </w:rPr>
              <w:fldChar w:fldCharType="begin"/>
            </w:r>
            <w:r w:rsidR="00AC1AC5">
              <w:rPr>
                <w:noProof/>
                <w:webHidden/>
              </w:rPr>
              <w:instrText xml:space="preserve"> PAGEREF _Toc74777003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739FD156" w14:textId="751385F3" w:rsidR="00AC1AC5" w:rsidRDefault="00E862F3">
          <w:pPr>
            <w:pStyle w:val="TOC2"/>
            <w:tabs>
              <w:tab w:val="right" w:leader="dot" w:pos="9016"/>
            </w:tabs>
            <w:rPr>
              <w:noProof/>
            </w:rPr>
          </w:pPr>
          <w:hyperlink w:anchor="_Toc74777004" w:history="1">
            <w:r w:rsidR="00AC1AC5" w:rsidRPr="00657A59">
              <w:rPr>
                <w:rStyle w:val="Hyperlink"/>
                <w:noProof/>
              </w:rPr>
              <w:t>Shared Key Usage</w:t>
            </w:r>
            <w:r w:rsidR="00AC1AC5">
              <w:rPr>
                <w:noProof/>
                <w:webHidden/>
              </w:rPr>
              <w:tab/>
            </w:r>
            <w:r w:rsidR="00AC1AC5">
              <w:rPr>
                <w:noProof/>
                <w:webHidden/>
              </w:rPr>
              <w:fldChar w:fldCharType="begin"/>
            </w:r>
            <w:r w:rsidR="00AC1AC5">
              <w:rPr>
                <w:noProof/>
                <w:webHidden/>
              </w:rPr>
              <w:instrText xml:space="preserve"> PAGEREF _Toc74777004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552EBA91" w14:textId="60D99445" w:rsidR="00AC1AC5" w:rsidRDefault="00E862F3">
          <w:pPr>
            <w:pStyle w:val="TOC2"/>
            <w:tabs>
              <w:tab w:val="right" w:leader="dot" w:pos="9016"/>
            </w:tabs>
            <w:rPr>
              <w:noProof/>
            </w:rPr>
          </w:pPr>
          <w:hyperlink w:anchor="_Toc74777005" w:history="1">
            <w:r w:rsidR="00AC1AC5" w:rsidRPr="00657A59">
              <w:rPr>
                <w:rStyle w:val="Hyperlink"/>
                <w:noProof/>
              </w:rPr>
              <w:t>Ordering of System</w:t>
            </w:r>
            <w:r w:rsidR="00AC1AC5">
              <w:rPr>
                <w:noProof/>
                <w:webHidden/>
              </w:rPr>
              <w:tab/>
            </w:r>
            <w:r w:rsidR="00AC1AC5">
              <w:rPr>
                <w:noProof/>
                <w:webHidden/>
              </w:rPr>
              <w:fldChar w:fldCharType="begin"/>
            </w:r>
            <w:r w:rsidR="00AC1AC5">
              <w:rPr>
                <w:noProof/>
                <w:webHidden/>
              </w:rPr>
              <w:instrText xml:space="preserve"> PAGEREF _Toc74777005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7CB81CEC" w14:textId="1DCC9DA3" w:rsidR="00AC1AC5" w:rsidRDefault="00E862F3">
          <w:pPr>
            <w:pStyle w:val="TOC1"/>
            <w:tabs>
              <w:tab w:val="right" w:leader="dot" w:pos="9016"/>
            </w:tabs>
            <w:rPr>
              <w:noProof/>
            </w:rPr>
          </w:pPr>
          <w:hyperlink w:anchor="_Toc74777006" w:history="1">
            <w:r w:rsidR="00AC1AC5" w:rsidRPr="00657A59">
              <w:rPr>
                <w:rStyle w:val="Hyperlink"/>
                <w:noProof/>
              </w:rPr>
              <w:t>Testing Procedure</w:t>
            </w:r>
            <w:r w:rsidR="00AC1AC5">
              <w:rPr>
                <w:noProof/>
                <w:webHidden/>
              </w:rPr>
              <w:tab/>
            </w:r>
            <w:r w:rsidR="00AC1AC5">
              <w:rPr>
                <w:noProof/>
                <w:webHidden/>
              </w:rPr>
              <w:fldChar w:fldCharType="begin"/>
            </w:r>
            <w:r w:rsidR="00AC1AC5">
              <w:rPr>
                <w:noProof/>
                <w:webHidden/>
              </w:rPr>
              <w:instrText xml:space="preserve"> PAGEREF _Toc74777006 \h </w:instrText>
            </w:r>
            <w:r w:rsidR="00AC1AC5">
              <w:rPr>
                <w:noProof/>
                <w:webHidden/>
              </w:rPr>
            </w:r>
            <w:r w:rsidR="00AC1AC5">
              <w:rPr>
                <w:noProof/>
                <w:webHidden/>
              </w:rPr>
              <w:fldChar w:fldCharType="separate"/>
            </w:r>
            <w:r w:rsidR="00AC1AC5">
              <w:rPr>
                <w:noProof/>
                <w:webHidden/>
              </w:rPr>
              <w:t>2</w:t>
            </w:r>
            <w:r w:rsidR="00AC1AC5">
              <w:rPr>
                <w:noProof/>
                <w:webHidden/>
              </w:rPr>
              <w:fldChar w:fldCharType="end"/>
            </w:r>
          </w:hyperlink>
        </w:p>
        <w:p w14:paraId="1B2962AD" w14:textId="3E3A782E" w:rsidR="003A0EBB" w:rsidRDefault="003A0EBB">
          <w:r>
            <w:rPr>
              <w:b/>
              <w:bCs/>
              <w:noProof/>
            </w:rPr>
            <w:fldChar w:fldCharType="end"/>
          </w:r>
        </w:p>
      </w:sdtContent>
    </w:sdt>
    <w:p w14:paraId="1BB49869" w14:textId="406604F4" w:rsidR="00631DDD" w:rsidRDefault="00631DDD"/>
    <w:p w14:paraId="7AEE9D49" w14:textId="77777777" w:rsidR="003A0EBB" w:rsidRDefault="003A0EBB"/>
    <w:p w14:paraId="24D8E66D" w14:textId="3C84B02B" w:rsidR="003A0EBB" w:rsidRDefault="003A0EBB">
      <w:r>
        <w:br/>
      </w:r>
    </w:p>
    <w:p w14:paraId="496743ED" w14:textId="77777777" w:rsidR="003A0EBB" w:rsidRDefault="003A0EBB">
      <w:r>
        <w:br w:type="page"/>
      </w:r>
    </w:p>
    <w:p w14:paraId="15E991A2" w14:textId="7252C638" w:rsidR="003A0EBB" w:rsidRDefault="003A0EBB" w:rsidP="003A0EBB">
      <w:pPr>
        <w:pStyle w:val="Heading1"/>
      </w:pPr>
      <w:bookmarkStart w:id="0" w:name="_Toc74776995"/>
      <w:r>
        <w:lastRenderedPageBreak/>
        <w:t>Communications Implementation</w:t>
      </w:r>
      <w:bookmarkEnd w:id="0"/>
    </w:p>
    <w:p w14:paraId="6C8B359F" w14:textId="5246731A" w:rsidR="003A0EBB" w:rsidRDefault="003A0EBB" w:rsidP="003A0EBB"/>
    <w:p w14:paraId="73BA8861" w14:textId="78F8A7F1" w:rsidR="003A0EBB" w:rsidRDefault="003A0EBB" w:rsidP="003A0EBB">
      <w:pPr>
        <w:pStyle w:val="Heading2"/>
      </w:pPr>
      <w:bookmarkStart w:id="1" w:name="_Toc74776996"/>
      <w:r>
        <w:t>Documentation on communication process</w:t>
      </w:r>
      <w:bookmarkEnd w:id="1"/>
    </w:p>
    <w:p w14:paraId="764FB32C" w14:textId="6A998B1B" w:rsidR="003A0EBB" w:rsidRDefault="003A0EBB" w:rsidP="003A0EBB"/>
    <w:p w14:paraId="05BAC1CE" w14:textId="05886662" w:rsidR="003A0EBB" w:rsidRDefault="003A0EBB" w:rsidP="00AC1AC5">
      <w:pPr>
        <w:pStyle w:val="Heading2"/>
      </w:pPr>
      <w:bookmarkStart w:id="2" w:name="_Toc74776997"/>
      <w:r>
        <w:t>Keys Exchange process</w:t>
      </w:r>
      <w:bookmarkEnd w:id="2"/>
    </w:p>
    <w:p w14:paraId="5CCC7CB1" w14:textId="56F385CC" w:rsidR="00E862F3" w:rsidRPr="00E862F3" w:rsidRDefault="00E862F3" w:rsidP="00E862F3">
      <w:r>
        <w:t>We used a key distribution centre (KDC) for authentication and key exchange. Both Alice and Bob have a master key that they share with the KDC that is used for authentication. First a request is sent for communication. That request is replied to with a nonce encrypted with the master kay shared with the KDC.</w:t>
      </w:r>
    </w:p>
    <w:p w14:paraId="373157FF" w14:textId="6D31D908" w:rsidR="003A0EBB" w:rsidRDefault="003A0EBB" w:rsidP="003A0EBB">
      <w:pPr>
        <w:rPr>
          <w:i/>
          <w:iCs/>
        </w:rPr>
      </w:pPr>
      <w:r>
        <w:rPr>
          <w:i/>
          <w:iCs/>
        </w:rPr>
        <w:t>For the key exchange process we used a Key Distribution Center (KDC) to set up and authenticate a session key between the two clients: Bob and Alice.</w:t>
      </w:r>
    </w:p>
    <w:p w14:paraId="2C5FF5D4" w14:textId="77777777" w:rsidR="00DC038A" w:rsidRPr="003A0EBB" w:rsidRDefault="00DC038A" w:rsidP="003A0EBB">
      <w:pPr>
        <w:rPr>
          <w:i/>
          <w:iCs/>
        </w:rPr>
      </w:pPr>
    </w:p>
    <w:p w14:paraId="7774EEF1" w14:textId="42295AAD" w:rsidR="003A0EBB" w:rsidRDefault="003A0EBB" w:rsidP="003A0EBB">
      <w:pPr>
        <w:pStyle w:val="Heading1"/>
      </w:pPr>
      <w:bookmarkStart w:id="3" w:name="_Toc74776998"/>
      <w:r>
        <w:t>Security Implementation</w:t>
      </w:r>
      <w:bookmarkEnd w:id="3"/>
    </w:p>
    <w:p w14:paraId="527AAD6E" w14:textId="6A019415" w:rsidR="003A0EBB" w:rsidRDefault="003A0EBB" w:rsidP="003A0EBB"/>
    <w:p w14:paraId="599ACC88" w14:textId="18B53958" w:rsidR="003A0EBB" w:rsidRDefault="003A0EBB" w:rsidP="003A0EBB">
      <w:pPr>
        <w:pStyle w:val="Heading2"/>
      </w:pPr>
      <w:bookmarkStart w:id="4" w:name="_Toc74776999"/>
      <w:r>
        <w:t>Message Integrity</w:t>
      </w:r>
      <w:bookmarkEnd w:id="4"/>
    </w:p>
    <w:p w14:paraId="7B65B54A" w14:textId="77777777" w:rsidR="00E862F3" w:rsidRPr="00E862F3" w:rsidRDefault="00E862F3" w:rsidP="00E862F3"/>
    <w:p w14:paraId="2CE35BC2" w14:textId="79FFCB3D" w:rsidR="00E862F3" w:rsidRPr="00E862F3" w:rsidRDefault="00E862F3" w:rsidP="00E862F3">
      <w:r>
        <w:t xml:space="preserve">Message integrity is maintained during the communication process using hash functions. The message or block that is being sent is hashed and that hash is </w:t>
      </w:r>
      <w:commentRangeStart w:id="5"/>
      <w:r>
        <w:t xml:space="preserve">concatenated </w:t>
      </w:r>
      <w:commentRangeEnd w:id="5"/>
      <w:r>
        <w:rPr>
          <w:rStyle w:val="CommentReference"/>
        </w:rPr>
        <w:commentReference w:id="5"/>
      </w:r>
      <w:r>
        <w:t xml:space="preserve">to the sent block and is encrypted with the recipients public </w:t>
      </w:r>
      <w:commentRangeStart w:id="6"/>
      <w:r>
        <w:t>key</w:t>
      </w:r>
      <w:commentRangeEnd w:id="6"/>
      <w:r>
        <w:rPr>
          <w:rStyle w:val="CommentReference"/>
        </w:rPr>
        <w:commentReference w:id="6"/>
      </w:r>
      <w:r>
        <w:t>. The recipient will then decrypt the hash with their private key and calculate their own hash of the (decrypted) message and if those two hashes match then the message integrity has been maintained. This also means that if the message is intercepted, the recipient would know if it’s changed due to the changes hash.</w:t>
      </w:r>
    </w:p>
    <w:p w14:paraId="2377CA92" w14:textId="20A1E0C3" w:rsidR="003A0EBB" w:rsidRPr="003A0EBB" w:rsidRDefault="003A0EBB" w:rsidP="003A0EBB">
      <w:pPr>
        <w:rPr>
          <w:i/>
          <w:iCs/>
        </w:rPr>
      </w:pPr>
      <w:r>
        <w:rPr>
          <w:i/>
          <w:iCs/>
        </w:rPr>
        <w:t>We sent an encrypted hash of the message contents using the other clients public key to prove message integrity.</w:t>
      </w:r>
    </w:p>
    <w:p w14:paraId="71112A1D" w14:textId="3A8998A4" w:rsidR="003A0EBB" w:rsidRDefault="003A0EBB" w:rsidP="003A0EBB"/>
    <w:p w14:paraId="4BB19A07" w14:textId="7F7DD8F9" w:rsidR="003A0EBB" w:rsidRDefault="003A0EBB" w:rsidP="003A0EBB">
      <w:pPr>
        <w:pStyle w:val="Heading2"/>
      </w:pPr>
      <w:bookmarkStart w:id="7" w:name="_Toc74777000"/>
      <w:r>
        <w:t>Message Authentication</w:t>
      </w:r>
      <w:bookmarkEnd w:id="7"/>
    </w:p>
    <w:p w14:paraId="19F9CC2F" w14:textId="779FC6BC" w:rsidR="007D14E0" w:rsidRPr="007D14E0" w:rsidRDefault="007D14E0" w:rsidP="007D14E0">
      <w:pPr>
        <w:rPr>
          <w:i/>
          <w:iCs/>
        </w:rPr>
      </w:pPr>
      <w:r>
        <w:t>We initially authenticated the communication session between Alice and Bob using a KDC. At the end of this authentication process a session key was set up between the two which was used for encryption of their communication data.</w:t>
      </w:r>
      <w:r>
        <w:br/>
      </w:r>
      <w:r>
        <w:rPr>
          <w:i/>
          <w:iCs/>
        </w:rPr>
        <w:t>Carry on with how the session key evolved and if security functions has any authentication in it</w:t>
      </w:r>
    </w:p>
    <w:p w14:paraId="35F970E7" w14:textId="6313C2C6" w:rsidR="003A0EBB" w:rsidRPr="003A0EBB" w:rsidRDefault="003A0EBB" w:rsidP="003A0EBB">
      <w:pPr>
        <w:rPr>
          <w:i/>
          <w:iCs/>
        </w:rPr>
      </w:pPr>
      <w:r>
        <w:rPr>
          <w:i/>
          <w:iCs/>
        </w:rPr>
        <w:t>We authenticated the communication session at the beginning with the kdc and then every X messages(?).</w:t>
      </w:r>
      <w:r w:rsidR="00E862F3">
        <w:rPr>
          <w:i/>
          <w:iCs/>
        </w:rPr>
        <w:t>P</w:t>
      </w:r>
    </w:p>
    <w:p w14:paraId="21C7822B" w14:textId="75CE3D6E" w:rsidR="003A0EBB" w:rsidRDefault="003A0EBB" w:rsidP="003A0EBB">
      <w:pPr>
        <w:pStyle w:val="Heading2"/>
      </w:pPr>
      <w:bookmarkStart w:id="8" w:name="_Toc74777001"/>
      <w:r>
        <w:t xml:space="preserve">Message </w:t>
      </w:r>
      <w:commentRangeStart w:id="9"/>
      <w:r>
        <w:t>Confidentiality</w:t>
      </w:r>
      <w:bookmarkEnd w:id="8"/>
      <w:commentRangeEnd w:id="9"/>
      <w:r w:rsidR="00E862F3">
        <w:rPr>
          <w:rStyle w:val="CommentReference"/>
          <w:rFonts w:asciiTheme="minorHAnsi" w:eastAsiaTheme="minorHAnsi" w:hAnsiTheme="minorHAnsi" w:cstheme="minorBidi"/>
          <w:color w:val="auto"/>
        </w:rPr>
        <w:commentReference w:id="9"/>
      </w:r>
    </w:p>
    <w:p w14:paraId="6AAAAA3C" w14:textId="55320E1A" w:rsidR="003A0EBB" w:rsidRPr="003A0EBB" w:rsidRDefault="003A0EBB" w:rsidP="003A0EBB">
      <w:pPr>
        <w:rPr>
          <w:i/>
          <w:iCs/>
        </w:rPr>
      </w:pPr>
      <w:r>
        <w:rPr>
          <w:i/>
          <w:iCs/>
        </w:rPr>
        <w:t>We used this encryption on our messages to keep them confidential and we used this because of the good reasons that will be listed.</w:t>
      </w:r>
    </w:p>
    <w:p w14:paraId="656DFA5D" w14:textId="378A7967" w:rsidR="003A0EBB" w:rsidRDefault="003A0EBB" w:rsidP="003A0EBB">
      <w:pPr>
        <w:pStyle w:val="Heading1"/>
      </w:pPr>
      <w:bookmarkStart w:id="10" w:name="_Toc74777002"/>
      <w:r>
        <w:t>System Design and Functionality</w:t>
      </w:r>
      <w:bookmarkEnd w:id="10"/>
    </w:p>
    <w:p w14:paraId="56602FCB" w14:textId="77777777" w:rsidR="00AC1AC5" w:rsidRPr="00AC1AC5" w:rsidRDefault="00AC1AC5" w:rsidP="00AC1AC5"/>
    <w:p w14:paraId="09ACB608" w14:textId="7B788063" w:rsidR="003A0EBB" w:rsidRDefault="008654A6" w:rsidP="008654A6">
      <w:pPr>
        <w:pStyle w:val="Heading2"/>
      </w:pPr>
      <w:bookmarkStart w:id="11" w:name="_Toc74777003"/>
      <w:r>
        <w:lastRenderedPageBreak/>
        <w:t>Compression</w:t>
      </w:r>
      <w:bookmarkEnd w:id="11"/>
    </w:p>
    <w:p w14:paraId="58E2556B" w14:textId="61E8A180" w:rsidR="008654A6" w:rsidRDefault="00AC1AC5" w:rsidP="008654A6">
      <w:pPr>
        <w:rPr>
          <w:i/>
          <w:iCs/>
        </w:rPr>
      </w:pPr>
      <w:r>
        <w:rPr>
          <w:i/>
          <w:iCs/>
        </w:rPr>
        <w:t>Lynn and Chelsea talk about the compression.</w:t>
      </w:r>
    </w:p>
    <w:p w14:paraId="34889287" w14:textId="77777777" w:rsidR="00AC1AC5" w:rsidRPr="00AC1AC5" w:rsidRDefault="00AC1AC5" w:rsidP="008654A6">
      <w:pPr>
        <w:rPr>
          <w:i/>
          <w:iCs/>
        </w:rPr>
      </w:pPr>
    </w:p>
    <w:p w14:paraId="01F4F1D6" w14:textId="48477761" w:rsidR="008654A6" w:rsidRDefault="008654A6" w:rsidP="008654A6">
      <w:pPr>
        <w:pStyle w:val="Heading2"/>
      </w:pPr>
      <w:bookmarkStart w:id="12" w:name="_Toc74777004"/>
      <w:r>
        <w:t>Shared Key Usage</w:t>
      </w:r>
      <w:bookmarkEnd w:id="12"/>
    </w:p>
    <w:p w14:paraId="78BB90F6" w14:textId="71F4ED55" w:rsidR="008654A6" w:rsidRPr="00AC1AC5" w:rsidRDefault="00AC1AC5" w:rsidP="008654A6">
      <w:pPr>
        <w:rPr>
          <w:i/>
          <w:iCs/>
        </w:rPr>
      </w:pPr>
      <w:r>
        <w:rPr>
          <w:i/>
          <w:iCs/>
        </w:rPr>
        <w:t>Jonno, Lynn and Chelsea talk about setting up and continued usage of the shared key(s) during the system including the master shared keys with the kdc(?).</w:t>
      </w:r>
    </w:p>
    <w:p w14:paraId="17A20BCA" w14:textId="5C41D242" w:rsidR="008654A6" w:rsidRDefault="008654A6" w:rsidP="008654A6">
      <w:pPr>
        <w:pStyle w:val="Heading2"/>
      </w:pPr>
      <w:bookmarkStart w:id="13" w:name="_Toc74777005"/>
      <w:r>
        <w:t>Ordering of System</w:t>
      </w:r>
      <w:bookmarkEnd w:id="13"/>
    </w:p>
    <w:p w14:paraId="642C1BE5" w14:textId="1EDF7814" w:rsidR="00AC1AC5" w:rsidRPr="00AC1AC5" w:rsidRDefault="00AC1AC5" w:rsidP="00AC1AC5">
      <w:pPr>
        <w:rPr>
          <w:i/>
          <w:iCs/>
        </w:rPr>
      </w:pPr>
      <w:r>
        <w:rPr>
          <w:i/>
          <w:iCs/>
        </w:rPr>
        <w:t>How does the system run, how do we execute the events. Once the system is integrated the person who integrates it needs to make the structure and everyone else can fill in the blanks</w:t>
      </w:r>
    </w:p>
    <w:p w14:paraId="4EB51BE7" w14:textId="14FC537F" w:rsidR="008654A6" w:rsidRDefault="008654A6" w:rsidP="008654A6"/>
    <w:p w14:paraId="2F1BFC2A" w14:textId="77777777" w:rsidR="008654A6" w:rsidRPr="008654A6" w:rsidRDefault="008654A6" w:rsidP="008654A6"/>
    <w:p w14:paraId="62DDA570" w14:textId="2B570830" w:rsidR="003A0EBB" w:rsidRDefault="003A0EBB" w:rsidP="003A0EBB">
      <w:pPr>
        <w:pStyle w:val="Heading1"/>
      </w:pPr>
      <w:bookmarkStart w:id="14" w:name="_Toc74777006"/>
      <w:r>
        <w:t>Testing</w:t>
      </w:r>
      <w:r w:rsidR="008654A6">
        <w:t xml:space="preserve"> Procedure</w:t>
      </w:r>
      <w:bookmarkEnd w:id="14"/>
    </w:p>
    <w:p w14:paraId="70F56FDB" w14:textId="12D125D0" w:rsidR="008654A6" w:rsidRDefault="008654A6" w:rsidP="008654A6"/>
    <w:p w14:paraId="7CA45CC6" w14:textId="77777777" w:rsidR="008654A6" w:rsidRPr="008654A6" w:rsidRDefault="008654A6" w:rsidP="008654A6"/>
    <w:sectPr w:rsidR="008654A6" w:rsidRPr="008654A6" w:rsidSect="003A0EB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nathon Everatt" w:date="2021-06-17T11:36:00Z" w:initials="JE">
    <w:p w14:paraId="06E0B6B7" w14:textId="77777777" w:rsidR="00E862F3" w:rsidRDefault="00E862F3">
      <w:pPr>
        <w:pStyle w:val="CommentText"/>
      </w:pPr>
      <w:r>
        <w:rPr>
          <w:rStyle w:val="CommentReference"/>
        </w:rPr>
        <w:annotationRef/>
      </w:r>
      <w:r>
        <w:t>Concatenated or sent before the message?</w:t>
      </w:r>
    </w:p>
    <w:p w14:paraId="6524EE13" w14:textId="0723E3A4" w:rsidR="00E862F3" w:rsidRDefault="00E862F3">
      <w:pPr>
        <w:pStyle w:val="CommentText"/>
      </w:pPr>
    </w:p>
  </w:comment>
  <w:comment w:id="6" w:author="Jonathon Everatt" w:date="2021-06-17T11:35:00Z" w:initials="JE">
    <w:p w14:paraId="2945B401" w14:textId="42DD4882" w:rsidR="00E862F3" w:rsidRDefault="00E862F3">
      <w:pPr>
        <w:pStyle w:val="CommentText"/>
      </w:pPr>
      <w:r>
        <w:rPr>
          <w:rStyle w:val="CommentReference"/>
        </w:rPr>
        <w:annotationRef/>
      </w:r>
      <w:r>
        <w:t>And session key. I think I’m missing a step here</w:t>
      </w:r>
    </w:p>
  </w:comment>
  <w:comment w:id="9" w:author="Jonathon Everatt" w:date="2021-06-17T11:36:00Z" w:initials="JE">
    <w:p w14:paraId="78D82547" w14:textId="77777777" w:rsidR="00E862F3" w:rsidRDefault="00E862F3">
      <w:pPr>
        <w:pStyle w:val="CommentText"/>
      </w:pPr>
      <w:r>
        <w:rPr>
          <w:rStyle w:val="CommentReference"/>
        </w:rPr>
        <w:annotationRef/>
      </w:r>
      <w:r>
        <w:t>Probably better for lynn or chels to write this</w:t>
      </w:r>
    </w:p>
    <w:p w14:paraId="7225CC9E" w14:textId="171B1885" w:rsidR="00E862F3" w:rsidRDefault="00E862F3">
      <w:pPr>
        <w:pStyle w:val="CommentText"/>
      </w:pP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24EE13" w15:done="0"/>
  <w15:commentEx w15:paraId="2945B401" w15:done="0"/>
  <w15:commentEx w15:paraId="7225CC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5B222" w16cex:dateUtc="2021-06-17T09:36:00Z"/>
  <w16cex:commentExtensible w16cex:durableId="2475B1ED" w16cex:dateUtc="2021-06-17T09:35:00Z"/>
  <w16cex:commentExtensible w16cex:durableId="2475B24C" w16cex:dateUtc="2021-06-17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24EE13" w16cid:durableId="2475B222"/>
  <w16cid:commentId w16cid:paraId="2945B401" w16cid:durableId="2475B1ED"/>
  <w16cid:commentId w16cid:paraId="7225CC9E" w16cid:durableId="2475B2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on Everatt">
    <w15:presenceInfo w15:providerId="AD" w15:userId="S::EVRJON003@myuct.ac.za::f1c9b760-6d81-4ba4-a73d-2837bd7b5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BB"/>
    <w:rsid w:val="003A0EBB"/>
    <w:rsid w:val="00631DDD"/>
    <w:rsid w:val="007D14E0"/>
    <w:rsid w:val="008654A6"/>
    <w:rsid w:val="00AC1AC5"/>
    <w:rsid w:val="00DC038A"/>
    <w:rsid w:val="00E862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E1C6"/>
  <w15:chartTrackingRefBased/>
  <w15:docId w15:val="{9BDE75EF-F090-4C2B-9926-6FF5FA53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E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0EBB"/>
    <w:rPr>
      <w:rFonts w:eastAsiaTheme="minorEastAsia"/>
      <w:lang w:val="en-US"/>
    </w:rPr>
  </w:style>
  <w:style w:type="character" w:customStyle="1" w:styleId="Heading1Char">
    <w:name w:val="Heading 1 Char"/>
    <w:basedOn w:val="DefaultParagraphFont"/>
    <w:link w:val="Heading1"/>
    <w:uiPriority w:val="9"/>
    <w:rsid w:val="003A0E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EBB"/>
    <w:pPr>
      <w:outlineLvl w:val="9"/>
    </w:pPr>
    <w:rPr>
      <w:lang w:val="en-US"/>
    </w:rPr>
  </w:style>
  <w:style w:type="character" w:customStyle="1" w:styleId="Heading2Char">
    <w:name w:val="Heading 2 Char"/>
    <w:basedOn w:val="DefaultParagraphFont"/>
    <w:link w:val="Heading2"/>
    <w:uiPriority w:val="9"/>
    <w:rsid w:val="003A0EB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C1AC5"/>
    <w:pPr>
      <w:spacing w:after="100"/>
    </w:pPr>
  </w:style>
  <w:style w:type="paragraph" w:styleId="TOC2">
    <w:name w:val="toc 2"/>
    <w:basedOn w:val="Normal"/>
    <w:next w:val="Normal"/>
    <w:autoRedefine/>
    <w:uiPriority w:val="39"/>
    <w:unhideWhenUsed/>
    <w:rsid w:val="00AC1AC5"/>
    <w:pPr>
      <w:spacing w:after="100"/>
      <w:ind w:left="220"/>
    </w:pPr>
  </w:style>
  <w:style w:type="character" w:styleId="Hyperlink">
    <w:name w:val="Hyperlink"/>
    <w:basedOn w:val="DefaultParagraphFont"/>
    <w:uiPriority w:val="99"/>
    <w:unhideWhenUsed/>
    <w:rsid w:val="00AC1AC5"/>
    <w:rPr>
      <w:color w:val="0563C1" w:themeColor="hyperlink"/>
      <w:u w:val="single"/>
    </w:rPr>
  </w:style>
  <w:style w:type="character" w:styleId="CommentReference">
    <w:name w:val="annotation reference"/>
    <w:basedOn w:val="DefaultParagraphFont"/>
    <w:uiPriority w:val="99"/>
    <w:semiHidden/>
    <w:unhideWhenUsed/>
    <w:rsid w:val="00E862F3"/>
    <w:rPr>
      <w:sz w:val="16"/>
      <w:szCs w:val="16"/>
    </w:rPr>
  </w:style>
  <w:style w:type="paragraph" w:styleId="CommentText">
    <w:name w:val="annotation text"/>
    <w:basedOn w:val="Normal"/>
    <w:link w:val="CommentTextChar"/>
    <w:uiPriority w:val="99"/>
    <w:semiHidden/>
    <w:unhideWhenUsed/>
    <w:rsid w:val="00E862F3"/>
    <w:pPr>
      <w:spacing w:line="240" w:lineRule="auto"/>
    </w:pPr>
    <w:rPr>
      <w:sz w:val="20"/>
      <w:szCs w:val="20"/>
    </w:rPr>
  </w:style>
  <w:style w:type="character" w:customStyle="1" w:styleId="CommentTextChar">
    <w:name w:val="Comment Text Char"/>
    <w:basedOn w:val="DefaultParagraphFont"/>
    <w:link w:val="CommentText"/>
    <w:uiPriority w:val="99"/>
    <w:semiHidden/>
    <w:rsid w:val="00E862F3"/>
    <w:rPr>
      <w:sz w:val="20"/>
      <w:szCs w:val="20"/>
    </w:rPr>
  </w:style>
  <w:style w:type="paragraph" w:styleId="CommentSubject">
    <w:name w:val="annotation subject"/>
    <w:basedOn w:val="CommentText"/>
    <w:next w:val="CommentText"/>
    <w:link w:val="CommentSubjectChar"/>
    <w:uiPriority w:val="99"/>
    <w:semiHidden/>
    <w:unhideWhenUsed/>
    <w:rsid w:val="00E862F3"/>
    <w:rPr>
      <w:b/>
      <w:bCs/>
    </w:rPr>
  </w:style>
  <w:style w:type="character" w:customStyle="1" w:styleId="CommentSubjectChar">
    <w:name w:val="Comment Subject Char"/>
    <w:basedOn w:val="CommentTextChar"/>
    <w:link w:val="CommentSubject"/>
    <w:uiPriority w:val="99"/>
    <w:semiHidden/>
    <w:rsid w:val="00E862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PGP cryptosystem that combines shared key encryption, public-key encryption and certificates</Abstract>
  <CompanyAddress/>
  <CompanyPhone/>
  <CompanyFax/>
  <CompanyEmail>EVRJON003,PCCPIE001,WYNLYN004,VNCCHE001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and Internetwork security</dc:title>
  <dc:subject>Practical Assignment</dc:subject>
  <dc:creator>Jonathon Everatt, Piero Puccini, Lynn Weyn, Chelsea Van Coller</dc:creator>
  <cp:keywords/>
  <dc:description/>
  <cp:lastModifiedBy>Jonathon Everatt</cp:lastModifiedBy>
  <cp:revision>6</cp:revision>
  <dcterms:created xsi:type="dcterms:W3CDTF">2021-06-16T20:47:00Z</dcterms:created>
  <dcterms:modified xsi:type="dcterms:W3CDTF">2021-06-17T09:39:00Z</dcterms:modified>
</cp:coreProperties>
</file>