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9"/>
        <w:pBdr/>
        <w:spacing/>
        <w:ind/>
        <w:rPr>
          <w14:ligatures w14:val="none"/>
        </w:rPr>
      </w:pPr>
      <w:r>
        <w:rPr>
          <w:lang w:val="en"/>
        </w:rPr>
        <w:t xml:space="preserve">CW2 Report </w:t>
      </w:r>
      <w:r/>
    </w:p>
    <w:p w14:paraId="57DC60E5">
      <w:pPr>
        <w:pStyle w:val="141"/>
        <w:pBdr/>
        <w:spacing/>
        <w:ind/>
        <w:rPr/>
      </w:pPr>
      <w:r>
        <w:rPr>
          <w:lang w:val="en"/>
        </w:rPr>
        <w:t xml:space="preserve">Introduction</w:t>
      </w:r>
      <w:r/>
    </w:p>
    <w:p w14:paraId="13B0E43E">
      <w:pPr>
        <w:pStyle w:val="144"/>
        <w:pBdr/>
        <w:spacing/>
        <w:ind/>
        <w:rPr/>
      </w:pPr>
      <w:r>
        <w:rPr>
          <w:lang w:val="en"/>
        </w:rPr>
        <w:t xml:space="preserve">Context</w:t>
      </w:r>
      <w:r/>
      <w:r/>
    </w:p>
    <w:p w14:paraId="5B7A3CE0">
      <w:pPr>
        <w:pBdr/>
        <w:spacing/>
        <w:ind/>
        <w:rPr/>
      </w:pPr>
      <w:r>
        <w:rPr>
          <w:lang w:val="en"/>
        </w:rPr>
        <w:t xml:space="preserve">This report is a review of the Boss of the SOC v3 (BOTSv3) dataset, This dataset is designed to introduce user to Security Operation Centers (SOCs) and highlight the critical role in monitoring, detecting, analyising and responding to Cyber Threats in current enterpise enviroments. This is because orgnisations rely on SOC analysts to interpret the large amounts of log data, to lookout for anomolous activity and stay up to date on the latest incident response methodologies to mitigate risk. The BOTSv3 is an example of how security Professional can go about developing these skills, as it provides a highly detailed dataset recording a simulated incident which was made by Splunk in order to test the skills of Cyber Security Profesionals and provide practice.</w:t>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lang w:val="en"/>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link w:val="139"/>
    <w:uiPriority w:val="9"/>
    <w:pPr>
      <w:pBdr/>
      <w:spacing/>
      <w:ind/>
    </w:pPr>
    <w:rPr>
      <w:lang w:val="en"/>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2025-12-11T12:43:26Z</dcterms:modified>
</cp:coreProperties>
</file>