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724" w:rsidRPr="00F65724" w:rsidRDefault="00F65724" w:rsidP="00F65724">
      <w:pPr>
        <w:jc w:val="center"/>
        <w:rPr>
          <w:rFonts w:ascii="Times New Roman" w:eastAsia="Times New Roman" w:hAnsi="Times New Roman" w:cs="Times New Roman"/>
        </w:rPr>
      </w:pPr>
      <w:bookmarkStart w:id="0" w:name="_GoBack"/>
      <w:bookmarkEnd w:id="0"/>
      <w:r w:rsidRPr="00F65724">
        <w:rPr>
          <w:rFonts w:ascii="Times New Roman" w:eastAsia="Times New Roman" w:hAnsi="Times New Roman" w:cs="Times New Roman"/>
          <w:b/>
          <w:bCs/>
          <w:color w:val="000000"/>
          <w:sz w:val="28"/>
          <w:szCs w:val="28"/>
        </w:rPr>
        <w:t xml:space="preserve">Module  A.1:Simon Game Icebreaker </w:t>
      </w:r>
    </w:p>
    <w:p w:rsidR="00F65724" w:rsidRPr="00F65724" w:rsidRDefault="00F65724" w:rsidP="00F65724">
      <w:pPr>
        <w:rPr>
          <w:rFonts w:ascii="Times New Roman" w:eastAsia="Times New Roman" w:hAnsi="Times New Roman" w:cs="Times New Roman"/>
        </w:rPr>
      </w:pPr>
    </w:p>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Level 0: Play the Simon game</w:t>
      </w:r>
    </w:p>
    <w:p w:rsidR="00F65724" w:rsidRPr="00F65724" w:rsidRDefault="00F65724" w:rsidP="00F65724">
      <w:pPr>
        <w:rPr>
          <w:rFonts w:ascii="Times New Roman" w:eastAsia="Times New Roman" w:hAnsi="Times New Roman" w:cs="Times New Roman"/>
        </w:rPr>
      </w:pPr>
    </w:p>
    <w:p w:rsidR="00F65724" w:rsidRPr="00F65724" w:rsidRDefault="00F65724" w:rsidP="00F65724">
      <w:pPr>
        <w:numPr>
          <w:ilvl w:val="0"/>
          <w:numId w:val="1"/>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My highest score was 5</w:t>
      </w:r>
    </w:p>
    <w:p w:rsidR="00F65724" w:rsidRPr="00F65724" w:rsidRDefault="00F65724" w:rsidP="00F65724">
      <w:pPr>
        <w:rPr>
          <w:rFonts w:ascii="Times New Roman" w:eastAsia="Times New Roman" w:hAnsi="Times New Roman" w:cs="Times New Roman"/>
        </w:rPr>
      </w:pPr>
    </w:p>
    <w:p w:rsidR="00F65724" w:rsidRPr="00F65724" w:rsidRDefault="00F65724" w:rsidP="00F65724">
      <w:pPr>
        <w:numPr>
          <w:ilvl w:val="0"/>
          <w:numId w:val="2"/>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The highest score within our group was 11</w:t>
      </w:r>
    </w:p>
    <w:p w:rsidR="00F65724" w:rsidRPr="00F65724" w:rsidRDefault="00F65724" w:rsidP="00F65724">
      <w:pPr>
        <w:rPr>
          <w:rFonts w:ascii="Times New Roman" w:eastAsia="Times New Roman" w:hAnsi="Times New Roman" w:cs="Times New Roman"/>
        </w:rPr>
      </w:pPr>
    </w:p>
    <w:p w:rsidR="00F65724" w:rsidRPr="00F65724" w:rsidRDefault="00F65724" w:rsidP="00F65724">
      <w:pPr>
        <w:numPr>
          <w:ilvl w:val="0"/>
          <w:numId w:val="3"/>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It is just a challenge to get the highest score among your friends, and you just want to keep going on.</w:t>
      </w:r>
    </w:p>
    <w:p w:rsidR="00F65724" w:rsidRPr="00F65724" w:rsidRDefault="00F65724" w:rsidP="00F65724">
      <w:pPr>
        <w:numPr>
          <w:ilvl w:val="0"/>
          <w:numId w:val="4"/>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 xml:space="preserve">Simon is similar to some of the modern computer games because it has levels, </w:t>
      </w:r>
    </w:p>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color w:val="000000"/>
        </w:rPr>
        <w:t>  </w:t>
      </w:r>
    </w:p>
    <w:p w:rsidR="00F65724" w:rsidRPr="00F65724" w:rsidRDefault="00F65724" w:rsidP="00F65724">
      <w:pPr>
        <w:numPr>
          <w:ilvl w:val="0"/>
          <w:numId w:val="5"/>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 xml:space="preserve">The user pushes the buttons in the order which the Simon game tells you to </w:t>
      </w:r>
    </w:p>
    <w:p w:rsidR="00F65724" w:rsidRPr="00F65724" w:rsidRDefault="00F65724" w:rsidP="00F65724">
      <w:pPr>
        <w:rPr>
          <w:rFonts w:ascii="Times New Roman" w:eastAsia="Times New Roman" w:hAnsi="Times New Roman" w:cs="Times New Roman"/>
        </w:rPr>
      </w:pPr>
    </w:p>
    <w:p w:rsidR="00F65724" w:rsidRPr="00F65724" w:rsidRDefault="00F65724" w:rsidP="00F65724">
      <w:pPr>
        <w:numPr>
          <w:ilvl w:val="0"/>
          <w:numId w:val="6"/>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The user has to input the order which the Simon game gives, if the user gets it right then the Simon game will move on to the next pattern and move up a level, and if the user gets the order wrong then the game will stop.</w:t>
      </w:r>
    </w:p>
    <w:p w:rsidR="00F65724" w:rsidRPr="00F65724" w:rsidRDefault="00F65724" w:rsidP="00F65724">
      <w:pPr>
        <w:rPr>
          <w:rFonts w:ascii="Times New Roman" w:eastAsia="Times New Roman" w:hAnsi="Times New Roman" w:cs="Times New Roman"/>
        </w:rPr>
      </w:pPr>
    </w:p>
    <w:p w:rsidR="00F65724" w:rsidRPr="00F65724" w:rsidRDefault="00F65724" w:rsidP="00F65724">
      <w:pPr>
        <w:numPr>
          <w:ilvl w:val="0"/>
          <w:numId w:val="7"/>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 xml:space="preserve">There are a total of two ways to play the game, one is solo. In the solo mode you simply hit the red button and play by yourself. The second mode is pass, this is where you play in a group and pass the gamer on, in order to play this mode you have to press the green button. </w:t>
      </w:r>
    </w:p>
    <w:p w:rsidR="00F65724" w:rsidRPr="00F65724" w:rsidRDefault="00F65724" w:rsidP="00F65724">
      <w:pPr>
        <w:rPr>
          <w:rFonts w:ascii="Times New Roman" w:eastAsia="Times New Roman" w:hAnsi="Times New Roman" w:cs="Times New Roman"/>
        </w:rPr>
      </w:pPr>
    </w:p>
    <w:p w:rsidR="00F65724" w:rsidRPr="00F65724" w:rsidRDefault="00F65724" w:rsidP="00F65724">
      <w:pPr>
        <w:numPr>
          <w:ilvl w:val="0"/>
          <w:numId w:val="8"/>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 xml:space="preserve">When the player inputs the wrong button the games makes a sound the button which was incorrect is the only one which is lit. Along with the on the little screen you will see a “X” indicating the player hit the wrong button </w:t>
      </w:r>
    </w:p>
    <w:p w:rsidR="00F65724" w:rsidRPr="00F65724" w:rsidRDefault="00F65724" w:rsidP="00F65724">
      <w:pPr>
        <w:rPr>
          <w:rFonts w:ascii="Times New Roman" w:eastAsia="Times New Roman" w:hAnsi="Times New Roman" w:cs="Times New Roman"/>
        </w:rPr>
      </w:pPr>
    </w:p>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Level 1: Simon history</w:t>
      </w:r>
    </w:p>
    <w:p w:rsidR="00F65724" w:rsidRPr="00F65724" w:rsidRDefault="00F65724" w:rsidP="00F65724">
      <w:pPr>
        <w:rPr>
          <w:rFonts w:ascii="Times New Roman" w:eastAsia="Times New Roman" w:hAnsi="Times New Roman" w:cs="Times New Roman"/>
        </w:rPr>
      </w:pPr>
    </w:p>
    <w:p w:rsidR="00F65724" w:rsidRPr="00F65724" w:rsidRDefault="00F65724" w:rsidP="00F65724">
      <w:pPr>
        <w:numPr>
          <w:ilvl w:val="0"/>
          <w:numId w:val="9"/>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 xml:space="preserve">Baer, Ralph H. created the Simon game </w:t>
      </w:r>
    </w:p>
    <w:p w:rsidR="00F65724" w:rsidRPr="00F65724" w:rsidRDefault="00F65724" w:rsidP="00F65724">
      <w:pPr>
        <w:numPr>
          <w:ilvl w:val="0"/>
          <w:numId w:val="9"/>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 xml:space="preserve">Simon was based on an Atari game which was called “Touch Me” </w:t>
      </w:r>
    </w:p>
    <w:p w:rsidR="00F65724" w:rsidRPr="00F65724" w:rsidRDefault="00F65724" w:rsidP="00F65724">
      <w:pPr>
        <w:numPr>
          <w:ilvl w:val="0"/>
          <w:numId w:val="9"/>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 xml:space="preserve">Atari pong was the first ever video game system </w:t>
      </w:r>
    </w:p>
    <w:p w:rsidR="00F65724" w:rsidRPr="00F65724" w:rsidRDefault="00F65724" w:rsidP="00F65724">
      <w:pPr>
        <w:numPr>
          <w:ilvl w:val="0"/>
          <w:numId w:val="9"/>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 xml:space="preserve">Space invaders and pong </w:t>
      </w:r>
    </w:p>
    <w:p w:rsidR="00F65724" w:rsidRPr="00F65724" w:rsidRDefault="00F65724" w:rsidP="00F65724">
      <w:pPr>
        <w:rPr>
          <w:rFonts w:ascii="Times New Roman" w:eastAsia="Times New Roman" w:hAnsi="Times New Roman" w:cs="Times New Roman"/>
        </w:rPr>
      </w:pPr>
    </w:p>
    <w:p w:rsidR="00F65724" w:rsidRPr="00F65724" w:rsidRDefault="00F65724" w:rsidP="00F65724">
      <w:pPr>
        <w:numPr>
          <w:ilvl w:val="0"/>
          <w:numId w:val="10"/>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 xml:space="preserve">Nintendo 360 </w:t>
      </w:r>
    </w:p>
    <w:p w:rsidR="00F65724" w:rsidRPr="00F65724" w:rsidRDefault="00F65724" w:rsidP="00F65724">
      <w:pPr>
        <w:numPr>
          <w:ilvl w:val="0"/>
          <w:numId w:val="10"/>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The games now have better graphics, and better control and the controls are now more complex as the controller changes (e.g. A joystick compared to a ps4 controller )</w:t>
      </w:r>
    </w:p>
    <w:p w:rsidR="00F65724" w:rsidRPr="00F65724" w:rsidRDefault="00F65724" w:rsidP="00F65724">
      <w:pPr>
        <w:numPr>
          <w:ilvl w:val="0"/>
          <w:numId w:val="10"/>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The New games which come out now are carrying on the story, which makes the similar. The only difference is how the games look and feel.</w:t>
      </w:r>
    </w:p>
    <w:p w:rsidR="00F65724" w:rsidRPr="00F65724" w:rsidRDefault="00F65724" w:rsidP="00F65724">
      <w:pPr>
        <w:rPr>
          <w:rFonts w:ascii="Times New Roman" w:eastAsia="Times New Roman" w:hAnsi="Times New Roman" w:cs="Times New Roman"/>
        </w:rPr>
      </w:pPr>
    </w:p>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Level 2:Input-Output Analysis</w:t>
      </w:r>
    </w:p>
    <w:p w:rsidR="00F65724" w:rsidRPr="00F65724" w:rsidRDefault="00F65724" w:rsidP="00F65724">
      <w:pPr>
        <w:spacing w:after="240"/>
        <w:rPr>
          <w:rFonts w:ascii="Times New Roman" w:eastAsia="Times New Roman" w:hAnsi="Times New Roman" w:cs="Times New Roman"/>
        </w:rPr>
      </w:pPr>
    </w:p>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1.</w:t>
      </w:r>
    </w:p>
    <w:tbl>
      <w:tblPr>
        <w:tblW w:w="9360" w:type="dxa"/>
        <w:tblCellMar>
          <w:top w:w="15" w:type="dxa"/>
          <w:left w:w="15" w:type="dxa"/>
          <w:bottom w:w="15" w:type="dxa"/>
          <w:right w:w="15" w:type="dxa"/>
        </w:tblCellMar>
        <w:tblLook w:val="04A0" w:firstRow="1" w:lastRow="0" w:firstColumn="1" w:lastColumn="0" w:noHBand="0" w:noVBand="1"/>
      </w:tblPr>
      <w:tblGrid>
        <w:gridCol w:w="3341"/>
        <w:gridCol w:w="1360"/>
        <w:gridCol w:w="4659"/>
      </w:tblGrid>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980000"/>
              </w:rPr>
              <w:t xml:space="preserve">Object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980000"/>
              </w:rPr>
              <w:t xml:space="preserve">Action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980000"/>
              </w:rPr>
              <w:t xml:space="preserve">Description </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Red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Touch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Starts Solo mode </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lastRenderedPageBreak/>
              <w:t xml:space="preserve">Green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Touch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Start “Pass it mode”</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Green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Touch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Records a step in a pattern </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Red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Touch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Records a step in a pattern</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Blue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Touch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Records  a step in a pattern </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Yellow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Touch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Records  a step in a pattern </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Small green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Push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Starts the Game </w:t>
            </w:r>
          </w:p>
        </w:tc>
      </w:tr>
    </w:tbl>
    <w:p w:rsidR="00F65724" w:rsidRPr="00F65724" w:rsidRDefault="00F65724" w:rsidP="00F65724">
      <w:pPr>
        <w:rPr>
          <w:rFonts w:ascii="Times New Roman" w:eastAsia="Times New Roman" w:hAnsi="Times New Roman" w:cs="Times New Roman"/>
        </w:rPr>
      </w:pPr>
    </w:p>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2. </w:t>
      </w:r>
    </w:p>
    <w:p w:rsidR="00F65724" w:rsidRPr="00F65724" w:rsidRDefault="00F65724" w:rsidP="00F65724">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2823"/>
        <w:gridCol w:w="1571"/>
        <w:gridCol w:w="4966"/>
      </w:tblGrid>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980000"/>
                <w:u w:val="single"/>
              </w:rPr>
              <w:t xml:space="preserve">Object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980000"/>
                <w:u w:val="single"/>
              </w:rPr>
              <w:t xml:space="preserve">Action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980000"/>
                <w:u w:val="single"/>
              </w:rPr>
              <w:t xml:space="preserve">Description </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Red light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Flash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Indicates step in pattern</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Yellow light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Flash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indicates steps in pattern </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Green light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Flash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indicates steps in pattern</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Blue light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Flash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Indicates steps in pattern</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Red sound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Tone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indicates steps in pattern </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Yellow sound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Tone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indicates steps in pattern</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Green sound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Tone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indicates steps in pattern</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Blue Sound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Tone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indicates steps in pattern</w:t>
            </w:r>
          </w:p>
        </w:tc>
      </w:tr>
    </w:tbl>
    <w:p w:rsidR="00F65724" w:rsidRPr="00F65724" w:rsidRDefault="00F65724" w:rsidP="00F65724">
      <w:pPr>
        <w:rPr>
          <w:rFonts w:ascii="Times New Roman" w:eastAsia="Times New Roman" w:hAnsi="Times New Roman" w:cs="Times New Roman"/>
        </w:rPr>
      </w:pPr>
    </w:p>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3. </w:t>
      </w:r>
    </w:p>
    <w:p w:rsidR="00F65724" w:rsidRPr="00F65724" w:rsidRDefault="00F65724" w:rsidP="00F65724">
      <w:pPr>
        <w:spacing w:after="240"/>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458"/>
        <w:gridCol w:w="3829"/>
        <w:gridCol w:w="4073"/>
      </w:tblGrid>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980000"/>
                <w:u w:val="single"/>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980000"/>
                <w:u w:val="single"/>
              </w:rPr>
              <w:t>output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980000"/>
                <w:u w:val="single"/>
              </w:rPr>
              <w:t>process connection</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red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red 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flashes when button is pushed (indicates step of pattern)</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blue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blue 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flashes when button is pushed ( indicates step of pattern)</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green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green 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flashes when button is pushed (indicates step of pattern)</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lastRenderedPageBreak/>
              <w:t xml:space="preserve">yellow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yellow 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flashes when button is pushed (indicates step of pattern)</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small green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Simon game logo countdown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the Simon game logo appears on little screen to indicate the game is starting</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wrong red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Only red light/A </w:t>
            </w:r>
            <w:proofErr w:type="spellStart"/>
            <w:r w:rsidRPr="00F65724">
              <w:rPr>
                <w:rFonts w:ascii="Times New Roman" w:eastAsia="Times New Roman" w:hAnsi="Times New Roman" w:cs="Times New Roman"/>
                <w:b/>
                <w:bCs/>
                <w:color w:val="000000"/>
                <w:u w:val="single"/>
              </w:rPr>
              <w:t>Boop</w:t>
            </w:r>
            <w:proofErr w:type="spellEnd"/>
            <w:r w:rsidRPr="00F65724">
              <w:rPr>
                <w:rFonts w:ascii="Times New Roman" w:eastAsia="Times New Roman" w:hAnsi="Times New Roman" w:cs="Times New Roman"/>
                <w:b/>
                <w:bCs/>
                <w:color w:val="000000"/>
                <w:u w:val="single"/>
              </w:rPr>
              <w:t xml:space="preserve"> sound/ “X” shows on smaller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All other lights are off, while wrong red light stays on </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wrong blue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Only a blue light/A </w:t>
            </w:r>
            <w:proofErr w:type="spellStart"/>
            <w:r w:rsidRPr="00F65724">
              <w:rPr>
                <w:rFonts w:ascii="Times New Roman" w:eastAsia="Times New Roman" w:hAnsi="Times New Roman" w:cs="Times New Roman"/>
                <w:b/>
                <w:bCs/>
                <w:color w:val="000000"/>
                <w:u w:val="single"/>
              </w:rPr>
              <w:t>boop</w:t>
            </w:r>
            <w:proofErr w:type="spellEnd"/>
            <w:r w:rsidRPr="00F65724">
              <w:rPr>
                <w:rFonts w:ascii="Times New Roman" w:eastAsia="Times New Roman" w:hAnsi="Times New Roman" w:cs="Times New Roman"/>
                <w:b/>
                <w:bCs/>
                <w:color w:val="000000"/>
                <w:u w:val="single"/>
              </w:rPr>
              <w:t xml:space="preserve"> sound/ “X” Shows on smaller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All other lights are off, while wrong blue light stays on </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Wrong Yellow light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Only Yellow light stays on/A </w:t>
            </w:r>
            <w:proofErr w:type="spellStart"/>
            <w:r w:rsidRPr="00F65724">
              <w:rPr>
                <w:rFonts w:ascii="Times New Roman" w:eastAsia="Times New Roman" w:hAnsi="Times New Roman" w:cs="Times New Roman"/>
                <w:b/>
                <w:bCs/>
                <w:color w:val="000000"/>
                <w:u w:val="single"/>
              </w:rPr>
              <w:t>boop</w:t>
            </w:r>
            <w:proofErr w:type="spellEnd"/>
            <w:r w:rsidRPr="00F65724">
              <w:rPr>
                <w:rFonts w:ascii="Times New Roman" w:eastAsia="Times New Roman" w:hAnsi="Times New Roman" w:cs="Times New Roman"/>
                <w:b/>
                <w:bCs/>
                <w:color w:val="000000"/>
                <w:u w:val="single"/>
              </w:rPr>
              <w:t xml:space="preserve"> sound/ “X” shows on small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All other lights are off while wrong yellow light stays on </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Wrong Green light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Only green light stays on/A </w:t>
            </w:r>
            <w:proofErr w:type="spellStart"/>
            <w:r w:rsidRPr="00F65724">
              <w:rPr>
                <w:rFonts w:ascii="Times New Roman" w:eastAsia="Times New Roman" w:hAnsi="Times New Roman" w:cs="Times New Roman"/>
                <w:b/>
                <w:bCs/>
                <w:color w:val="000000"/>
                <w:u w:val="single"/>
              </w:rPr>
              <w:t>boop</w:t>
            </w:r>
            <w:proofErr w:type="spellEnd"/>
            <w:r w:rsidRPr="00F65724">
              <w:rPr>
                <w:rFonts w:ascii="Times New Roman" w:eastAsia="Times New Roman" w:hAnsi="Times New Roman" w:cs="Times New Roman"/>
                <w:b/>
                <w:bCs/>
                <w:color w:val="000000"/>
                <w:u w:val="single"/>
              </w:rPr>
              <w:t xml:space="preserve"> Sound/ “X” shows on smaller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All other lights are off while wrong green light stays on </w:t>
            </w:r>
          </w:p>
        </w:tc>
      </w:tr>
    </w:tbl>
    <w:p w:rsidR="00F65724" w:rsidRPr="00F65724" w:rsidRDefault="00F65724" w:rsidP="00F65724">
      <w:pPr>
        <w:spacing w:after="240"/>
        <w:rPr>
          <w:rFonts w:ascii="Times New Roman" w:eastAsia="Times New Roman" w:hAnsi="Times New Roman" w:cs="Times New Roman"/>
        </w:rPr>
      </w:pPr>
      <w:r w:rsidRPr="00F65724">
        <w:rPr>
          <w:rFonts w:ascii="Times New Roman" w:eastAsia="Times New Roman" w:hAnsi="Times New Roman" w:cs="Times New Roman"/>
        </w:rPr>
        <w:br/>
      </w:r>
      <w:r w:rsidRPr="00F65724">
        <w:rPr>
          <w:rFonts w:ascii="Times New Roman" w:eastAsia="Times New Roman" w:hAnsi="Times New Roman" w:cs="Times New Roman"/>
        </w:rPr>
        <w:br/>
      </w:r>
      <w:r w:rsidRPr="00F65724">
        <w:rPr>
          <w:rFonts w:ascii="Times New Roman" w:eastAsia="Times New Roman" w:hAnsi="Times New Roman" w:cs="Times New Roman"/>
        </w:rPr>
        <w:br/>
      </w:r>
      <w:r w:rsidRPr="00F65724">
        <w:rPr>
          <w:rFonts w:ascii="Times New Roman" w:eastAsia="Times New Roman" w:hAnsi="Times New Roman" w:cs="Times New Roman"/>
        </w:rPr>
        <w:br/>
      </w: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lastRenderedPageBreak/>
        <w:t xml:space="preserve">Level 3 : Flowchart conventions </w:t>
      </w:r>
    </w:p>
    <w:p w:rsidR="00F65724" w:rsidRPr="00F65724" w:rsidRDefault="00F65724" w:rsidP="00F65724">
      <w:pPr>
        <w:rPr>
          <w:rFonts w:ascii="Times New Roman" w:eastAsia="Times New Roman" w:hAnsi="Times New Roman" w:cs="Times New Roman"/>
        </w:rPr>
      </w:pPr>
    </w:p>
    <w:p w:rsidR="00F65724" w:rsidRPr="00F65724" w:rsidRDefault="00DB12F8" w:rsidP="00F65724">
      <w:pPr>
        <w:numPr>
          <w:ilvl w:val="0"/>
          <w:numId w:val="11"/>
        </w:numPr>
        <w:spacing w:before="100" w:beforeAutospacing="1" w:after="100" w:afterAutospacing="1"/>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Basic symbols </w:t>
      </w:r>
    </w:p>
    <w:p w:rsid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noProof/>
          <w:color w:val="000000"/>
        </w:rPr>
        <w:drawing>
          <wp:inline distT="0" distB="0" distL="0" distR="0" wp14:anchorId="1D17D889" wp14:editId="44AD1770">
            <wp:extent cx="4591050" cy="4324350"/>
            <wp:effectExtent l="0" t="0" r="0" b="0"/>
            <wp:docPr id="1" name="Picture 1" descr="https://lh3.googleusercontent.com/o8U9Gp6J8tgHmQpxq8IduVE6AYlf1W9W9eRMmOa6MvUA9XpUPoeY6koTjM7c77cLx7rvbXkxrc_1kqCUXMNC9_Mb8lxcm2p6YnGLY7TlEfPB9Zf0s4tEWDPmPoU2QOoBfR1RIQ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o8U9Gp6J8tgHmQpxq8IduVE6AYlf1W9W9eRMmOa6MvUA9XpUPoeY6koTjM7c77cLx7rvbXkxrc_1kqCUXMNC9_Mb8lxcm2p6YnGLY7TlEfPB9Zf0s4tEWDPmPoU2QOoBfR1RIQ3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1050" cy="4324350"/>
                    </a:xfrm>
                    <a:prstGeom prst="rect">
                      <a:avLst/>
                    </a:prstGeom>
                    <a:noFill/>
                    <a:ln>
                      <a:noFill/>
                    </a:ln>
                  </pic:spPr>
                </pic:pic>
              </a:graphicData>
            </a:graphic>
          </wp:inline>
        </w:drawing>
      </w:r>
    </w:p>
    <w:p w:rsidR="00F65724" w:rsidRDefault="00F65724" w:rsidP="00F65724">
      <w:pPr>
        <w:rPr>
          <w:rFonts w:ascii="Times New Roman" w:eastAsia="Times New Roman" w:hAnsi="Times New Roman" w:cs="Times New Roman"/>
        </w:rPr>
      </w:pPr>
    </w:p>
    <w:p w:rsidR="00F65724" w:rsidRPr="00DB12F8" w:rsidRDefault="00F65724" w:rsidP="00F65724">
      <w:pPr>
        <w:pStyle w:val="ListParagraph"/>
        <w:numPr>
          <w:ilvl w:val="0"/>
          <w:numId w:val="11"/>
        </w:numPr>
        <w:rPr>
          <w:rFonts w:ascii="Times New Roman" w:eastAsia="Times New Roman" w:hAnsi="Times New Roman" w:cs="Times New Roman"/>
          <w:b/>
        </w:rPr>
      </w:pPr>
      <w:r w:rsidRPr="00DB12F8">
        <w:rPr>
          <w:rFonts w:ascii="Times New Roman" w:eastAsia="Times New Roman" w:hAnsi="Times New Roman" w:cs="Times New Roman"/>
          <w:b/>
        </w:rPr>
        <w:t xml:space="preserve">Flowchart with each symbol used twice </w:t>
      </w:r>
    </w:p>
    <w:p w:rsidR="00E714A6" w:rsidRDefault="00F65724" w:rsidP="00F65724">
      <w:pPr>
        <w:rPr>
          <w:rFonts w:ascii="Times New Roman" w:eastAsia="Times New Roman" w:hAnsi="Times New Roman" w:cs="Times New Roman"/>
        </w:rPr>
      </w:pPr>
      <w:r>
        <w:rPr>
          <w:noProof/>
        </w:rPr>
        <w:drawing>
          <wp:inline distT="0" distB="0" distL="0" distR="0" wp14:anchorId="350521A2" wp14:editId="20E81BD2">
            <wp:extent cx="6134100" cy="2734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 (1).png"/>
                    <pic:cNvPicPr/>
                  </pic:nvPicPr>
                  <pic:blipFill>
                    <a:blip r:embed="rId6">
                      <a:extLst>
                        <a:ext uri="{28A0092B-C50C-407E-A947-70E740481C1C}">
                          <a14:useLocalDpi xmlns:a14="http://schemas.microsoft.com/office/drawing/2010/main" val="0"/>
                        </a:ext>
                      </a:extLst>
                    </a:blip>
                    <a:stretch>
                      <a:fillRect/>
                    </a:stretch>
                  </pic:blipFill>
                  <pic:spPr>
                    <a:xfrm>
                      <a:off x="0" y="0"/>
                      <a:ext cx="6159838" cy="2745536"/>
                    </a:xfrm>
                    <a:prstGeom prst="rect">
                      <a:avLst/>
                    </a:prstGeom>
                  </pic:spPr>
                </pic:pic>
              </a:graphicData>
            </a:graphic>
          </wp:inline>
        </w:drawing>
      </w:r>
    </w:p>
    <w:p w:rsidR="00F65724" w:rsidRDefault="00F65724" w:rsidP="00F65724">
      <w:pPr>
        <w:rPr>
          <w:rFonts w:ascii="Times New Roman" w:eastAsia="Times New Roman" w:hAnsi="Times New Roman" w:cs="Times New Roman"/>
        </w:rPr>
      </w:pPr>
    </w:p>
    <w:p w:rsidR="00F65724" w:rsidRDefault="00F65724" w:rsidP="00F65724">
      <w:pPr>
        <w:rPr>
          <w:rFonts w:ascii="Times New Roman" w:eastAsia="Times New Roman" w:hAnsi="Times New Roman" w:cs="Times New Roman"/>
        </w:rPr>
      </w:pPr>
    </w:p>
    <w:p w:rsidR="00F65724" w:rsidRDefault="00F65724" w:rsidP="00F65724">
      <w:pPr>
        <w:rPr>
          <w:rFonts w:ascii="Times New Roman" w:eastAsia="Times New Roman" w:hAnsi="Times New Roman" w:cs="Times New Roman"/>
        </w:rPr>
      </w:pPr>
    </w:p>
    <w:p w:rsidR="00F65724" w:rsidRDefault="00F65724" w:rsidP="00F65724">
      <w:pPr>
        <w:rPr>
          <w:rFonts w:ascii="Times New Roman" w:eastAsia="Times New Roman" w:hAnsi="Times New Roman" w:cs="Times New Roman"/>
        </w:rPr>
      </w:pPr>
    </w:p>
    <w:p w:rsidR="00F65724" w:rsidRPr="00DB12F8" w:rsidRDefault="00F65724" w:rsidP="00DB12F8">
      <w:pPr>
        <w:pStyle w:val="ListParagraph"/>
        <w:numPr>
          <w:ilvl w:val="0"/>
          <w:numId w:val="11"/>
        </w:numPr>
        <w:rPr>
          <w:rFonts w:ascii="Times New Roman" w:eastAsia="Times New Roman" w:hAnsi="Times New Roman" w:cs="Times New Roman"/>
        </w:rPr>
      </w:pPr>
      <w:r w:rsidRPr="00DB12F8">
        <w:rPr>
          <w:rFonts w:ascii="Times New Roman" w:eastAsia="Times New Roman" w:hAnsi="Times New Roman" w:cs="Times New Roman"/>
          <w:b/>
        </w:rPr>
        <w:t>3 tone flowchart</w:t>
      </w:r>
      <w:r w:rsidRPr="00DB12F8">
        <w:rPr>
          <w:rFonts w:ascii="Times New Roman" w:eastAsia="Times New Roman" w:hAnsi="Times New Roman" w:cs="Times New Roman"/>
        </w:rPr>
        <w:t xml:space="preserve"> </w:t>
      </w:r>
      <w:r w:rsidR="00DB12F8">
        <w:rPr>
          <w:rFonts w:ascii="Times New Roman" w:eastAsia="Times New Roman" w:hAnsi="Times New Roman" w:cs="Times New Roman"/>
          <w:noProof/>
        </w:rPr>
        <w:drawing>
          <wp:inline distT="0" distB="0" distL="0" distR="0" wp14:anchorId="0B63131E" wp14:editId="72E12F40">
            <wp:extent cx="5943600" cy="5342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342255"/>
                    </a:xfrm>
                    <a:prstGeom prst="rect">
                      <a:avLst/>
                    </a:prstGeom>
                  </pic:spPr>
                </pic:pic>
              </a:graphicData>
            </a:graphic>
          </wp:inline>
        </w:drawing>
      </w:r>
    </w:p>
    <w:p w:rsidR="00F65724" w:rsidRDefault="00F65724" w:rsidP="00F65724">
      <w:pPr>
        <w:pStyle w:val="ListParagraph"/>
        <w:rPr>
          <w:rFonts w:ascii="Times New Roman" w:eastAsia="Times New Roman" w:hAnsi="Times New Roman" w:cs="Times New Roman"/>
        </w:rPr>
      </w:pPr>
    </w:p>
    <w:p w:rsidR="00F65724" w:rsidRDefault="00F65724" w:rsidP="00F65724">
      <w:pPr>
        <w:pStyle w:val="ListParagraph"/>
        <w:rPr>
          <w:rFonts w:ascii="Times New Roman" w:eastAsia="Times New Roman" w:hAnsi="Times New Roman" w:cs="Times New Roman"/>
        </w:rPr>
      </w:pPr>
    </w:p>
    <w:p w:rsidR="00F65724" w:rsidRPr="00DB12F8" w:rsidRDefault="00F65724" w:rsidP="00DB12F8">
      <w:pPr>
        <w:pStyle w:val="ListParagraph"/>
        <w:numPr>
          <w:ilvl w:val="0"/>
          <w:numId w:val="11"/>
        </w:numPr>
        <w:rPr>
          <w:rFonts w:ascii="Times New Roman" w:eastAsia="Times New Roman" w:hAnsi="Times New Roman" w:cs="Times New Roman"/>
          <w:b/>
        </w:rPr>
      </w:pPr>
      <w:r w:rsidRPr="00DB12F8">
        <w:rPr>
          <w:rFonts w:ascii="Times New Roman" w:eastAsia="Times New Roman" w:hAnsi="Times New Roman" w:cs="Times New Roman"/>
          <w:b/>
        </w:rPr>
        <w:t xml:space="preserve">Chart for whole Simon game </w:t>
      </w:r>
    </w:p>
    <w:p w:rsidR="00F65724" w:rsidRDefault="00F65724" w:rsidP="00F65724">
      <w:pPr>
        <w:rPr>
          <w:rFonts w:ascii="Times New Roman" w:eastAsia="Times New Roman" w:hAnsi="Times New Roman" w:cs="Times New Roman"/>
        </w:rPr>
      </w:pPr>
    </w:p>
    <w:p w:rsidR="00F65724" w:rsidRPr="00F65724" w:rsidRDefault="00F65724" w:rsidP="00F65724">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6315075" cy="5295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3).png"/>
                    <pic:cNvPicPr/>
                  </pic:nvPicPr>
                  <pic:blipFill>
                    <a:blip r:embed="rId8">
                      <a:extLst>
                        <a:ext uri="{28A0092B-C50C-407E-A947-70E740481C1C}">
                          <a14:useLocalDpi xmlns:a14="http://schemas.microsoft.com/office/drawing/2010/main" val="0"/>
                        </a:ext>
                      </a:extLst>
                    </a:blip>
                    <a:stretch>
                      <a:fillRect/>
                    </a:stretch>
                  </pic:blipFill>
                  <pic:spPr>
                    <a:xfrm>
                      <a:off x="0" y="0"/>
                      <a:ext cx="6315075" cy="5295900"/>
                    </a:xfrm>
                    <a:prstGeom prst="rect">
                      <a:avLst/>
                    </a:prstGeom>
                  </pic:spPr>
                </pic:pic>
              </a:graphicData>
            </a:graphic>
          </wp:inline>
        </w:drawing>
      </w:r>
    </w:p>
    <w:p w:rsidR="00F65724" w:rsidRDefault="00F65724" w:rsidP="00F65724">
      <w:pPr>
        <w:rPr>
          <w:rFonts w:ascii="Times New Roman" w:eastAsia="Times New Roman" w:hAnsi="Times New Roman" w:cs="Times New Roman"/>
        </w:rPr>
      </w:pPr>
    </w:p>
    <w:p w:rsidR="00F65724" w:rsidRPr="00F65724" w:rsidRDefault="00F65724" w:rsidP="00F65724">
      <w:pPr>
        <w:rPr>
          <w:rFonts w:ascii="Times New Roman" w:eastAsia="Times New Roman" w:hAnsi="Times New Roman" w:cs="Times New Roman"/>
        </w:rPr>
      </w:pPr>
    </w:p>
    <w:sectPr w:rsidR="00F65724" w:rsidRPr="00F65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434D3"/>
    <w:multiLevelType w:val="multilevel"/>
    <w:tmpl w:val="A4AE41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736C8F"/>
    <w:multiLevelType w:val="multilevel"/>
    <w:tmpl w:val="FDD80C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4F0226"/>
    <w:multiLevelType w:val="multilevel"/>
    <w:tmpl w:val="5462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7F726B"/>
    <w:multiLevelType w:val="multilevel"/>
    <w:tmpl w:val="9EBAC4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8F2201"/>
    <w:multiLevelType w:val="multilevel"/>
    <w:tmpl w:val="919C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6428A8"/>
    <w:multiLevelType w:val="multilevel"/>
    <w:tmpl w:val="D278BE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B666C7"/>
    <w:multiLevelType w:val="multilevel"/>
    <w:tmpl w:val="4C083E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7639CC"/>
    <w:multiLevelType w:val="multilevel"/>
    <w:tmpl w:val="054A2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BC1948"/>
    <w:multiLevelType w:val="multilevel"/>
    <w:tmpl w:val="0A04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50687A"/>
    <w:multiLevelType w:val="multilevel"/>
    <w:tmpl w:val="96887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lvlOverride w:ilvl="0">
      <w:lvl w:ilvl="0">
        <w:numFmt w:val="decimal"/>
        <w:lvlText w:val="%1."/>
        <w:lvlJc w:val="left"/>
      </w:lvl>
    </w:lvlOverride>
  </w:num>
  <w:num w:numId="3">
    <w:abstractNumId w:val="5"/>
    <w:lvlOverride w:ilvl="0">
      <w:lvl w:ilvl="0">
        <w:numFmt w:val="decimal"/>
        <w:lvlText w:val="%1."/>
        <w:lvlJc w:val="left"/>
      </w:lvl>
    </w:lvlOverride>
  </w:num>
  <w:num w:numId="4">
    <w:abstractNumId w:val="5"/>
    <w:lvlOverride w:ilvl="0">
      <w:lvl w:ilvl="0">
        <w:numFmt w:val="decimal"/>
        <w:lvlText w:val="%1."/>
        <w:lvlJc w:val="left"/>
      </w:lvl>
    </w:lvlOverride>
  </w:num>
  <w:num w:numId="5">
    <w:abstractNumId w:val="7"/>
  </w:num>
  <w:num w:numId="6">
    <w:abstractNumId w:val="0"/>
    <w:lvlOverride w:ilvl="0">
      <w:lvl w:ilvl="0">
        <w:numFmt w:val="decimal"/>
        <w:lvlText w:val="%1."/>
        <w:lvlJc w:val="left"/>
      </w:lvl>
    </w:lvlOverride>
  </w:num>
  <w:num w:numId="7">
    <w:abstractNumId w:val="6"/>
    <w:lvlOverride w:ilvl="0">
      <w:lvl w:ilvl="0">
        <w:numFmt w:val="decimal"/>
        <w:lvlText w:val="%1."/>
        <w:lvlJc w:val="left"/>
      </w:lvl>
    </w:lvlOverride>
  </w:num>
  <w:num w:numId="8">
    <w:abstractNumId w:val="1"/>
    <w:lvlOverride w:ilvl="0">
      <w:lvl w:ilvl="0">
        <w:numFmt w:val="decimal"/>
        <w:lvlText w:val="%1."/>
        <w:lvlJc w:val="left"/>
      </w:lvl>
    </w:lvlOverride>
  </w:num>
  <w:num w:numId="9">
    <w:abstractNumId w:val="9"/>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724"/>
    <w:rsid w:val="008738DF"/>
    <w:rsid w:val="00DB12F8"/>
    <w:rsid w:val="00E714A6"/>
    <w:rsid w:val="00F6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EF05F-C417-4E1D-86AF-24380E67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509134">
      <w:bodyDiv w:val="1"/>
      <w:marLeft w:val="0"/>
      <w:marRight w:val="0"/>
      <w:marTop w:val="0"/>
      <w:marBottom w:val="0"/>
      <w:divBdr>
        <w:top w:val="none" w:sz="0" w:space="0" w:color="auto"/>
        <w:left w:val="none" w:sz="0" w:space="0" w:color="auto"/>
        <w:bottom w:val="none" w:sz="0" w:space="0" w:color="auto"/>
        <w:right w:val="none" w:sz="0" w:space="0" w:color="auto"/>
      </w:divBdr>
      <w:divsChild>
        <w:div w:id="711077765">
          <w:marLeft w:val="0"/>
          <w:marRight w:val="0"/>
          <w:marTop w:val="0"/>
          <w:marBottom w:val="0"/>
          <w:divBdr>
            <w:top w:val="none" w:sz="0" w:space="0" w:color="auto"/>
            <w:left w:val="none" w:sz="0" w:space="0" w:color="auto"/>
            <w:bottom w:val="none" w:sz="0" w:space="0" w:color="auto"/>
            <w:right w:val="none" w:sz="0" w:space="0" w:color="auto"/>
          </w:divBdr>
        </w:div>
        <w:div w:id="1857838757">
          <w:marLeft w:val="0"/>
          <w:marRight w:val="0"/>
          <w:marTop w:val="0"/>
          <w:marBottom w:val="0"/>
          <w:divBdr>
            <w:top w:val="none" w:sz="0" w:space="0" w:color="auto"/>
            <w:left w:val="none" w:sz="0" w:space="0" w:color="auto"/>
            <w:bottom w:val="none" w:sz="0" w:space="0" w:color="auto"/>
            <w:right w:val="none" w:sz="0" w:space="0" w:color="auto"/>
          </w:divBdr>
        </w:div>
        <w:div w:id="1144078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Karman Gill - Louise Arbour SS</dc:creator>
  <cp:keywords/>
  <dc:description/>
  <cp:lastModifiedBy>Karman Gill - Louise Arbour SS</cp:lastModifiedBy>
  <cp:revision>2</cp:revision>
  <dcterms:created xsi:type="dcterms:W3CDTF">2017-10-19T18:44:00Z</dcterms:created>
  <dcterms:modified xsi:type="dcterms:W3CDTF">2017-10-19T18:44:00Z</dcterms:modified>
</cp:coreProperties>
</file>