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AAAE" w14:textId="77777777" w:rsidR="003A5AD4" w:rsidRPr="004402F6" w:rsidRDefault="000F5939" w:rsidP="00CB73B8">
      <w:pPr>
        <w:jc w:val="center"/>
        <w:rPr>
          <w:rFonts w:ascii="Arial" w:hAnsi="Arial" w:cs="Arial"/>
          <w:b/>
          <w:bCs/>
          <w:sz w:val="28"/>
          <w:szCs w:val="28"/>
        </w:rPr>
      </w:pPr>
      <w:r w:rsidRPr="004402F6">
        <w:rPr>
          <w:rFonts w:ascii="Arial" w:hAnsi="Arial" w:cs="Arial"/>
          <w:b/>
          <w:bCs/>
          <w:sz w:val="28"/>
          <w:szCs w:val="28"/>
        </w:rPr>
        <w:t xml:space="preserve">DMO </w:t>
      </w:r>
      <w:r w:rsidR="009D1BBA" w:rsidRPr="004402F6">
        <w:rPr>
          <w:rFonts w:ascii="Arial" w:hAnsi="Arial" w:cs="Arial"/>
          <w:b/>
          <w:bCs/>
          <w:sz w:val="28"/>
          <w:szCs w:val="28"/>
        </w:rPr>
        <w:t xml:space="preserve">Functional Role </w:t>
      </w:r>
      <w:r w:rsidR="0036201F" w:rsidRPr="004402F6">
        <w:rPr>
          <w:rFonts w:ascii="Arial" w:hAnsi="Arial" w:cs="Arial"/>
          <w:b/>
          <w:bCs/>
          <w:sz w:val="28"/>
          <w:szCs w:val="28"/>
        </w:rPr>
        <w:t>Intake Form</w:t>
      </w:r>
    </w:p>
    <w:p w14:paraId="51EEAAAF" w14:textId="77777777" w:rsidR="00EB283F" w:rsidRPr="004402F6" w:rsidRDefault="00EB283F" w:rsidP="00CB73B8">
      <w:pPr>
        <w:jc w:val="center"/>
        <w:rPr>
          <w:rFonts w:ascii="Arial" w:hAnsi="Arial" w:cs="Arial"/>
          <w:b/>
          <w:i/>
          <w:sz w:val="22"/>
          <w:szCs w:val="22"/>
        </w:rPr>
      </w:pPr>
    </w:p>
    <w:p w14:paraId="51EEAAB0" w14:textId="77777777" w:rsidR="00D14B86" w:rsidRPr="004402F6" w:rsidRDefault="00D14B86">
      <w:pPr>
        <w:rPr>
          <w:rFonts w:ascii="Arial" w:hAnsi="Arial" w:cs="Arial"/>
          <w:sz w:val="22"/>
          <w:szCs w:val="22"/>
        </w:rPr>
      </w:pPr>
    </w:p>
    <w:p w14:paraId="51EEAAB1" w14:textId="7A0AECBE" w:rsidR="004D143C" w:rsidRPr="004402F6" w:rsidRDefault="004D143C">
      <w:pPr>
        <w:rPr>
          <w:rFonts w:ascii="Arial" w:hAnsi="Arial" w:cs="Arial"/>
          <w:b/>
          <w:sz w:val="22"/>
          <w:szCs w:val="22"/>
        </w:rPr>
      </w:pPr>
      <w:r w:rsidRPr="004402F6">
        <w:rPr>
          <w:rFonts w:ascii="Arial" w:hAnsi="Arial" w:cs="Arial"/>
          <w:b/>
          <w:sz w:val="22"/>
          <w:szCs w:val="22"/>
        </w:rPr>
        <w:t xml:space="preserve">Asset: </w:t>
      </w:r>
      <w:r w:rsidR="0012771E" w:rsidRPr="004402F6">
        <w:rPr>
          <w:rFonts w:ascii="Arial" w:hAnsi="Arial" w:cs="Arial"/>
          <w:color w:val="0000FF"/>
          <w:sz w:val="22"/>
          <w:szCs w:val="22"/>
        </w:rPr>
        <w:t>Data Science, Solutions &amp; Strategy (DS3)</w:t>
      </w:r>
      <w:r w:rsidR="008C6A70" w:rsidRPr="004402F6">
        <w:rPr>
          <w:rFonts w:ascii="Arial" w:hAnsi="Arial" w:cs="Arial"/>
          <w:color w:val="0000FF"/>
          <w:sz w:val="22"/>
          <w:szCs w:val="22"/>
        </w:rPr>
        <w:tab/>
      </w:r>
      <w:r w:rsidR="00DC580D" w:rsidRPr="004402F6">
        <w:rPr>
          <w:rFonts w:ascii="Arial" w:hAnsi="Arial" w:cs="Arial"/>
          <w:color w:val="0000FF"/>
          <w:sz w:val="22"/>
          <w:szCs w:val="22"/>
        </w:rPr>
        <w:tab/>
      </w:r>
    </w:p>
    <w:p w14:paraId="51EEAAB2" w14:textId="370D843E" w:rsidR="00E85896" w:rsidRPr="004402F6" w:rsidRDefault="006F589C">
      <w:pPr>
        <w:rPr>
          <w:rFonts w:ascii="Arial" w:hAnsi="Arial" w:cs="Arial"/>
          <w:bCs/>
          <w:sz w:val="22"/>
          <w:szCs w:val="22"/>
        </w:rPr>
      </w:pPr>
      <w:r w:rsidRPr="004402F6">
        <w:rPr>
          <w:rFonts w:ascii="Arial" w:hAnsi="Arial" w:cs="Arial"/>
          <w:b/>
          <w:sz w:val="22"/>
          <w:szCs w:val="22"/>
        </w:rPr>
        <w:t xml:space="preserve">Functional Role: </w:t>
      </w:r>
      <w:r w:rsidR="004D5376" w:rsidRPr="004402F6">
        <w:rPr>
          <w:rFonts w:ascii="Arial" w:hAnsi="Arial" w:cs="Arial"/>
          <w:color w:val="0000FF"/>
          <w:sz w:val="22"/>
          <w:szCs w:val="22"/>
        </w:rPr>
        <w:t>DS3</w:t>
      </w:r>
      <w:r w:rsidR="008B138B" w:rsidRPr="004402F6">
        <w:rPr>
          <w:rFonts w:ascii="Arial" w:hAnsi="Arial" w:cs="Arial"/>
          <w:color w:val="0000FF"/>
          <w:sz w:val="22"/>
          <w:szCs w:val="22"/>
        </w:rPr>
        <w:t xml:space="preserve"> </w:t>
      </w:r>
      <w:r w:rsidR="004F0C29" w:rsidRPr="004402F6">
        <w:rPr>
          <w:rFonts w:ascii="Arial" w:hAnsi="Arial" w:cs="Arial"/>
          <w:color w:val="0000FF"/>
          <w:sz w:val="22"/>
          <w:szCs w:val="22"/>
        </w:rPr>
        <w:t>End User Role</w:t>
      </w:r>
    </w:p>
    <w:p w14:paraId="266C0E0A" w14:textId="5473AED4" w:rsidR="004D5376" w:rsidRPr="004402F6" w:rsidRDefault="004D5376">
      <w:pPr>
        <w:rPr>
          <w:rFonts w:ascii="Arial" w:hAnsi="Arial" w:cs="Arial"/>
          <w:bCs/>
          <w:sz w:val="22"/>
          <w:szCs w:val="22"/>
        </w:rPr>
      </w:pPr>
      <w:r w:rsidRPr="004402F6">
        <w:rPr>
          <w:rFonts w:ascii="Arial" w:hAnsi="Arial" w:cs="Arial"/>
          <w:b/>
          <w:sz w:val="22"/>
          <w:szCs w:val="22"/>
        </w:rPr>
        <w:t xml:space="preserve">AIDE ID: </w:t>
      </w:r>
      <w:r w:rsidR="008167F0" w:rsidRPr="004402F6">
        <w:rPr>
          <w:rFonts w:ascii="Arial" w:hAnsi="Arial" w:cs="Arial"/>
          <w:color w:val="0000FF"/>
          <w:sz w:val="22"/>
          <w:szCs w:val="22"/>
        </w:rPr>
        <w:t>AIDE_0076484</w:t>
      </w:r>
    </w:p>
    <w:p w14:paraId="51EEAAB4" w14:textId="77777777" w:rsidR="00C91172" w:rsidRPr="004402F6" w:rsidRDefault="00C91172">
      <w:pPr>
        <w:rPr>
          <w:rFonts w:ascii="Arial" w:hAnsi="Arial" w:cs="Arial"/>
          <w:b/>
          <w:sz w:val="22"/>
          <w:szCs w:val="22"/>
        </w:rPr>
      </w:pPr>
    </w:p>
    <w:p w14:paraId="51EEAAB5" w14:textId="77777777" w:rsidR="004E6222" w:rsidRPr="004402F6" w:rsidRDefault="004E6222" w:rsidP="004E6222">
      <w:pPr>
        <w:pStyle w:val="NormalWeb"/>
        <w:spacing w:before="0" w:beforeAutospacing="0" w:after="0" w:afterAutospacing="0"/>
        <w:rPr>
          <w:rFonts w:ascii="Arial" w:hAnsi="Arial" w:cs="Arial"/>
          <w:b/>
          <w:sz w:val="22"/>
          <w:szCs w:val="22"/>
        </w:rPr>
      </w:pPr>
      <w:r w:rsidRPr="004402F6">
        <w:rPr>
          <w:rFonts w:ascii="Arial" w:hAnsi="Arial" w:cs="Arial"/>
          <w:b/>
          <w:sz w:val="22"/>
          <w:szCs w:val="22"/>
        </w:rPr>
        <w:t xml:space="preserve">Secure Role(s) </w:t>
      </w:r>
    </w:p>
    <w:p w14:paraId="51EEAAB6" w14:textId="77777777" w:rsidR="004E6222" w:rsidRPr="004402F6" w:rsidRDefault="004E6222" w:rsidP="004E6222">
      <w:pPr>
        <w:pStyle w:val="NormalWeb"/>
        <w:spacing w:before="0" w:beforeAutospacing="0" w:after="0" w:afterAutospacing="0"/>
        <w:ind w:left="540"/>
        <w:rPr>
          <w:rFonts w:ascii="Arial" w:hAnsi="Arial" w:cs="Arial"/>
          <w:b/>
          <w:sz w:val="22"/>
          <w:szCs w:val="22"/>
        </w:rPr>
      </w:pPr>
      <w:r w:rsidRPr="004402F6">
        <w:rPr>
          <w:rFonts w:ascii="Arial" w:hAnsi="Arial" w:cs="Arial"/>
          <w:b/>
          <w:sz w:val="22"/>
          <w:szCs w:val="22"/>
        </w:rPr>
        <w:t> </w:t>
      </w:r>
    </w:p>
    <w:tbl>
      <w:tblPr>
        <w:tblStyle w:val="TableGrid"/>
        <w:tblW w:w="0" w:type="auto"/>
        <w:tblInd w:w="108" w:type="dxa"/>
        <w:tblLook w:val="04A0" w:firstRow="1" w:lastRow="0" w:firstColumn="1" w:lastColumn="0" w:noHBand="0" w:noVBand="1"/>
      </w:tblPr>
      <w:tblGrid>
        <w:gridCol w:w="950"/>
        <w:gridCol w:w="4697"/>
        <w:gridCol w:w="4497"/>
        <w:gridCol w:w="5598"/>
        <w:gridCol w:w="1420"/>
      </w:tblGrid>
      <w:tr w:rsidR="005926AE" w:rsidRPr="004402F6" w14:paraId="1BDAAAF5" w14:textId="77777777" w:rsidTr="002D0C33">
        <w:tc>
          <w:tcPr>
            <w:tcW w:w="950" w:type="dxa"/>
            <w:shd w:val="clear" w:color="auto" w:fill="C6D9F1" w:themeFill="text2" w:themeFillTint="33"/>
          </w:tcPr>
          <w:p w14:paraId="583BFAB9" w14:textId="77777777" w:rsidR="00E05836" w:rsidRPr="004402F6" w:rsidRDefault="00E05836" w:rsidP="00402191">
            <w:pPr>
              <w:pStyle w:val="NormalWeb"/>
              <w:spacing w:before="0" w:beforeAutospacing="0" w:after="0" w:afterAutospacing="0"/>
              <w:rPr>
                <w:rFonts w:ascii="Arial" w:hAnsi="Arial" w:cs="Arial"/>
                <w:b/>
                <w:sz w:val="22"/>
                <w:szCs w:val="22"/>
              </w:rPr>
            </w:pPr>
            <w:r w:rsidRPr="004402F6">
              <w:rPr>
                <w:rFonts w:ascii="Arial" w:hAnsi="Arial" w:cs="Arial"/>
                <w:b/>
                <w:sz w:val="22"/>
                <w:szCs w:val="22"/>
              </w:rPr>
              <w:t>Secure Env</w:t>
            </w:r>
          </w:p>
        </w:tc>
        <w:tc>
          <w:tcPr>
            <w:tcW w:w="4697" w:type="dxa"/>
            <w:shd w:val="clear" w:color="auto" w:fill="C6D9F1" w:themeFill="text2" w:themeFillTint="33"/>
          </w:tcPr>
          <w:p w14:paraId="100E7E86" w14:textId="77777777" w:rsidR="00E05836" w:rsidRPr="004402F6" w:rsidRDefault="00E05836" w:rsidP="00402191">
            <w:pPr>
              <w:pStyle w:val="NormalWeb"/>
              <w:spacing w:before="0" w:beforeAutospacing="0" w:after="0" w:afterAutospacing="0"/>
              <w:rPr>
                <w:rFonts w:ascii="Arial" w:hAnsi="Arial" w:cs="Arial"/>
                <w:b/>
                <w:sz w:val="22"/>
                <w:szCs w:val="22"/>
              </w:rPr>
            </w:pPr>
            <w:r w:rsidRPr="004402F6">
              <w:rPr>
                <w:rFonts w:ascii="Arial" w:hAnsi="Arial" w:cs="Arial"/>
                <w:b/>
                <w:sz w:val="22"/>
                <w:szCs w:val="22"/>
              </w:rPr>
              <w:t xml:space="preserve">Secure Application </w:t>
            </w:r>
          </w:p>
        </w:tc>
        <w:tc>
          <w:tcPr>
            <w:tcW w:w="4497" w:type="dxa"/>
            <w:shd w:val="clear" w:color="auto" w:fill="C6D9F1" w:themeFill="text2" w:themeFillTint="33"/>
          </w:tcPr>
          <w:p w14:paraId="1718A310" w14:textId="77777777" w:rsidR="00E05836" w:rsidRPr="004402F6" w:rsidRDefault="00E05836" w:rsidP="00402191">
            <w:pPr>
              <w:pStyle w:val="NormalWeb"/>
              <w:spacing w:before="0" w:beforeAutospacing="0" w:after="0" w:afterAutospacing="0"/>
              <w:rPr>
                <w:rFonts w:ascii="Arial" w:hAnsi="Arial" w:cs="Arial"/>
                <w:b/>
                <w:sz w:val="22"/>
                <w:szCs w:val="22"/>
              </w:rPr>
            </w:pPr>
            <w:r w:rsidRPr="004402F6">
              <w:rPr>
                <w:rFonts w:ascii="Arial" w:hAnsi="Arial" w:cs="Arial"/>
                <w:b/>
                <w:sz w:val="22"/>
                <w:szCs w:val="22"/>
              </w:rPr>
              <w:t xml:space="preserve">Secure Role </w:t>
            </w:r>
          </w:p>
        </w:tc>
        <w:tc>
          <w:tcPr>
            <w:tcW w:w="5598" w:type="dxa"/>
            <w:shd w:val="clear" w:color="auto" w:fill="C6D9F1" w:themeFill="text2" w:themeFillTint="33"/>
          </w:tcPr>
          <w:p w14:paraId="2734621F" w14:textId="77777777" w:rsidR="00E05836" w:rsidRPr="004402F6" w:rsidRDefault="00E05836" w:rsidP="00402191">
            <w:pPr>
              <w:pStyle w:val="NormalWeb"/>
              <w:spacing w:before="0" w:beforeAutospacing="0" w:after="0" w:afterAutospacing="0"/>
              <w:rPr>
                <w:rFonts w:ascii="Arial" w:hAnsi="Arial" w:cs="Arial"/>
                <w:b/>
                <w:sz w:val="22"/>
                <w:szCs w:val="22"/>
              </w:rPr>
            </w:pPr>
            <w:r w:rsidRPr="004402F6">
              <w:rPr>
                <w:rFonts w:ascii="Arial" w:hAnsi="Arial" w:cs="Arial"/>
                <w:b/>
                <w:sz w:val="22"/>
                <w:szCs w:val="22"/>
              </w:rPr>
              <w:t>Secure Role Approvers **</w:t>
            </w:r>
          </w:p>
        </w:tc>
        <w:tc>
          <w:tcPr>
            <w:tcW w:w="1420" w:type="dxa"/>
            <w:shd w:val="clear" w:color="auto" w:fill="C6D9F1" w:themeFill="text2" w:themeFillTint="33"/>
          </w:tcPr>
          <w:p w14:paraId="1FA519C7" w14:textId="77777777" w:rsidR="00E05836" w:rsidRPr="004402F6" w:rsidRDefault="00E05836" w:rsidP="00402191">
            <w:pPr>
              <w:pStyle w:val="NormalWeb"/>
              <w:spacing w:before="0" w:beforeAutospacing="0" w:after="0" w:afterAutospacing="0"/>
              <w:rPr>
                <w:rFonts w:ascii="Arial" w:hAnsi="Arial" w:cs="Arial"/>
                <w:b/>
                <w:sz w:val="22"/>
                <w:szCs w:val="22"/>
              </w:rPr>
            </w:pPr>
            <w:r w:rsidRPr="004402F6">
              <w:rPr>
                <w:rFonts w:ascii="Arial" w:hAnsi="Arial" w:cs="Arial"/>
                <w:b/>
                <w:sz w:val="22"/>
                <w:szCs w:val="22"/>
              </w:rPr>
              <w:t>As Of</w:t>
            </w:r>
          </w:p>
        </w:tc>
      </w:tr>
      <w:tr w:rsidR="005926AE" w:rsidRPr="004402F6" w14:paraId="30947656" w14:textId="77777777" w:rsidTr="002D0C33">
        <w:tc>
          <w:tcPr>
            <w:tcW w:w="950" w:type="dxa"/>
          </w:tcPr>
          <w:p w14:paraId="2E09796B" w14:textId="4A8C7FBB" w:rsidR="00CD58B7" w:rsidRPr="004402F6" w:rsidRDefault="00CD58B7" w:rsidP="00CD58B7">
            <w:pPr>
              <w:pStyle w:val="NormalWeb"/>
              <w:spacing w:before="0" w:beforeAutospacing="0" w:after="0" w:afterAutospacing="0"/>
              <w:rPr>
                <w:rFonts w:ascii="Arial" w:hAnsi="Arial" w:cs="Arial"/>
                <w:color w:val="0000FF"/>
                <w:sz w:val="22"/>
                <w:szCs w:val="22"/>
              </w:rPr>
            </w:pPr>
            <w:r w:rsidRPr="004402F6">
              <w:rPr>
                <w:rFonts w:ascii="Arial" w:hAnsi="Arial" w:cs="Arial"/>
                <w:color w:val="0000FF"/>
                <w:sz w:val="22"/>
                <w:szCs w:val="22"/>
              </w:rPr>
              <w:t>Prod</w:t>
            </w:r>
          </w:p>
        </w:tc>
        <w:tc>
          <w:tcPr>
            <w:tcW w:w="4697" w:type="dxa"/>
          </w:tcPr>
          <w:p w14:paraId="3C83BCE3" w14:textId="0E0AE17A" w:rsidR="00CD58B7" w:rsidRPr="004402F6" w:rsidRDefault="009F58AA" w:rsidP="00CD58B7">
            <w:pPr>
              <w:pStyle w:val="NormalWeb"/>
              <w:spacing w:before="0" w:beforeAutospacing="0" w:after="0" w:afterAutospacing="0"/>
              <w:rPr>
                <w:rFonts w:ascii="Arial" w:hAnsi="Arial" w:cs="Arial"/>
                <w:color w:val="0000FF"/>
                <w:sz w:val="22"/>
                <w:szCs w:val="22"/>
              </w:rPr>
            </w:pPr>
            <w:r w:rsidRPr="004402F6">
              <w:rPr>
                <w:rFonts w:ascii="Arial" w:hAnsi="Arial" w:cs="Arial"/>
                <w:color w:val="0000FF"/>
                <w:sz w:val="22"/>
                <w:szCs w:val="22"/>
              </w:rPr>
              <w:t>Data Science, Solutions &amp; Strategy (DS3)</w:t>
            </w:r>
          </w:p>
        </w:tc>
        <w:tc>
          <w:tcPr>
            <w:tcW w:w="4497" w:type="dxa"/>
          </w:tcPr>
          <w:p w14:paraId="24F22117" w14:textId="1B9994A8" w:rsidR="00CD58B7" w:rsidRPr="004402F6" w:rsidRDefault="004F0C29" w:rsidP="00CD58B7">
            <w:pPr>
              <w:pStyle w:val="NormalWeb"/>
              <w:spacing w:before="0" w:beforeAutospacing="0" w:after="0" w:afterAutospacing="0"/>
              <w:rPr>
                <w:rFonts w:ascii="Arial" w:hAnsi="Arial" w:cs="Arial"/>
                <w:color w:val="0000FF"/>
                <w:sz w:val="22"/>
                <w:szCs w:val="22"/>
              </w:rPr>
            </w:pPr>
            <w:r w:rsidRPr="004402F6">
              <w:rPr>
                <w:rFonts w:ascii="Arial" w:hAnsi="Arial" w:cs="Arial"/>
                <w:color w:val="0000FF"/>
                <w:sz w:val="22"/>
                <w:szCs w:val="22"/>
              </w:rPr>
              <w:t>End User Role</w:t>
            </w:r>
          </w:p>
        </w:tc>
        <w:tc>
          <w:tcPr>
            <w:tcW w:w="5598" w:type="dxa"/>
          </w:tcPr>
          <w:p w14:paraId="5892CCFD" w14:textId="77777777" w:rsidR="003D7391" w:rsidRPr="003D7391" w:rsidRDefault="003D7391" w:rsidP="003D7391">
            <w:pPr>
              <w:pStyle w:val="NoSpacing"/>
              <w:rPr>
                <w:rFonts w:ascii="Arial" w:hAnsi="Arial" w:cs="Arial"/>
                <w:color w:val="0000FF"/>
                <w:sz w:val="22"/>
                <w:szCs w:val="22"/>
              </w:rPr>
            </w:pPr>
            <w:r w:rsidRPr="003D7391">
              <w:rPr>
                <w:rFonts w:ascii="Arial" w:hAnsi="Arial" w:cs="Arial"/>
                <w:color w:val="0000FF"/>
                <w:sz w:val="22"/>
                <w:szCs w:val="22"/>
              </w:rPr>
              <w:t xml:space="preserve">Gorans, Robert A </w:t>
            </w:r>
            <w:hyperlink r:id="rId10" w:history="1">
              <w:r w:rsidRPr="003D7391">
                <w:rPr>
                  <w:rStyle w:val="Hyperlink"/>
                  <w:rFonts w:ascii="Arial" w:hAnsi="Arial" w:cs="Arial"/>
                  <w:sz w:val="22"/>
                  <w:szCs w:val="22"/>
                </w:rPr>
                <w:t>robert.gorans@uhc.com</w:t>
              </w:r>
            </w:hyperlink>
          </w:p>
          <w:p w14:paraId="77EC33E9" w14:textId="5E1BCE5A" w:rsidR="00CD58B7" w:rsidRPr="003D7391" w:rsidRDefault="003D7391" w:rsidP="003D7391">
            <w:pPr>
              <w:pStyle w:val="NoSpacing"/>
              <w:rPr>
                <w:rFonts w:ascii="Arial" w:hAnsi="Arial" w:cs="Arial"/>
                <w:color w:val="0000FF"/>
                <w:sz w:val="22"/>
                <w:szCs w:val="22"/>
              </w:rPr>
            </w:pPr>
            <w:r w:rsidRPr="003D7391">
              <w:rPr>
                <w:rFonts w:ascii="Arial" w:hAnsi="Arial" w:cs="Arial"/>
                <w:color w:val="0000FF"/>
                <w:sz w:val="22"/>
                <w:szCs w:val="22"/>
              </w:rPr>
              <w:t xml:space="preserve">Ludewig, Matthew G </w:t>
            </w:r>
            <w:hyperlink r:id="rId11" w:history="1">
              <w:r w:rsidRPr="003D7391">
                <w:rPr>
                  <w:rStyle w:val="Hyperlink"/>
                  <w:rFonts w:ascii="Arial" w:hAnsi="Arial" w:cs="Arial"/>
                  <w:sz w:val="22"/>
                  <w:szCs w:val="22"/>
                </w:rPr>
                <w:t>matthew_ludewig@uhc.com</w:t>
              </w:r>
            </w:hyperlink>
          </w:p>
        </w:tc>
        <w:tc>
          <w:tcPr>
            <w:tcW w:w="1420" w:type="dxa"/>
          </w:tcPr>
          <w:p w14:paraId="3B907991" w14:textId="73BC2358" w:rsidR="00CD58B7" w:rsidRPr="004402F6" w:rsidRDefault="007B7F54" w:rsidP="00CD58B7">
            <w:pPr>
              <w:pStyle w:val="NormalWeb"/>
              <w:spacing w:before="0" w:beforeAutospacing="0" w:after="0" w:afterAutospacing="0"/>
              <w:rPr>
                <w:rFonts w:ascii="Arial" w:hAnsi="Arial" w:cs="Arial"/>
                <w:color w:val="0000FF"/>
                <w:sz w:val="22"/>
                <w:szCs w:val="22"/>
              </w:rPr>
            </w:pPr>
            <w:r w:rsidRPr="004402F6">
              <w:rPr>
                <w:rFonts w:ascii="Arial" w:hAnsi="Arial" w:cs="Arial"/>
                <w:color w:val="0000FF"/>
                <w:sz w:val="22"/>
                <w:szCs w:val="22"/>
              </w:rPr>
              <w:t>1</w:t>
            </w:r>
            <w:r w:rsidR="00052FE5">
              <w:rPr>
                <w:rFonts w:ascii="Arial" w:hAnsi="Arial" w:cs="Arial"/>
                <w:color w:val="0000FF"/>
                <w:sz w:val="22"/>
                <w:szCs w:val="22"/>
              </w:rPr>
              <w:t>2</w:t>
            </w:r>
            <w:r w:rsidRPr="004402F6">
              <w:rPr>
                <w:rFonts w:ascii="Arial" w:hAnsi="Arial" w:cs="Arial"/>
                <w:color w:val="0000FF"/>
                <w:sz w:val="22"/>
                <w:szCs w:val="22"/>
              </w:rPr>
              <w:t>/</w:t>
            </w:r>
            <w:r w:rsidR="00052FE5">
              <w:rPr>
                <w:rFonts w:ascii="Arial" w:hAnsi="Arial" w:cs="Arial"/>
                <w:color w:val="0000FF"/>
                <w:sz w:val="22"/>
                <w:szCs w:val="22"/>
              </w:rPr>
              <w:t>15</w:t>
            </w:r>
            <w:r w:rsidRPr="004402F6">
              <w:rPr>
                <w:rFonts w:ascii="Arial" w:hAnsi="Arial" w:cs="Arial"/>
                <w:color w:val="0000FF"/>
                <w:sz w:val="22"/>
                <w:szCs w:val="22"/>
              </w:rPr>
              <w:t>/2022</w:t>
            </w:r>
          </w:p>
        </w:tc>
      </w:tr>
    </w:tbl>
    <w:p w14:paraId="51EEAABC" w14:textId="77777777" w:rsidR="00D14B86" w:rsidRPr="004402F6" w:rsidRDefault="00D14B86" w:rsidP="00D14B86">
      <w:pPr>
        <w:pStyle w:val="NormalWeb"/>
        <w:spacing w:before="0" w:beforeAutospacing="0" w:after="0" w:afterAutospacing="0"/>
        <w:ind w:left="540"/>
        <w:rPr>
          <w:rFonts w:ascii="Arial" w:hAnsi="Arial" w:cs="Arial"/>
          <w:b/>
          <w:sz w:val="22"/>
          <w:szCs w:val="22"/>
        </w:rPr>
      </w:pPr>
      <w:r w:rsidRPr="004402F6">
        <w:rPr>
          <w:rFonts w:ascii="Arial" w:hAnsi="Arial" w:cs="Arial"/>
          <w:b/>
          <w:sz w:val="22"/>
          <w:szCs w:val="22"/>
        </w:rPr>
        <w:t>**Note: All role approvers listed above are as of the date associated with the names. Current role approvers must always be confirmed by querying Secure</w:t>
      </w:r>
    </w:p>
    <w:p w14:paraId="51EEAABD" w14:textId="77777777" w:rsidR="00876814" w:rsidRPr="004402F6" w:rsidRDefault="00876814" w:rsidP="00D14B86">
      <w:pPr>
        <w:pStyle w:val="NormalWeb"/>
        <w:spacing w:before="0" w:beforeAutospacing="0" w:after="0" w:afterAutospacing="0"/>
        <w:ind w:left="540"/>
        <w:rPr>
          <w:rFonts w:ascii="Arial" w:hAnsi="Arial" w:cs="Arial"/>
          <w:b/>
          <w:sz w:val="22"/>
          <w:szCs w:val="22"/>
        </w:rPr>
      </w:pPr>
    </w:p>
    <w:p w14:paraId="51EEAABE" w14:textId="77777777" w:rsidR="00876814" w:rsidRPr="004402F6" w:rsidRDefault="00876814" w:rsidP="00876814">
      <w:pPr>
        <w:pStyle w:val="NormalWeb"/>
        <w:spacing w:before="0" w:beforeAutospacing="0" w:after="0" w:afterAutospacing="0"/>
        <w:rPr>
          <w:rFonts w:ascii="Arial" w:hAnsi="Arial" w:cs="Arial"/>
          <w:b/>
          <w:sz w:val="22"/>
          <w:szCs w:val="22"/>
        </w:rPr>
      </w:pPr>
      <w:r w:rsidRPr="004402F6">
        <w:rPr>
          <w:rFonts w:ascii="Arial" w:hAnsi="Arial" w:cs="Arial"/>
          <w:b/>
          <w:sz w:val="22"/>
          <w:szCs w:val="22"/>
        </w:rPr>
        <w:t>Role Modification Log</w:t>
      </w:r>
    </w:p>
    <w:p w14:paraId="51EEAABF" w14:textId="77777777" w:rsidR="00876814" w:rsidRPr="004402F6" w:rsidRDefault="00876814" w:rsidP="00876814">
      <w:pPr>
        <w:pStyle w:val="NormalWeb"/>
        <w:spacing w:before="0" w:beforeAutospacing="0" w:after="0" w:afterAutospacing="0"/>
        <w:rPr>
          <w:rFonts w:ascii="Arial" w:hAnsi="Arial" w:cs="Arial"/>
          <w:b/>
          <w:sz w:val="22"/>
          <w:szCs w:val="22"/>
        </w:rPr>
      </w:pPr>
    </w:p>
    <w:tbl>
      <w:tblPr>
        <w:tblStyle w:val="TableGrid"/>
        <w:tblW w:w="0" w:type="auto"/>
        <w:tblLook w:val="04A0" w:firstRow="1" w:lastRow="0" w:firstColumn="1" w:lastColumn="0" w:noHBand="0" w:noVBand="1"/>
      </w:tblPr>
      <w:tblGrid>
        <w:gridCol w:w="1854"/>
        <w:gridCol w:w="7583"/>
        <w:gridCol w:w="1988"/>
        <w:gridCol w:w="1890"/>
        <w:gridCol w:w="1980"/>
        <w:gridCol w:w="1975"/>
      </w:tblGrid>
      <w:tr w:rsidR="005926AE" w:rsidRPr="004402F6" w14:paraId="51EEAAC6" w14:textId="77777777" w:rsidTr="00850959">
        <w:tc>
          <w:tcPr>
            <w:tcW w:w="1854" w:type="dxa"/>
            <w:shd w:val="clear" w:color="auto" w:fill="C6D9F1" w:themeFill="text2" w:themeFillTint="33"/>
          </w:tcPr>
          <w:p w14:paraId="51EEAAC0" w14:textId="77777777" w:rsidR="00876814" w:rsidRPr="004402F6" w:rsidRDefault="00876814"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Request Number / Date</w:t>
            </w:r>
          </w:p>
        </w:tc>
        <w:tc>
          <w:tcPr>
            <w:tcW w:w="7583" w:type="dxa"/>
            <w:shd w:val="clear" w:color="auto" w:fill="C6D9F1" w:themeFill="text2" w:themeFillTint="33"/>
          </w:tcPr>
          <w:p w14:paraId="51EEAAC1" w14:textId="77777777" w:rsidR="00876814" w:rsidRPr="004402F6" w:rsidRDefault="00876814"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Change description and justification</w:t>
            </w:r>
          </w:p>
        </w:tc>
        <w:tc>
          <w:tcPr>
            <w:tcW w:w="1988" w:type="dxa"/>
            <w:shd w:val="clear" w:color="auto" w:fill="C6D9F1" w:themeFill="text2" w:themeFillTint="33"/>
          </w:tcPr>
          <w:p w14:paraId="51EEAAC2" w14:textId="77777777" w:rsidR="00876814" w:rsidRPr="004402F6" w:rsidRDefault="00876814"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Security Administrator Assigned</w:t>
            </w:r>
          </w:p>
        </w:tc>
        <w:tc>
          <w:tcPr>
            <w:tcW w:w="1890" w:type="dxa"/>
            <w:shd w:val="clear" w:color="auto" w:fill="C6D9F1" w:themeFill="text2" w:themeFillTint="33"/>
          </w:tcPr>
          <w:p w14:paraId="51EEAAC3" w14:textId="77777777" w:rsidR="00876814" w:rsidRPr="004402F6" w:rsidRDefault="00876814"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Requesting team’s Director approval (link)</w:t>
            </w:r>
          </w:p>
        </w:tc>
        <w:tc>
          <w:tcPr>
            <w:tcW w:w="1980" w:type="dxa"/>
            <w:shd w:val="clear" w:color="auto" w:fill="C6D9F1" w:themeFill="text2" w:themeFillTint="33"/>
          </w:tcPr>
          <w:p w14:paraId="51EEAAC4" w14:textId="2A66C85F" w:rsidR="00876814" w:rsidRPr="004402F6" w:rsidRDefault="00B774ED"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 xml:space="preserve">Data Governance </w:t>
            </w:r>
            <w:r w:rsidR="00876814" w:rsidRPr="004402F6">
              <w:rPr>
                <w:rFonts w:ascii="Arial" w:hAnsi="Arial" w:cs="Arial"/>
                <w:b/>
                <w:sz w:val="22"/>
                <w:szCs w:val="22"/>
              </w:rPr>
              <w:t>approval (link)</w:t>
            </w:r>
          </w:p>
        </w:tc>
        <w:tc>
          <w:tcPr>
            <w:tcW w:w="1975" w:type="dxa"/>
            <w:shd w:val="clear" w:color="auto" w:fill="C6D9F1" w:themeFill="text2" w:themeFillTint="33"/>
          </w:tcPr>
          <w:p w14:paraId="51EEAAC5" w14:textId="77777777" w:rsidR="00876814" w:rsidRPr="004402F6" w:rsidRDefault="00876814" w:rsidP="005878FB">
            <w:pPr>
              <w:pStyle w:val="NormalWeb"/>
              <w:spacing w:before="0" w:beforeAutospacing="0" w:after="0" w:afterAutospacing="0"/>
              <w:rPr>
                <w:rFonts w:ascii="Arial" w:hAnsi="Arial" w:cs="Arial"/>
                <w:b/>
                <w:sz w:val="22"/>
                <w:szCs w:val="22"/>
              </w:rPr>
            </w:pPr>
            <w:r w:rsidRPr="004402F6">
              <w:rPr>
                <w:rFonts w:ascii="Arial" w:hAnsi="Arial" w:cs="Arial"/>
                <w:b/>
                <w:sz w:val="22"/>
                <w:szCs w:val="22"/>
              </w:rPr>
              <w:t>Request specific approvals (as needed)</w:t>
            </w:r>
          </w:p>
        </w:tc>
      </w:tr>
      <w:tr w:rsidR="005926AE" w:rsidRPr="004402F6" w14:paraId="51EEAACD" w14:textId="77777777" w:rsidTr="00850959">
        <w:tc>
          <w:tcPr>
            <w:tcW w:w="1854" w:type="dxa"/>
          </w:tcPr>
          <w:p w14:paraId="51EEAAC7" w14:textId="4F17F4D5" w:rsidR="00CF6090" w:rsidRPr="004402F6" w:rsidRDefault="00E031D9" w:rsidP="005878FB">
            <w:pPr>
              <w:rPr>
                <w:rFonts w:ascii="Arial" w:eastAsia="Calibri" w:hAnsi="Arial" w:cs="Arial"/>
                <w:sz w:val="22"/>
                <w:szCs w:val="22"/>
              </w:rPr>
            </w:pPr>
            <w:r w:rsidRPr="004402F6">
              <w:rPr>
                <w:rFonts w:ascii="Arial" w:eastAsia="Calibri" w:hAnsi="Arial" w:cs="Arial"/>
                <w:sz w:val="22"/>
                <w:szCs w:val="22"/>
              </w:rPr>
              <w:t>RITM2868426 10</w:t>
            </w:r>
            <w:r w:rsidR="008C6A70" w:rsidRPr="004402F6">
              <w:rPr>
                <w:rFonts w:ascii="Arial" w:eastAsia="Calibri" w:hAnsi="Arial" w:cs="Arial"/>
                <w:sz w:val="22"/>
                <w:szCs w:val="22"/>
              </w:rPr>
              <w:t>/</w:t>
            </w:r>
            <w:r w:rsidRPr="004402F6">
              <w:rPr>
                <w:rFonts w:ascii="Arial" w:eastAsia="Calibri" w:hAnsi="Arial" w:cs="Arial"/>
                <w:sz w:val="22"/>
                <w:szCs w:val="22"/>
              </w:rPr>
              <w:t>28</w:t>
            </w:r>
            <w:r w:rsidR="008C6A70" w:rsidRPr="004402F6">
              <w:rPr>
                <w:rFonts w:ascii="Arial" w:eastAsia="Calibri" w:hAnsi="Arial" w:cs="Arial"/>
                <w:sz w:val="22"/>
                <w:szCs w:val="22"/>
              </w:rPr>
              <w:t>/2022</w:t>
            </w:r>
          </w:p>
        </w:tc>
        <w:tc>
          <w:tcPr>
            <w:tcW w:w="7583" w:type="dxa"/>
          </w:tcPr>
          <w:p w14:paraId="51EEAAC8" w14:textId="03C29DA3" w:rsidR="00876814" w:rsidRPr="004402F6" w:rsidRDefault="00CF6090" w:rsidP="005878FB">
            <w:pPr>
              <w:rPr>
                <w:rFonts w:ascii="Arial" w:eastAsia="Calibri" w:hAnsi="Arial" w:cs="Arial"/>
                <w:sz w:val="22"/>
                <w:szCs w:val="22"/>
              </w:rPr>
            </w:pPr>
            <w:r w:rsidRPr="004402F6">
              <w:rPr>
                <w:rFonts w:ascii="Arial" w:eastAsia="Calibri" w:hAnsi="Arial" w:cs="Arial"/>
                <w:sz w:val="22"/>
                <w:szCs w:val="22"/>
              </w:rPr>
              <w:t>Role Creation</w:t>
            </w:r>
          </w:p>
        </w:tc>
        <w:tc>
          <w:tcPr>
            <w:tcW w:w="1988" w:type="dxa"/>
          </w:tcPr>
          <w:p w14:paraId="51EEAAC9" w14:textId="15158468" w:rsidR="00876814" w:rsidRPr="004402F6" w:rsidRDefault="00CF6090" w:rsidP="005878FB">
            <w:pPr>
              <w:pStyle w:val="NormalWeb"/>
              <w:spacing w:before="0" w:beforeAutospacing="0" w:after="0" w:afterAutospacing="0"/>
              <w:rPr>
                <w:rFonts w:ascii="Arial" w:eastAsia="Calibri" w:hAnsi="Arial" w:cs="Arial"/>
                <w:sz w:val="22"/>
                <w:szCs w:val="22"/>
              </w:rPr>
            </w:pPr>
            <w:r w:rsidRPr="004402F6">
              <w:rPr>
                <w:rFonts w:ascii="Arial" w:eastAsia="Calibri" w:hAnsi="Arial" w:cs="Arial"/>
                <w:sz w:val="22"/>
                <w:szCs w:val="22"/>
              </w:rPr>
              <w:t>Greg K</w:t>
            </w:r>
          </w:p>
        </w:tc>
        <w:tc>
          <w:tcPr>
            <w:tcW w:w="1890" w:type="dxa"/>
          </w:tcPr>
          <w:p w14:paraId="51EEAACA" w14:textId="546A42D9" w:rsidR="00B54E08" w:rsidRPr="004402F6" w:rsidRDefault="00052FE5" w:rsidP="00E52FAA">
            <w:pPr>
              <w:pStyle w:val="NormalWeb"/>
              <w:spacing w:before="0" w:beforeAutospacing="0" w:after="0" w:afterAutospacing="0"/>
              <w:rPr>
                <w:rFonts w:ascii="Arial" w:eastAsia="Calibri" w:hAnsi="Arial" w:cs="Arial"/>
                <w:sz w:val="22"/>
                <w:szCs w:val="22"/>
              </w:rPr>
            </w:pPr>
            <w:hyperlink r:id="rId12" w:history="1">
              <w:r w:rsidR="00DC30A2" w:rsidRPr="0031108E">
                <w:rPr>
                  <w:rStyle w:val="Hyperlink"/>
                  <w:rFonts w:ascii="Arial" w:eastAsia="Calibri" w:hAnsi="Arial" w:cs="Arial"/>
                  <w:sz w:val="22"/>
                  <w:szCs w:val="22"/>
                </w:rPr>
                <w:t>Robert Gorans</w:t>
              </w:r>
            </w:hyperlink>
          </w:p>
        </w:tc>
        <w:tc>
          <w:tcPr>
            <w:tcW w:w="1980" w:type="dxa"/>
          </w:tcPr>
          <w:p w14:paraId="51EEAACB" w14:textId="7D460F49" w:rsidR="00876814" w:rsidRPr="004402F6" w:rsidRDefault="00052FE5" w:rsidP="005878FB">
            <w:pPr>
              <w:pStyle w:val="NormalWeb"/>
              <w:spacing w:before="0" w:beforeAutospacing="0" w:after="0" w:afterAutospacing="0"/>
              <w:rPr>
                <w:rFonts w:ascii="Arial" w:eastAsia="Calibri" w:hAnsi="Arial" w:cs="Arial"/>
                <w:sz w:val="22"/>
                <w:szCs w:val="22"/>
              </w:rPr>
            </w:pPr>
            <w:hyperlink r:id="rId13" w:history="1">
              <w:r w:rsidR="00850959" w:rsidRPr="004402F6">
                <w:rPr>
                  <w:rStyle w:val="Hyperlink"/>
                  <w:rFonts w:ascii="Arial" w:eastAsia="Calibri" w:hAnsi="Arial" w:cs="Arial"/>
                  <w:sz w:val="22"/>
                  <w:szCs w:val="22"/>
                </w:rPr>
                <w:t>Patrick Conahan</w:t>
              </w:r>
            </w:hyperlink>
          </w:p>
        </w:tc>
        <w:tc>
          <w:tcPr>
            <w:tcW w:w="1975" w:type="dxa"/>
          </w:tcPr>
          <w:p w14:paraId="51EEAACC" w14:textId="43130521" w:rsidR="00876814" w:rsidRPr="004402F6" w:rsidRDefault="00876814" w:rsidP="005878FB">
            <w:pPr>
              <w:pStyle w:val="NormalWeb"/>
              <w:spacing w:before="0" w:beforeAutospacing="0" w:after="0" w:afterAutospacing="0"/>
              <w:rPr>
                <w:rFonts w:ascii="Arial" w:eastAsia="Calibri" w:hAnsi="Arial" w:cs="Arial"/>
                <w:sz w:val="22"/>
                <w:szCs w:val="22"/>
              </w:rPr>
            </w:pPr>
          </w:p>
        </w:tc>
      </w:tr>
    </w:tbl>
    <w:p w14:paraId="51EEAACE" w14:textId="77777777" w:rsidR="00D14B86" w:rsidRPr="004402F6" w:rsidRDefault="00D14B86" w:rsidP="00D14B86">
      <w:pPr>
        <w:rPr>
          <w:rFonts w:ascii="Arial" w:hAnsi="Arial" w:cs="Arial"/>
          <w:b/>
          <w:sz w:val="22"/>
          <w:szCs w:val="22"/>
        </w:rPr>
      </w:pPr>
    </w:p>
    <w:p w14:paraId="51EEAACF" w14:textId="079193BE" w:rsidR="004E6222" w:rsidRPr="004402F6" w:rsidRDefault="00D14B86" w:rsidP="009E7261">
      <w:pPr>
        <w:rPr>
          <w:rFonts w:ascii="Arial" w:hAnsi="Arial" w:cs="Arial"/>
          <w:bCs/>
          <w:sz w:val="22"/>
          <w:szCs w:val="22"/>
        </w:rPr>
      </w:pPr>
      <w:r w:rsidRPr="004402F6">
        <w:rPr>
          <w:rFonts w:ascii="Arial" w:hAnsi="Arial" w:cs="Arial"/>
          <w:b/>
          <w:sz w:val="22"/>
          <w:szCs w:val="22"/>
        </w:rPr>
        <w:t xml:space="preserve">Role Members: </w:t>
      </w:r>
      <w:r w:rsidR="00AF50B5" w:rsidRPr="004402F6">
        <w:rPr>
          <w:rFonts w:ascii="Arial" w:hAnsi="Arial" w:cs="Arial"/>
          <w:b/>
          <w:sz w:val="22"/>
          <w:szCs w:val="22"/>
        </w:rPr>
        <w:t>I</w:t>
      </w:r>
      <w:r w:rsidR="00AF50B5" w:rsidRPr="004402F6">
        <w:rPr>
          <w:rFonts w:ascii="Arial" w:hAnsi="Arial" w:cs="Arial"/>
          <w:bCs/>
          <w:sz w:val="22"/>
          <w:szCs w:val="22"/>
        </w:rPr>
        <w:t>ndividuals</w:t>
      </w:r>
      <w:r w:rsidR="002F436C" w:rsidRPr="004402F6">
        <w:rPr>
          <w:rFonts w:ascii="Arial" w:hAnsi="Arial" w:cs="Arial"/>
          <w:bCs/>
          <w:sz w:val="22"/>
          <w:szCs w:val="22"/>
        </w:rPr>
        <w:t xml:space="preserve"> from </w:t>
      </w:r>
      <w:r w:rsidR="00AF50B5" w:rsidRPr="004402F6">
        <w:rPr>
          <w:rFonts w:ascii="Arial" w:hAnsi="Arial" w:cs="Arial"/>
          <w:bCs/>
          <w:sz w:val="22"/>
          <w:szCs w:val="22"/>
        </w:rPr>
        <w:t>DS3</w:t>
      </w:r>
      <w:r w:rsidR="002F436C" w:rsidRPr="004402F6">
        <w:rPr>
          <w:rFonts w:ascii="Arial" w:hAnsi="Arial" w:cs="Arial"/>
          <w:bCs/>
          <w:sz w:val="22"/>
          <w:szCs w:val="22"/>
        </w:rPr>
        <w:t xml:space="preserve"> team members</w:t>
      </w:r>
      <w:r w:rsidR="00C665DD" w:rsidRPr="004402F6">
        <w:rPr>
          <w:rFonts w:ascii="Arial" w:hAnsi="Arial" w:cs="Arial"/>
          <w:bCs/>
          <w:sz w:val="22"/>
          <w:szCs w:val="22"/>
        </w:rPr>
        <w:t>.</w:t>
      </w:r>
    </w:p>
    <w:p w14:paraId="51EEAAD0" w14:textId="77777777" w:rsidR="004E6222" w:rsidRPr="004402F6" w:rsidRDefault="004E6222" w:rsidP="009E7261">
      <w:pPr>
        <w:rPr>
          <w:rFonts w:ascii="Arial" w:hAnsi="Arial" w:cs="Arial"/>
          <w:b/>
          <w:sz w:val="22"/>
          <w:szCs w:val="22"/>
        </w:rPr>
      </w:pPr>
    </w:p>
    <w:p w14:paraId="51EEAAD2" w14:textId="58AD53EF" w:rsidR="00C91172" w:rsidRPr="004402F6" w:rsidRDefault="00C63880" w:rsidP="009E7261">
      <w:pPr>
        <w:rPr>
          <w:rFonts w:ascii="Arial" w:hAnsi="Arial" w:cs="Arial"/>
          <w:b/>
          <w:sz w:val="22"/>
          <w:szCs w:val="22"/>
        </w:rPr>
      </w:pPr>
      <w:r w:rsidRPr="004402F6">
        <w:rPr>
          <w:rFonts w:ascii="Arial" w:hAnsi="Arial" w:cs="Arial"/>
          <w:b/>
          <w:sz w:val="22"/>
          <w:szCs w:val="22"/>
        </w:rPr>
        <w:t>Description of your request:</w:t>
      </w:r>
    </w:p>
    <w:p w14:paraId="51EEAAD4" w14:textId="31D9859B" w:rsidR="00C63880" w:rsidRPr="004402F6" w:rsidRDefault="00D14B86" w:rsidP="009E7261">
      <w:pPr>
        <w:rPr>
          <w:rFonts w:ascii="Arial" w:hAnsi="Arial" w:cs="Arial"/>
          <w:b/>
          <w:i/>
          <w:sz w:val="22"/>
          <w:szCs w:val="22"/>
        </w:rPr>
      </w:pPr>
      <w:r w:rsidRPr="004402F6">
        <w:rPr>
          <w:rFonts w:ascii="Arial" w:hAnsi="Arial" w:cs="Arial"/>
          <w:b/>
          <w:sz w:val="22"/>
          <w:szCs w:val="22"/>
        </w:rPr>
        <w:t>Is there an end date for the data access?</w:t>
      </w:r>
      <w:r w:rsidR="00AE2E14" w:rsidRPr="004402F6">
        <w:rPr>
          <w:rFonts w:ascii="Arial" w:hAnsi="Arial" w:cs="Arial"/>
          <w:b/>
          <w:sz w:val="22"/>
          <w:szCs w:val="22"/>
        </w:rPr>
        <w:t xml:space="preserve"> </w:t>
      </w:r>
      <w:r w:rsidR="00DC580D" w:rsidRPr="004402F6">
        <w:rPr>
          <w:rFonts w:ascii="Arial" w:hAnsi="Arial" w:cs="Arial"/>
          <w:b/>
          <w:sz w:val="22"/>
          <w:szCs w:val="22"/>
        </w:rPr>
        <w:t xml:space="preserve"> </w:t>
      </w:r>
      <w:r w:rsidR="002E1483" w:rsidRPr="004402F6">
        <w:rPr>
          <w:rFonts w:ascii="Arial" w:hAnsi="Arial" w:cs="Arial"/>
          <w:bCs/>
          <w:sz w:val="22"/>
          <w:szCs w:val="22"/>
        </w:rPr>
        <w:t>No</w:t>
      </w:r>
    </w:p>
    <w:p w14:paraId="51EEAAD5" w14:textId="77777777" w:rsidR="00D14B86" w:rsidRPr="004402F6" w:rsidRDefault="00D14B86">
      <w:pPr>
        <w:rPr>
          <w:rFonts w:ascii="Arial" w:hAnsi="Arial" w:cs="Arial"/>
          <w:b/>
          <w:sz w:val="22"/>
          <w:szCs w:val="22"/>
        </w:rPr>
      </w:pPr>
    </w:p>
    <w:p w14:paraId="44122C98" w14:textId="3674D3B2" w:rsidR="00AD4AA0" w:rsidRPr="004402F6" w:rsidRDefault="00D14B86" w:rsidP="00AD4AA0">
      <w:pPr>
        <w:rPr>
          <w:rFonts w:ascii="Arial" w:hAnsi="Arial" w:cs="Arial"/>
          <w:b/>
          <w:bCs/>
          <w:sz w:val="22"/>
          <w:szCs w:val="22"/>
        </w:rPr>
      </w:pPr>
      <w:r w:rsidRPr="004402F6">
        <w:rPr>
          <w:rFonts w:ascii="Arial" w:hAnsi="Arial" w:cs="Arial"/>
          <w:b/>
          <w:sz w:val="22"/>
          <w:szCs w:val="22"/>
        </w:rPr>
        <w:t>Will the role allow access to the following data? If yes, provide justification.</w:t>
      </w:r>
      <w:r w:rsidR="00187DBD" w:rsidRPr="004402F6">
        <w:rPr>
          <w:rFonts w:ascii="Arial" w:hAnsi="Arial" w:cs="Arial"/>
          <w:b/>
          <w:sz w:val="22"/>
          <w:szCs w:val="22"/>
        </w:rPr>
        <w:t xml:space="preserve">  </w:t>
      </w:r>
    </w:p>
    <w:p w14:paraId="51EEAAD7" w14:textId="77777777" w:rsidR="00D14B86" w:rsidRPr="004402F6" w:rsidRDefault="00D14B86">
      <w:pPr>
        <w:rPr>
          <w:rFonts w:ascii="Arial" w:hAnsi="Arial" w:cs="Arial"/>
          <w:b/>
          <w:sz w:val="22"/>
          <w:szCs w:val="22"/>
        </w:rPr>
      </w:pPr>
    </w:p>
    <w:p w14:paraId="0A08E37B" w14:textId="0F042D67" w:rsidR="00AD4AA0" w:rsidRPr="004402F6" w:rsidRDefault="00873181" w:rsidP="00AD4AA0">
      <w:pPr>
        <w:ind w:left="1440" w:hanging="720"/>
        <w:rPr>
          <w:rFonts w:ascii="Arial" w:hAnsi="Arial" w:cs="Arial"/>
          <w:b/>
          <w:sz w:val="22"/>
          <w:szCs w:val="22"/>
        </w:rPr>
      </w:pPr>
      <w:r w:rsidRPr="004402F6">
        <w:rPr>
          <w:rFonts w:ascii="Arial" w:hAnsi="Arial" w:cs="Arial"/>
          <w:b/>
          <w:sz w:val="22"/>
          <w:szCs w:val="22"/>
        </w:rPr>
        <w:t>Sensitive or protected data:</w:t>
      </w:r>
    </w:p>
    <w:p w14:paraId="0DBC939F" w14:textId="1BA8E9DE" w:rsidR="00873181" w:rsidRPr="004402F6" w:rsidRDefault="00873181" w:rsidP="00873181">
      <w:pPr>
        <w:ind w:firstLine="720"/>
        <w:rPr>
          <w:rFonts w:ascii="Arial" w:hAnsi="Arial" w:cs="Arial"/>
          <w:b/>
          <w:sz w:val="22"/>
          <w:szCs w:val="22"/>
        </w:rPr>
      </w:pPr>
      <w:r w:rsidRPr="004402F6">
        <w:rPr>
          <w:rFonts w:ascii="Arial" w:hAnsi="Arial" w:cs="Arial"/>
          <w:b/>
          <w:sz w:val="22"/>
          <w:szCs w:val="22"/>
        </w:rPr>
        <w:t>Social security numbers (SSN, HICN):</w:t>
      </w:r>
      <w:r w:rsidR="00296EEB" w:rsidRPr="004402F6">
        <w:rPr>
          <w:rFonts w:ascii="Arial" w:hAnsi="Arial" w:cs="Arial"/>
          <w:b/>
          <w:sz w:val="22"/>
          <w:szCs w:val="22"/>
        </w:rPr>
        <w:t xml:space="preserve"> Yes</w:t>
      </w:r>
    </w:p>
    <w:p w14:paraId="51EEAADB" w14:textId="29FF735C" w:rsidR="00D14B86" w:rsidRPr="004402F6" w:rsidRDefault="00873181" w:rsidP="00873181">
      <w:pPr>
        <w:ind w:left="1440" w:hanging="720"/>
        <w:rPr>
          <w:rFonts w:ascii="Arial" w:hAnsi="Arial" w:cs="Arial"/>
          <w:b/>
          <w:sz w:val="22"/>
          <w:szCs w:val="22"/>
        </w:rPr>
      </w:pPr>
      <w:r w:rsidRPr="004402F6">
        <w:rPr>
          <w:rFonts w:ascii="Arial" w:hAnsi="Arial" w:cs="Arial"/>
          <w:b/>
          <w:sz w:val="22"/>
          <w:szCs w:val="22"/>
        </w:rPr>
        <w:t xml:space="preserve">UnitedHealth Group Employee data: </w:t>
      </w:r>
    </w:p>
    <w:p w14:paraId="2B61691B" w14:textId="77777777" w:rsidR="00873181" w:rsidRPr="004402F6" w:rsidRDefault="00873181" w:rsidP="00873181">
      <w:pPr>
        <w:ind w:firstLine="720"/>
        <w:rPr>
          <w:rFonts w:ascii="Arial" w:hAnsi="Arial" w:cs="Arial"/>
          <w:b/>
          <w:sz w:val="22"/>
          <w:szCs w:val="22"/>
        </w:rPr>
      </w:pPr>
    </w:p>
    <w:p w14:paraId="51EEAADC" w14:textId="77777777" w:rsidR="00D14B86" w:rsidRPr="004402F6" w:rsidRDefault="00225B5A">
      <w:pPr>
        <w:rPr>
          <w:rFonts w:ascii="Arial" w:hAnsi="Arial" w:cs="Arial"/>
          <w:b/>
          <w:i/>
          <w:sz w:val="22"/>
          <w:szCs w:val="22"/>
        </w:rPr>
      </w:pPr>
      <w:r w:rsidRPr="004402F6">
        <w:rPr>
          <w:rFonts w:ascii="Arial" w:hAnsi="Arial" w:cs="Arial"/>
          <w:b/>
          <w:sz w:val="22"/>
          <w:szCs w:val="22"/>
        </w:rPr>
        <w:t>Who has overall responsibility for entitlement reviews of this access</w:t>
      </w:r>
      <w:r w:rsidR="00D14B86" w:rsidRPr="004402F6">
        <w:rPr>
          <w:rFonts w:ascii="Arial" w:hAnsi="Arial" w:cs="Arial"/>
          <w:b/>
          <w:sz w:val="22"/>
          <w:szCs w:val="22"/>
        </w:rPr>
        <w:t>?</w:t>
      </w:r>
      <w:r w:rsidRPr="004402F6">
        <w:rPr>
          <w:rFonts w:ascii="Arial" w:hAnsi="Arial" w:cs="Arial"/>
          <w:b/>
          <w:sz w:val="22"/>
          <w:szCs w:val="22"/>
        </w:rPr>
        <w:t xml:space="preserve"> </w:t>
      </w:r>
      <w:r w:rsidRPr="004402F6">
        <w:rPr>
          <w:rFonts w:ascii="Arial" w:hAnsi="Arial" w:cs="Arial"/>
          <w:b/>
          <w:i/>
          <w:sz w:val="22"/>
          <w:szCs w:val="22"/>
        </w:rPr>
        <w:t>Secure</w:t>
      </w:r>
    </w:p>
    <w:p w14:paraId="51EEAADD" w14:textId="77777777" w:rsidR="00D14B86" w:rsidRPr="004402F6" w:rsidRDefault="00D14B86">
      <w:pPr>
        <w:rPr>
          <w:rFonts w:ascii="Arial" w:hAnsi="Arial" w:cs="Arial"/>
          <w:b/>
          <w:sz w:val="22"/>
          <w:szCs w:val="22"/>
        </w:rPr>
      </w:pPr>
    </w:p>
    <w:p w14:paraId="51EEAADE" w14:textId="77777777" w:rsidR="00D14B86" w:rsidRPr="004402F6" w:rsidRDefault="00D14B86">
      <w:pPr>
        <w:rPr>
          <w:rFonts w:ascii="Arial" w:hAnsi="Arial" w:cs="Arial"/>
          <w:sz w:val="22"/>
          <w:szCs w:val="22"/>
        </w:rPr>
      </w:pPr>
    </w:p>
    <w:p w14:paraId="51EEAADF" w14:textId="77777777" w:rsidR="005A41E3" w:rsidRPr="004402F6" w:rsidRDefault="00C63880">
      <w:pPr>
        <w:rPr>
          <w:rFonts w:ascii="Arial" w:hAnsi="Arial" w:cs="Arial"/>
          <w:b/>
          <w:sz w:val="22"/>
          <w:szCs w:val="22"/>
        </w:rPr>
      </w:pPr>
      <w:r w:rsidRPr="004402F6">
        <w:rPr>
          <w:rFonts w:ascii="Arial" w:hAnsi="Arial" w:cs="Arial"/>
          <w:b/>
          <w:sz w:val="22"/>
          <w:szCs w:val="22"/>
        </w:rPr>
        <w:t>Detail</w:t>
      </w:r>
    </w:p>
    <w:p w14:paraId="51EEAAE0" w14:textId="77777777" w:rsidR="003106D7" w:rsidRPr="004402F6" w:rsidRDefault="003106D7">
      <w:pPr>
        <w:rPr>
          <w:rFonts w:ascii="Arial" w:hAnsi="Arial" w:cs="Arial"/>
          <w:sz w:val="22"/>
          <w:szCs w:val="22"/>
        </w:rPr>
      </w:pPr>
    </w:p>
    <w:p w14:paraId="51EEAAE1" w14:textId="77777777" w:rsidR="003167C6" w:rsidRPr="004402F6" w:rsidRDefault="00C63880">
      <w:pPr>
        <w:rPr>
          <w:rFonts w:ascii="Arial" w:hAnsi="Arial" w:cs="Arial"/>
          <w:sz w:val="22"/>
          <w:szCs w:val="22"/>
        </w:rPr>
      </w:pPr>
      <w:r w:rsidRPr="004402F6">
        <w:rPr>
          <w:rFonts w:ascii="Arial" w:hAnsi="Arial" w:cs="Arial"/>
          <w:sz w:val="22"/>
          <w:szCs w:val="22"/>
        </w:rPr>
        <w:t>Use the following table</w:t>
      </w:r>
      <w:r w:rsidR="007C215D" w:rsidRPr="004402F6">
        <w:rPr>
          <w:rFonts w:ascii="Arial" w:hAnsi="Arial" w:cs="Arial"/>
          <w:sz w:val="22"/>
          <w:szCs w:val="22"/>
        </w:rPr>
        <w:t>s</w:t>
      </w:r>
      <w:r w:rsidRPr="004402F6">
        <w:rPr>
          <w:rFonts w:ascii="Arial" w:hAnsi="Arial" w:cs="Arial"/>
          <w:sz w:val="22"/>
          <w:szCs w:val="22"/>
        </w:rPr>
        <w:t xml:space="preserve"> to represent your complete requirements.  If you are modifying an existing role, please indicate your current access as well as what needs to be add/changed/removed.  </w:t>
      </w:r>
    </w:p>
    <w:p w14:paraId="51EEAAE2" w14:textId="77777777" w:rsidR="0070622D" w:rsidRPr="004402F6" w:rsidRDefault="00C63880">
      <w:pPr>
        <w:rPr>
          <w:rFonts w:ascii="Arial" w:hAnsi="Arial" w:cs="Arial"/>
          <w:b/>
          <w:sz w:val="22"/>
          <w:szCs w:val="22"/>
          <w:u w:val="single"/>
        </w:rPr>
      </w:pPr>
      <w:r w:rsidRPr="004402F6">
        <w:rPr>
          <w:rFonts w:ascii="Arial" w:hAnsi="Arial" w:cs="Arial"/>
          <w:b/>
          <w:sz w:val="22"/>
          <w:szCs w:val="22"/>
          <w:u w:val="single"/>
        </w:rPr>
        <w:t>The details need to represent everything required.</w:t>
      </w:r>
    </w:p>
    <w:p w14:paraId="51EEAAE3" w14:textId="77777777" w:rsidR="00F13637" w:rsidRPr="004402F6" w:rsidRDefault="00F13637">
      <w:pPr>
        <w:rPr>
          <w:rFonts w:ascii="Arial" w:hAnsi="Arial" w:cs="Arial"/>
          <w:b/>
          <w:sz w:val="22"/>
          <w:szCs w:val="22"/>
        </w:rPr>
      </w:pPr>
    </w:p>
    <w:p w14:paraId="51EEAAE4" w14:textId="77777777" w:rsidR="002F6C3C" w:rsidRPr="004402F6" w:rsidRDefault="002F6C3C">
      <w:pPr>
        <w:rPr>
          <w:rFonts w:ascii="Arial" w:hAnsi="Arial" w:cs="Arial"/>
          <w:sz w:val="22"/>
          <w:szCs w:val="22"/>
        </w:rPr>
      </w:pPr>
    </w:p>
    <w:tbl>
      <w:tblPr>
        <w:tblW w:w="4887" w:type="pct"/>
        <w:tblInd w:w="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3816"/>
        <w:gridCol w:w="1016"/>
        <w:gridCol w:w="1528"/>
        <w:gridCol w:w="8637"/>
        <w:gridCol w:w="1873"/>
      </w:tblGrid>
      <w:tr w:rsidR="005926AE" w:rsidRPr="004402F6" w14:paraId="51EEAAE6" w14:textId="77777777" w:rsidTr="00CD6C90">
        <w:trPr>
          <w:trHeight w:val="660"/>
          <w:tblHeader/>
        </w:trPr>
        <w:tc>
          <w:tcPr>
            <w:tcW w:w="5000" w:type="pct"/>
            <w:gridSpan w:val="5"/>
            <w:tcBorders>
              <w:bottom w:val="single" w:sz="8" w:space="0" w:color="auto"/>
            </w:tcBorders>
            <w:shd w:val="clear" w:color="auto" w:fill="C6D9F1"/>
            <w:vAlign w:val="bottom"/>
          </w:tcPr>
          <w:p w14:paraId="51EEAAE5" w14:textId="77777777" w:rsidR="003A7EC7" w:rsidRPr="004402F6" w:rsidRDefault="003A7EC7" w:rsidP="005C2C51">
            <w:pPr>
              <w:rPr>
                <w:rFonts w:ascii="Arial" w:hAnsi="Arial" w:cs="Arial"/>
                <w:b/>
                <w:bCs/>
                <w:sz w:val="22"/>
                <w:szCs w:val="22"/>
              </w:rPr>
            </w:pPr>
            <w:r w:rsidRPr="004402F6">
              <w:rPr>
                <w:rFonts w:ascii="Arial" w:hAnsi="Arial" w:cs="Arial"/>
                <w:b/>
                <w:bCs/>
                <w:sz w:val="22"/>
                <w:szCs w:val="22"/>
              </w:rPr>
              <w:t>Data Requirements</w:t>
            </w:r>
          </w:p>
        </w:tc>
      </w:tr>
      <w:tr w:rsidR="005926AE" w:rsidRPr="004402F6" w14:paraId="51EEAAEC" w14:textId="77777777" w:rsidTr="0028277D">
        <w:trPr>
          <w:trHeight w:val="660"/>
        </w:trPr>
        <w:tc>
          <w:tcPr>
            <w:tcW w:w="1131" w:type="pct"/>
            <w:tcBorders>
              <w:bottom w:val="single" w:sz="8" w:space="0" w:color="auto"/>
            </w:tcBorders>
            <w:shd w:val="clear" w:color="auto" w:fill="C6D9F1"/>
            <w:vAlign w:val="bottom"/>
          </w:tcPr>
          <w:p w14:paraId="51EEAAE7" w14:textId="77777777" w:rsidR="00CD6C90" w:rsidRPr="004402F6" w:rsidRDefault="00CD6C90" w:rsidP="00356D03">
            <w:pPr>
              <w:rPr>
                <w:rFonts w:ascii="Arial" w:hAnsi="Arial" w:cs="Arial"/>
                <w:b/>
                <w:bCs/>
                <w:sz w:val="22"/>
                <w:szCs w:val="22"/>
              </w:rPr>
            </w:pPr>
            <w:r w:rsidRPr="004402F6">
              <w:rPr>
                <w:rFonts w:ascii="Arial" w:hAnsi="Arial" w:cs="Arial"/>
                <w:b/>
                <w:bCs/>
                <w:sz w:val="22"/>
                <w:szCs w:val="22"/>
              </w:rPr>
              <w:t>Database Name/Views</w:t>
            </w:r>
          </w:p>
        </w:tc>
        <w:tc>
          <w:tcPr>
            <w:tcW w:w="301" w:type="pct"/>
            <w:tcBorders>
              <w:bottom w:val="single" w:sz="8" w:space="0" w:color="auto"/>
            </w:tcBorders>
            <w:shd w:val="clear" w:color="auto" w:fill="C6D9F1"/>
            <w:noWrap/>
            <w:vAlign w:val="bottom"/>
          </w:tcPr>
          <w:p w14:paraId="51EEAAE8" w14:textId="77777777" w:rsidR="00CD6C90" w:rsidRPr="004402F6" w:rsidRDefault="00CD6C90" w:rsidP="00356D03">
            <w:pPr>
              <w:rPr>
                <w:rFonts w:ascii="Arial" w:hAnsi="Arial" w:cs="Arial"/>
                <w:b/>
                <w:bCs/>
                <w:sz w:val="22"/>
                <w:szCs w:val="22"/>
              </w:rPr>
            </w:pPr>
            <w:r w:rsidRPr="004402F6">
              <w:rPr>
                <w:rFonts w:ascii="Arial" w:hAnsi="Arial" w:cs="Arial"/>
                <w:b/>
                <w:bCs/>
                <w:sz w:val="22"/>
                <w:szCs w:val="22"/>
              </w:rPr>
              <w:t xml:space="preserve">Environment </w:t>
            </w:r>
          </w:p>
        </w:tc>
        <w:tc>
          <w:tcPr>
            <w:tcW w:w="453" w:type="pct"/>
            <w:tcBorders>
              <w:bottom w:val="single" w:sz="8" w:space="0" w:color="auto"/>
            </w:tcBorders>
            <w:shd w:val="clear" w:color="auto" w:fill="C6D9F1"/>
            <w:noWrap/>
            <w:vAlign w:val="bottom"/>
          </w:tcPr>
          <w:p w14:paraId="51EEAAE9" w14:textId="77777777" w:rsidR="00CD6C90" w:rsidRPr="004402F6" w:rsidRDefault="00CD6C90" w:rsidP="00356D03">
            <w:pPr>
              <w:rPr>
                <w:rFonts w:ascii="Arial" w:hAnsi="Arial" w:cs="Arial"/>
                <w:b/>
                <w:bCs/>
                <w:sz w:val="22"/>
                <w:szCs w:val="22"/>
              </w:rPr>
            </w:pPr>
            <w:r w:rsidRPr="004402F6">
              <w:rPr>
                <w:rFonts w:ascii="Arial" w:hAnsi="Arial" w:cs="Arial"/>
                <w:b/>
                <w:bCs/>
                <w:sz w:val="22"/>
                <w:szCs w:val="22"/>
              </w:rPr>
              <w:t>Access Rights</w:t>
            </w:r>
          </w:p>
        </w:tc>
        <w:tc>
          <w:tcPr>
            <w:tcW w:w="2560" w:type="pct"/>
            <w:tcBorders>
              <w:bottom w:val="single" w:sz="8" w:space="0" w:color="auto"/>
            </w:tcBorders>
            <w:shd w:val="clear" w:color="auto" w:fill="C6D9F1"/>
            <w:vAlign w:val="bottom"/>
          </w:tcPr>
          <w:p w14:paraId="51EEAAEA" w14:textId="77777777" w:rsidR="00CD6C90" w:rsidRPr="004402F6" w:rsidRDefault="00CD6C90" w:rsidP="00356D03">
            <w:pPr>
              <w:rPr>
                <w:rFonts w:ascii="Arial" w:hAnsi="Arial" w:cs="Arial"/>
                <w:b/>
                <w:bCs/>
                <w:sz w:val="22"/>
                <w:szCs w:val="22"/>
              </w:rPr>
            </w:pPr>
            <w:r w:rsidRPr="004402F6">
              <w:rPr>
                <w:rFonts w:ascii="Arial" w:hAnsi="Arial" w:cs="Arial"/>
                <w:b/>
                <w:bCs/>
                <w:sz w:val="22"/>
                <w:szCs w:val="22"/>
              </w:rPr>
              <w:t>Business Justification</w:t>
            </w:r>
          </w:p>
        </w:tc>
        <w:tc>
          <w:tcPr>
            <w:tcW w:w="554" w:type="pct"/>
            <w:shd w:val="clear" w:color="auto" w:fill="D3E8D0"/>
            <w:vAlign w:val="bottom"/>
          </w:tcPr>
          <w:p w14:paraId="51EEAAEB" w14:textId="77777777" w:rsidR="00CD6C90" w:rsidRPr="004402F6" w:rsidRDefault="00CD6C90" w:rsidP="00356D03">
            <w:pPr>
              <w:rPr>
                <w:rFonts w:ascii="Arial" w:hAnsi="Arial" w:cs="Arial"/>
                <w:b/>
                <w:bCs/>
                <w:sz w:val="22"/>
                <w:szCs w:val="22"/>
              </w:rPr>
            </w:pPr>
            <w:r w:rsidRPr="004402F6">
              <w:rPr>
                <w:rFonts w:ascii="Arial" w:hAnsi="Arial" w:cs="Arial"/>
                <w:b/>
                <w:bCs/>
                <w:sz w:val="22"/>
                <w:szCs w:val="22"/>
              </w:rPr>
              <w:t>RITM/Date/Initials Last Update</w:t>
            </w:r>
          </w:p>
        </w:tc>
      </w:tr>
      <w:tr w:rsidR="005926AE" w:rsidRPr="004402F6" w14:paraId="51EEAAF2" w14:textId="77777777" w:rsidTr="0028277D">
        <w:trPr>
          <w:trHeight w:val="255"/>
        </w:trPr>
        <w:tc>
          <w:tcPr>
            <w:tcW w:w="1131" w:type="pct"/>
            <w:tcBorders>
              <w:top w:val="single" w:sz="8" w:space="0" w:color="auto"/>
              <w:bottom w:val="single" w:sz="8" w:space="0" w:color="auto"/>
            </w:tcBorders>
            <w:shd w:val="clear" w:color="auto" w:fill="auto"/>
          </w:tcPr>
          <w:p w14:paraId="7B460082" w14:textId="77777777" w:rsidR="008B138B" w:rsidRPr="004402F6" w:rsidRDefault="008B138B" w:rsidP="008B138B">
            <w:pPr>
              <w:rPr>
                <w:rFonts w:ascii="Arial" w:hAnsi="Arial" w:cs="Arial"/>
                <w:sz w:val="22"/>
                <w:szCs w:val="22"/>
              </w:rPr>
            </w:pPr>
            <w:r w:rsidRPr="004402F6">
              <w:rPr>
                <w:rFonts w:ascii="Arial" w:hAnsi="Arial" w:cs="Arial"/>
                <w:sz w:val="22"/>
                <w:szCs w:val="22"/>
              </w:rPr>
              <w:t>Env: UDWProd</w:t>
            </w:r>
          </w:p>
          <w:p w14:paraId="446C0B6D" w14:textId="1998D805" w:rsidR="008B138B" w:rsidRPr="004402F6" w:rsidRDefault="008B138B" w:rsidP="008B138B">
            <w:pPr>
              <w:rPr>
                <w:rFonts w:ascii="Arial" w:hAnsi="Arial" w:cs="Arial"/>
                <w:sz w:val="22"/>
                <w:szCs w:val="22"/>
              </w:rPr>
            </w:pPr>
            <w:r w:rsidRPr="004402F6">
              <w:rPr>
                <w:rFonts w:ascii="Arial" w:hAnsi="Arial" w:cs="Arial"/>
                <w:sz w:val="22"/>
                <w:szCs w:val="22"/>
              </w:rPr>
              <w:t>Role: P_</w:t>
            </w:r>
            <w:r w:rsidR="000E7793" w:rsidRPr="004402F6">
              <w:rPr>
                <w:rFonts w:ascii="Arial" w:hAnsi="Arial" w:cs="Arial"/>
                <w:sz w:val="22"/>
                <w:szCs w:val="22"/>
              </w:rPr>
              <w:t>DS3</w:t>
            </w:r>
            <w:r w:rsidRPr="004402F6">
              <w:rPr>
                <w:rFonts w:ascii="Arial" w:hAnsi="Arial" w:cs="Arial"/>
                <w:sz w:val="22"/>
                <w:szCs w:val="22"/>
              </w:rPr>
              <w:t>_</w:t>
            </w:r>
            <w:r w:rsidR="002D0C33" w:rsidRPr="004402F6">
              <w:rPr>
                <w:rFonts w:ascii="Arial" w:hAnsi="Arial" w:cs="Arial"/>
                <w:sz w:val="22"/>
                <w:szCs w:val="22"/>
              </w:rPr>
              <w:t>END_USER</w:t>
            </w:r>
            <w:r w:rsidRPr="004402F6">
              <w:rPr>
                <w:rFonts w:ascii="Arial" w:hAnsi="Arial" w:cs="Arial"/>
                <w:sz w:val="22"/>
                <w:szCs w:val="22"/>
              </w:rPr>
              <w:t>_ROLE</w:t>
            </w:r>
          </w:p>
          <w:p w14:paraId="7C7A06C9" w14:textId="77777777" w:rsidR="008B138B" w:rsidRPr="004402F6" w:rsidRDefault="008B138B" w:rsidP="008B138B">
            <w:pPr>
              <w:rPr>
                <w:rFonts w:ascii="Arial" w:hAnsi="Arial" w:cs="Arial"/>
                <w:sz w:val="22"/>
                <w:szCs w:val="22"/>
              </w:rPr>
            </w:pPr>
          </w:p>
          <w:p w14:paraId="43AABE65" w14:textId="66CABAE9" w:rsidR="008B138B" w:rsidRPr="004402F6" w:rsidRDefault="008B138B" w:rsidP="008B138B">
            <w:pPr>
              <w:rPr>
                <w:rFonts w:ascii="Arial" w:hAnsi="Arial" w:cs="Arial"/>
                <w:sz w:val="22"/>
                <w:szCs w:val="22"/>
              </w:rPr>
            </w:pPr>
            <w:r w:rsidRPr="004402F6">
              <w:rPr>
                <w:rFonts w:ascii="Arial" w:hAnsi="Arial" w:cs="Arial"/>
                <w:sz w:val="22"/>
                <w:szCs w:val="22"/>
              </w:rPr>
              <w:t>Databases:</w:t>
            </w:r>
          </w:p>
          <w:p w14:paraId="3E56A7F0" w14:textId="1973355D" w:rsidR="00B1521E" w:rsidRPr="004402F6" w:rsidRDefault="00B1521E" w:rsidP="00B1521E">
            <w:pPr>
              <w:rPr>
                <w:rFonts w:ascii="Arial" w:eastAsia="Calibri" w:hAnsi="Arial" w:cs="Arial"/>
                <w:sz w:val="22"/>
                <w:szCs w:val="22"/>
              </w:rPr>
            </w:pPr>
            <w:r w:rsidRPr="004402F6">
              <w:rPr>
                <w:rFonts w:ascii="Arial" w:eastAsia="Calibri" w:hAnsi="Arial" w:cs="Arial"/>
                <w:sz w:val="22"/>
                <w:szCs w:val="22"/>
              </w:rPr>
              <w:t>RITM2868426 (10/28/2022)</w:t>
            </w:r>
          </w:p>
          <w:p w14:paraId="51EEAAED" w14:textId="1BFAAC76" w:rsidR="008B138B" w:rsidRPr="004402F6" w:rsidRDefault="009B2F22" w:rsidP="008B138B">
            <w:pPr>
              <w:rPr>
                <w:rFonts w:ascii="Arial" w:hAnsi="Arial" w:cs="Arial"/>
                <w:sz w:val="22"/>
                <w:szCs w:val="22"/>
              </w:rPr>
            </w:pPr>
            <w:r w:rsidRPr="004402F6">
              <w:rPr>
                <w:rFonts w:ascii="Arial" w:hAnsi="Arial" w:cs="Arial"/>
                <w:sz w:val="22"/>
                <w:szCs w:val="22"/>
              </w:rPr>
              <w:t>DS3BASEVIEW</w:t>
            </w:r>
            <w:r w:rsidR="0017469A" w:rsidRPr="004402F6">
              <w:rPr>
                <w:rFonts w:ascii="Arial" w:hAnsi="Arial" w:cs="Arial"/>
                <w:sz w:val="22"/>
                <w:szCs w:val="22"/>
              </w:rPr>
              <w:t>. [All]</w:t>
            </w:r>
          </w:p>
        </w:tc>
        <w:tc>
          <w:tcPr>
            <w:tcW w:w="301" w:type="pct"/>
            <w:tcBorders>
              <w:top w:val="single" w:sz="8" w:space="0" w:color="auto"/>
              <w:bottom w:val="single" w:sz="8" w:space="0" w:color="auto"/>
            </w:tcBorders>
            <w:shd w:val="clear" w:color="auto" w:fill="auto"/>
            <w:noWrap/>
          </w:tcPr>
          <w:p w14:paraId="51EEAAEE" w14:textId="415F4223" w:rsidR="008B138B" w:rsidRPr="004402F6" w:rsidRDefault="008B138B" w:rsidP="008B138B">
            <w:pPr>
              <w:rPr>
                <w:rFonts w:ascii="Arial" w:hAnsi="Arial" w:cs="Arial"/>
                <w:sz w:val="22"/>
                <w:szCs w:val="22"/>
              </w:rPr>
            </w:pPr>
            <w:r w:rsidRPr="004402F6">
              <w:rPr>
                <w:rFonts w:ascii="Arial" w:hAnsi="Arial" w:cs="Arial"/>
                <w:sz w:val="22"/>
                <w:szCs w:val="22"/>
              </w:rPr>
              <w:t>Prod</w:t>
            </w:r>
          </w:p>
        </w:tc>
        <w:tc>
          <w:tcPr>
            <w:tcW w:w="453" w:type="pct"/>
            <w:tcBorders>
              <w:top w:val="single" w:sz="8" w:space="0" w:color="auto"/>
              <w:bottom w:val="single" w:sz="8" w:space="0" w:color="auto"/>
            </w:tcBorders>
            <w:shd w:val="clear" w:color="auto" w:fill="auto"/>
            <w:noWrap/>
          </w:tcPr>
          <w:p w14:paraId="51EEAAEF" w14:textId="6A663F52" w:rsidR="008B138B" w:rsidRPr="004402F6" w:rsidRDefault="009B2F22" w:rsidP="008B138B">
            <w:pPr>
              <w:rPr>
                <w:rFonts w:ascii="Arial" w:hAnsi="Arial" w:cs="Arial"/>
                <w:sz w:val="22"/>
                <w:szCs w:val="22"/>
              </w:rPr>
            </w:pPr>
            <w:r w:rsidRPr="004402F6">
              <w:rPr>
                <w:rFonts w:ascii="Arial" w:hAnsi="Arial" w:cs="Arial"/>
                <w:sz w:val="22"/>
                <w:szCs w:val="22"/>
              </w:rPr>
              <w:t>Select</w:t>
            </w:r>
          </w:p>
        </w:tc>
        <w:tc>
          <w:tcPr>
            <w:tcW w:w="2560" w:type="pct"/>
            <w:tcBorders>
              <w:top w:val="single" w:sz="8" w:space="0" w:color="auto"/>
              <w:bottom w:val="single" w:sz="8" w:space="0" w:color="auto"/>
            </w:tcBorders>
          </w:tcPr>
          <w:p w14:paraId="7FAB541D" w14:textId="77777777" w:rsidR="00873971" w:rsidRPr="004402F6" w:rsidRDefault="00873971" w:rsidP="00873971">
            <w:pPr>
              <w:rPr>
                <w:rFonts w:ascii="Arial" w:eastAsia="Calibri" w:hAnsi="Arial" w:cs="Arial"/>
                <w:sz w:val="20"/>
                <w:szCs w:val="20"/>
              </w:rPr>
            </w:pPr>
            <w:r w:rsidRPr="004402F6">
              <w:rPr>
                <w:rFonts w:ascii="Arial" w:eastAsia="Calibri" w:hAnsi="Arial" w:cs="Arial"/>
                <w:sz w:val="20"/>
                <w:szCs w:val="20"/>
              </w:rPr>
              <w:t>RITM2868426 (10/28/2022)</w:t>
            </w:r>
          </w:p>
          <w:p w14:paraId="51EEAAF0" w14:textId="6054EE91" w:rsidR="008B138B" w:rsidRPr="004402F6" w:rsidRDefault="000C116E" w:rsidP="008B138B">
            <w:pPr>
              <w:rPr>
                <w:rFonts w:ascii="Arial" w:hAnsi="Arial" w:cs="Arial"/>
                <w:sz w:val="20"/>
                <w:szCs w:val="20"/>
              </w:rPr>
            </w:pPr>
            <w:r w:rsidRPr="004402F6">
              <w:rPr>
                <w:rFonts w:ascii="Arial" w:hAnsi="Arial" w:cs="Arial"/>
                <w:sz w:val="20"/>
                <w:szCs w:val="20"/>
              </w:rPr>
              <w:t>DS3 application is moving from writing files outside of the UDW infrastructure to storing in tables inside a DS3 application database stored on UDWPROD.  DS3 supports an advanced analytics ecosystem and provides business process automation, data analytics, data engineering, reporting and consultation on technology &amp; data strategy for financial data management on the FIN360 analytics and reporting platform, using high performance analytics tools and complex data engineering pipelines supporting UHC controllership.  Protected information such as SSN, Member IDS, birthdates will be included in the DB to support audit, membership/revenue reconciliation and GL booking as well where member level demographic, eligibility and payment details.</w:t>
            </w:r>
          </w:p>
        </w:tc>
        <w:tc>
          <w:tcPr>
            <w:tcW w:w="554" w:type="pct"/>
            <w:tcBorders>
              <w:top w:val="single" w:sz="8" w:space="0" w:color="auto"/>
              <w:bottom w:val="single" w:sz="8" w:space="0" w:color="auto"/>
            </w:tcBorders>
          </w:tcPr>
          <w:p w14:paraId="3CDAB2F7" w14:textId="4DC85E1E" w:rsidR="004D5376" w:rsidRPr="004402F6" w:rsidRDefault="00873971" w:rsidP="004D5376">
            <w:pPr>
              <w:rPr>
                <w:rFonts w:ascii="Arial" w:eastAsia="Calibri" w:hAnsi="Arial" w:cs="Arial"/>
                <w:sz w:val="22"/>
                <w:szCs w:val="22"/>
              </w:rPr>
            </w:pPr>
            <w:r w:rsidRPr="004402F6">
              <w:rPr>
                <w:rFonts w:ascii="Arial" w:eastAsia="Calibri" w:hAnsi="Arial" w:cs="Arial"/>
                <w:sz w:val="22"/>
                <w:szCs w:val="22"/>
              </w:rPr>
              <w:t>RITM2868426 (10/28/2022)</w:t>
            </w:r>
          </w:p>
          <w:p w14:paraId="51EEAAF1" w14:textId="1DD272E5" w:rsidR="00873971" w:rsidRPr="004402F6" w:rsidRDefault="00873971" w:rsidP="004D5376">
            <w:pPr>
              <w:rPr>
                <w:rFonts w:ascii="Arial" w:hAnsi="Arial" w:cs="Arial"/>
                <w:sz w:val="22"/>
                <w:szCs w:val="22"/>
              </w:rPr>
            </w:pPr>
            <w:r w:rsidRPr="004402F6">
              <w:rPr>
                <w:rFonts w:ascii="Arial" w:hAnsi="Arial" w:cs="Arial"/>
                <w:sz w:val="22"/>
                <w:szCs w:val="22"/>
              </w:rPr>
              <w:t>Soumya</w:t>
            </w:r>
          </w:p>
        </w:tc>
      </w:tr>
      <w:tr w:rsidR="005926AE" w:rsidRPr="004402F6" w14:paraId="25D39DE0" w14:textId="77777777" w:rsidTr="0028277D">
        <w:trPr>
          <w:trHeight w:val="255"/>
        </w:trPr>
        <w:tc>
          <w:tcPr>
            <w:tcW w:w="1131" w:type="pct"/>
            <w:tcBorders>
              <w:top w:val="single" w:sz="8" w:space="0" w:color="auto"/>
              <w:bottom w:val="single" w:sz="8" w:space="0" w:color="auto"/>
            </w:tcBorders>
            <w:shd w:val="clear" w:color="auto" w:fill="auto"/>
          </w:tcPr>
          <w:p w14:paraId="4CD19BE5" w14:textId="77777777" w:rsidR="000E7793" w:rsidRPr="004402F6" w:rsidRDefault="000E7793" w:rsidP="008B138B">
            <w:pPr>
              <w:rPr>
                <w:rFonts w:ascii="Arial" w:hAnsi="Arial" w:cs="Arial"/>
                <w:sz w:val="22"/>
                <w:szCs w:val="22"/>
              </w:rPr>
            </w:pPr>
          </w:p>
        </w:tc>
        <w:tc>
          <w:tcPr>
            <w:tcW w:w="301" w:type="pct"/>
            <w:tcBorders>
              <w:top w:val="single" w:sz="8" w:space="0" w:color="auto"/>
              <w:bottom w:val="single" w:sz="8" w:space="0" w:color="auto"/>
            </w:tcBorders>
            <w:shd w:val="clear" w:color="auto" w:fill="auto"/>
            <w:noWrap/>
          </w:tcPr>
          <w:p w14:paraId="20568965" w14:textId="77777777" w:rsidR="000E7793" w:rsidRPr="004402F6" w:rsidRDefault="000E7793" w:rsidP="008B138B">
            <w:pPr>
              <w:rPr>
                <w:rFonts w:ascii="Arial" w:hAnsi="Arial" w:cs="Arial"/>
                <w:sz w:val="22"/>
                <w:szCs w:val="22"/>
              </w:rPr>
            </w:pPr>
          </w:p>
        </w:tc>
        <w:tc>
          <w:tcPr>
            <w:tcW w:w="453" w:type="pct"/>
            <w:tcBorders>
              <w:top w:val="single" w:sz="8" w:space="0" w:color="auto"/>
              <w:bottom w:val="single" w:sz="8" w:space="0" w:color="auto"/>
            </w:tcBorders>
            <w:shd w:val="clear" w:color="auto" w:fill="auto"/>
            <w:noWrap/>
          </w:tcPr>
          <w:p w14:paraId="32E19C11" w14:textId="77777777" w:rsidR="000E7793" w:rsidRPr="004402F6" w:rsidRDefault="000E7793" w:rsidP="008B138B">
            <w:pPr>
              <w:rPr>
                <w:rFonts w:ascii="Arial" w:hAnsi="Arial" w:cs="Arial"/>
                <w:sz w:val="22"/>
                <w:szCs w:val="22"/>
              </w:rPr>
            </w:pPr>
          </w:p>
        </w:tc>
        <w:tc>
          <w:tcPr>
            <w:tcW w:w="2560" w:type="pct"/>
            <w:tcBorders>
              <w:top w:val="single" w:sz="8" w:space="0" w:color="auto"/>
              <w:bottom w:val="single" w:sz="8" w:space="0" w:color="auto"/>
            </w:tcBorders>
          </w:tcPr>
          <w:p w14:paraId="142D10BE" w14:textId="77777777" w:rsidR="000E7793" w:rsidRPr="004402F6" w:rsidRDefault="000E7793" w:rsidP="008B138B">
            <w:pPr>
              <w:rPr>
                <w:rFonts w:ascii="Arial" w:hAnsi="Arial" w:cs="Arial"/>
                <w:sz w:val="22"/>
                <w:szCs w:val="22"/>
              </w:rPr>
            </w:pPr>
          </w:p>
        </w:tc>
        <w:tc>
          <w:tcPr>
            <w:tcW w:w="554" w:type="pct"/>
            <w:tcBorders>
              <w:top w:val="single" w:sz="8" w:space="0" w:color="auto"/>
              <w:bottom w:val="single" w:sz="8" w:space="0" w:color="auto"/>
            </w:tcBorders>
          </w:tcPr>
          <w:p w14:paraId="1FE81753" w14:textId="77777777" w:rsidR="000E7793" w:rsidRPr="004402F6" w:rsidRDefault="000E7793" w:rsidP="004D5376">
            <w:pPr>
              <w:rPr>
                <w:rFonts w:ascii="Arial" w:hAnsi="Arial" w:cs="Arial"/>
                <w:sz w:val="22"/>
                <w:szCs w:val="22"/>
              </w:rPr>
            </w:pPr>
          </w:p>
        </w:tc>
      </w:tr>
      <w:tr w:rsidR="009B2BE0" w:rsidRPr="004402F6" w14:paraId="337365D8" w14:textId="77777777" w:rsidTr="0028277D">
        <w:trPr>
          <w:trHeight w:val="255"/>
        </w:trPr>
        <w:tc>
          <w:tcPr>
            <w:tcW w:w="1131" w:type="pct"/>
            <w:tcBorders>
              <w:top w:val="single" w:sz="8" w:space="0" w:color="auto"/>
              <w:bottom w:val="single" w:sz="8" w:space="0" w:color="auto"/>
            </w:tcBorders>
            <w:shd w:val="clear" w:color="auto" w:fill="auto"/>
          </w:tcPr>
          <w:p w14:paraId="3F3ACFCB" w14:textId="7CFAA3C7" w:rsidR="009B2BE0" w:rsidRPr="004402F6" w:rsidRDefault="009B2BE0" w:rsidP="009B2BE0">
            <w:pPr>
              <w:rPr>
                <w:rFonts w:ascii="Arial" w:hAnsi="Arial" w:cs="Arial"/>
                <w:sz w:val="22"/>
                <w:szCs w:val="22"/>
              </w:rPr>
            </w:pPr>
            <w:r w:rsidRPr="004402F6">
              <w:rPr>
                <w:rFonts w:ascii="Arial" w:hAnsi="Arial" w:cs="Arial"/>
                <w:sz w:val="22"/>
                <w:szCs w:val="22"/>
              </w:rPr>
              <w:t>Env: UDWUAT</w:t>
            </w:r>
          </w:p>
          <w:p w14:paraId="4E428685" w14:textId="4AB39F2F" w:rsidR="009B2BE0" w:rsidRPr="004402F6" w:rsidRDefault="009B2BE0" w:rsidP="009B2BE0">
            <w:pPr>
              <w:rPr>
                <w:rFonts w:ascii="Arial" w:hAnsi="Arial" w:cs="Arial"/>
                <w:sz w:val="22"/>
                <w:szCs w:val="22"/>
              </w:rPr>
            </w:pPr>
            <w:r w:rsidRPr="004402F6">
              <w:rPr>
                <w:rFonts w:ascii="Arial" w:hAnsi="Arial" w:cs="Arial"/>
                <w:sz w:val="22"/>
                <w:szCs w:val="22"/>
              </w:rPr>
              <w:t>Role: U_</w:t>
            </w:r>
            <w:r w:rsidR="002D0C33" w:rsidRPr="004402F6">
              <w:rPr>
                <w:rFonts w:ascii="Arial" w:hAnsi="Arial" w:cs="Arial"/>
                <w:sz w:val="22"/>
                <w:szCs w:val="22"/>
              </w:rPr>
              <w:t>DS3_END_USER_ROLE</w:t>
            </w:r>
          </w:p>
          <w:p w14:paraId="692F8C1B" w14:textId="77777777" w:rsidR="009B2BE0" w:rsidRPr="004402F6" w:rsidRDefault="009B2BE0" w:rsidP="009B2BE0">
            <w:pPr>
              <w:rPr>
                <w:rFonts w:ascii="Arial" w:hAnsi="Arial" w:cs="Arial"/>
                <w:sz w:val="22"/>
                <w:szCs w:val="22"/>
              </w:rPr>
            </w:pPr>
          </w:p>
          <w:p w14:paraId="601EE84F" w14:textId="5003C283" w:rsidR="009B2BE0" w:rsidRPr="004402F6" w:rsidRDefault="009B2BE0" w:rsidP="009B2BE0">
            <w:pPr>
              <w:rPr>
                <w:rFonts w:ascii="Arial" w:hAnsi="Arial" w:cs="Arial"/>
                <w:sz w:val="22"/>
                <w:szCs w:val="22"/>
              </w:rPr>
            </w:pPr>
            <w:r w:rsidRPr="004402F6">
              <w:rPr>
                <w:rFonts w:ascii="Arial" w:hAnsi="Arial" w:cs="Arial"/>
                <w:sz w:val="22"/>
                <w:szCs w:val="22"/>
              </w:rPr>
              <w:t>Databases:</w:t>
            </w:r>
          </w:p>
          <w:p w14:paraId="1F8D0C4F" w14:textId="75841425"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t>RITM2868426 (10/28/2022)</w:t>
            </w:r>
          </w:p>
          <w:p w14:paraId="6D4C4B9F" w14:textId="3A8CCAF0" w:rsidR="009B2BE0" w:rsidRPr="004402F6" w:rsidRDefault="009B2BE0" w:rsidP="009B2BE0">
            <w:pPr>
              <w:rPr>
                <w:rFonts w:ascii="Arial" w:hAnsi="Arial" w:cs="Arial"/>
                <w:sz w:val="22"/>
                <w:szCs w:val="22"/>
              </w:rPr>
            </w:pPr>
            <w:r w:rsidRPr="004402F6">
              <w:rPr>
                <w:rFonts w:ascii="Arial" w:hAnsi="Arial" w:cs="Arial"/>
                <w:sz w:val="22"/>
                <w:szCs w:val="22"/>
              </w:rPr>
              <w:t>DS3SANDBOX. [All]</w:t>
            </w:r>
          </w:p>
          <w:p w14:paraId="7FFAAE38" w14:textId="77777777" w:rsidR="009B2BE0" w:rsidRPr="004402F6" w:rsidRDefault="009B2BE0" w:rsidP="009B2BE0">
            <w:pPr>
              <w:rPr>
                <w:rFonts w:ascii="Arial" w:hAnsi="Arial" w:cs="Arial"/>
                <w:sz w:val="22"/>
                <w:szCs w:val="22"/>
              </w:rPr>
            </w:pPr>
          </w:p>
          <w:p w14:paraId="0049B020" w14:textId="77777777" w:rsidR="009B2BE0" w:rsidRPr="004402F6" w:rsidRDefault="009B2BE0" w:rsidP="009B2BE0">
            <w:pPr>
              <w:rPr>
                <w:rFonts w:ascii="Arial" w:hAnsi="Arial" w:cs="Arial"/>
                <w:sz w:val="22"/>
                <w:szCs w:val="22"/>
              </w:rPr>
            </w:pPr>
          </w:p>
          <w:p w14:paraId="7ADD20EF" w14:textId="77777777" w:rsidR="009B2BE0" w:rsidRPr="004402F6" w:rsidRDefault="009B2BE0" w:rsidP="009B2BE0">
            <w:pPr>
              <w:rPr>
                <w:rFonts w:ascii="Arial" w:hAnsi="Arial" w:cs="Arial"/>
                <w:sz w:val="22"/>
                <w:szCs w:val="22"/>
              </w:rPr>
            </w:pPr>
          </w:p>
          <w:p w14:paraId="5189DCAC" w14:textId="77777777" w:rsidR="009B2BE0" w:rsidRPr="004402F6" w:rsidRDefault="009B2BE0" w:rsidP="009B2BE0">
            <w:pPr>
              <w:rPr>
                <w:rFonts w:ascii="Arial" w:hAnsi="Arial" w:cs="Arial"/>
                <w:sz w:val="22"/>
                <w:szCs w:val="22"/>
              </w:rPr>
            </w:pPr>
          </w:p>
          <w:p w14:paraId="3515A045" w14:textId="104566EA" w:rsidR="009B2BE0" w:rsidRPr="004402F6" w:rsidRDefault="009B2BE0" w:rsidP="009B2BE0">
            <w:pPr>
              <w:rPr>
                <w:rFonts w:ascii="Arial" w:hAnsi="Arial" w:cs="Arial"/>
                <w:sz w:val="22"/>
                <w:szCs w:val="22"/>
              </w:rPr>
            </w:pPr>
          </w:p>
        </w:tc>
        <w:tc>
          <w:tcPr>
            <w:tcW w:w="301" w:type="pct"/>
            <w:tcBorders>
              <w:top w:val="single" w:sz="8" w:space="0" w:color="auto"/>
              <w:bottom w:val="single" w:sz="8" w:space="0" w:color="auto"/>
            </w:tcBorders>
            <w:shd w:val="clear" w:color="auto" w:fill="auto"/>
            <w:noWrap/>
          </w:tcPr>
          <w:p w14:paraId="19B23CC1" w14:textId="3D11C218" w:rsidR="009B2BE0" w:rsidRPr="004402F6" w:rsidRDefault="009B2BE0" w:rsidP="009B2BE0">
            <w:pPr>
              <w:rPr>
                <w:rFonts w:ascii="Arial" w:hAnsi="Arial" w:cs="Arial"/>
                <w:sz w:val="22"/>
                <w:szCs w:val="22"/>
              </w:rPr>
            </w:pPr>
            <w:r w:rsidRPr="004402F6">
              <w:rPr>
                <w:rFonts w:ascii="Arial" w:hAnsi="Arial" w:cs="Arial"/>
                <w:sz w:val="22"/>
                <w:szCs w:val="22"/>
              </w:rPr>
              <w:t>UAT</w:t>
            </w:r>
          </w:p>
        </w:tc>
        <w:tc>
          <w:tcPr>
            <w:tcW w:w="453" w:type="pct"/>
            <w:tcBorders>
              <w:top w:val="single" w:sz="8" w:space="0" w:color="auto"/>
              <w:bottom w:val="single" w:sz="8" w:space="0" w:color="auto"/>
            </w:tcBorders>
            <w:shd w:val="clear" w:color="auto" w:fill="auto"/>
            <w:noWrap/>
          </w:tcPr>
          <w:p w14:paraId="565346A0" w14:textId="042AF539" w:rsidR="009B2BE0" w:rsidRPr="004402F6" w:rsidRDefault="009B2BE0" w:rsidP="009B2BE0">
            <w:pPr>
              <w:rPr>
                <w:rFonts w:ascii="Arial" w:hAnsi="Arial" w:cs="Arial"/>
                <w:sz w:val="22"/>
                <w:szCs w:val="22"/>
              </w:rPr>
            </w:pPr>
            <w:r w:rsidRPr="004402F6">
              <w:rPr>
                <w:rFonts w:ascii="Arial" w:hAnsi="Arial" w:cs="Arial"/>
                <w:sz w:val="22"/>
                <w:szCs w:val="22"/>
              </w:rPr>
              <w:t>Select, Insert,</w:t>
            </w:r>
          </w:p>
          <w:p w14:paraId="75C9D7B3" w14:textId="23185AD3" w:rsidR="009B2BE0" w:rsidRPr="004402F6" w:rsidRDefault="009B2BE0" w:rsidP="009B2BE0">
            <w:pPr>
              <w:rPr>
                <w:rFonts w:ascii="Arial" w:hAnsi="Arial" w:cs="Arial"/>
                <w:sz w:val="22"/>
                <w:szCs w:val="22"/>
              </w:rPr>
            </w:pPr>
            <w:r w:rsidRPr="004402F6">
              <w:rPr>
                <w:rFonts w:ascii="Arial" w:hAnsi="Arial" w:cs="Arial"/>
                <w:sz w:val="22"/>
                <w:szCs w:val="22"/>
              </w:rPr>
              <w:t>Update, Delete CREATE table; DROP table; CREATE view;</w:t>
            </w:r>
          </w:p>
          <w:p w14:paraId="65D168BD" w14:textId="4FC57CE5" w:rsidR="009B2BE0" w:rsidRPr="004402F6" w:rsidRDefault="009B2BE0" w:rsidP="009B2BE0">
            <w:pPr>
              <w:rPr>
                <w:rFonts w:ascii="Arial" w:hAnsi="Arial" w:cs="Arial"/>
                <w:sz w:val="22"/>
                <w:szCs w:val="22"/>
              </w:rPr>
            </w:pPr>
            <w:r w:rsidRPr="004402F6">
              <w:rPr>
                <w:rFonts w:ascii="Arial" w:hAnsi="Arial" w:cs="Arial"/>
                <w:sz w:val="22"/>
                <w:szCs w:val="22"/>
              </w:rPr>
              <w:t>DROP view</w:t>
            </w:r>
          </w:p>
        </w:tc>
        <w:tc>
          <w:tcPr>
            <w:tcW w:w="2560" w:type="pct"/>
            <w:tcBorders>
              <w:top w:val="single" w:sz="8" w:space="0" w:color="auto"/>
              <w:bottom w:val="single" w:sz="8" w:space="0" w:color="auto"/>
            </w:tcBorders>
          </w:tcPr>
          <w:p w14:paraId="34E60954" w14:textId="77777777"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t>RITM2868426 (10/28/2022)</w:t>
            </w:r>
          </w:p>
          <w:p w14:paraId="2DAC1671" w14:textId="7800A6BE" w:rsidR="009B2BE0" w:rsidRPr="004402F6" w:rsidRDefault="009B2BE0" w:rsidP="009B2BE0">
            <w:pPr>
              <w:rPr>
                <w:rFonts w:ascii="Arial" w:hAnsi="Arial" w:cs="Arial"/>
                <w:sz w:val="22"/>
                <w:szCs w:val="22"/>
              </w:rPr>
            </w:pPr>
            <w:r w:rsidRPr="004402F6">
              <w:rPr>
                <w:rFonts w:ascii="Arial" w:hAnsi="Arial" w:cs="Arial"/>
                <w:sz w:val="22"/>
                <w:szCs w:val="22"/>
              </w:rPr>
              <w:t>DS3 application is moving from writing files outside of the UDW infrastructure to storing in tables inside a DS3 application database stored on UDWPROD.  DS3 supports an advanced analytics ecosystem and provides business process automation, data analytics, data engineering, reporting and consultation on technology &amp; data strategy for financial data management on the FIN360 analytics and reporting platform, using high performance analytics tools and complex data engineering pipelines supporting UHC controllership.  Protected information such as SSN, Member IDS, birthdates will be included in the DB to support audit, membership/revenue reconciliation and GL booking as well where member level demographic, eligibility and payment details.</w:t>
            </w:r>
          </w:p>
        </w:tc>
        <w:tc>
          <w:tcPr>
            <w:tcW w:w="554" w:type="pct"/>
            <w:tcBorders>
              <w:top w:val="single" w:sz="8" w:space="0" w:color="auto"/>
              <w:bottom w:val="single" w:sz="8" w:space="0" w:color="auto"/>
            </w:tcBorders>
          </w:tcPr>
          <w:p w14:paraId="520C24FE" w14:textId="77777777"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t>RITM2868426 (10/28/2022)</w:t>
            </w:r>
          </w:p>
          <w:p w14:paraId="3DE5C996" w14:textId="36F3F306" w:rsidR="009B2BE0" w:rsidRPr="004402F6" w:rsidRDefault="009B2BE0" w:rsidP="009B2BE0">
            <w:pPr>
              <w:rPr>
                <w:rFonts w:ascii="Arial" w:hAnsi="Arial" w:cs="Arial"/>
                <w:sz w:val="22"/>
                <w:szCs w:val="22"/>
              </w:rPr>
            </w:pPr>
            <w:r w:rsidRPr="004402F6">
              <w:rPr>
                <w:rFonts w:ascii="Arial" w:hAnsi="Arial" w:cs="Arial"/>
                <w:sz w:val="22"/>
                <w:szCs w:val="22"/>
              </w:rPr>
              <w:t>Soumya</w:t>
            </w:r>
          </w:p>
        </w:tc>
      </w:tr>
      <w:tr w:rsidR="009B2BE0" w:rsidRPr="004402F6" w14:paraId="2D5FF9D8" w14:textId="77777777" w:rsidTr="0028277D">
        <w:trPr>
          <w:trHeight w:val="255"/>
        </w:trPr>
        <w:tc>
          <w:tcPr>
            <w:tcW w:w="1131" w:type="pct"/>
            <w:tcBorders>
              <w:top w:val="single" w:sz="8" w:space="0" w:color="auto"/>
            </w:tcBorders>
            <w:shd w:val="clear" w:color="auto" w:fill="auto"/>
          </w:tcPr>
          <w:p w14:paraId="689C6F5B" w14:textId="70B18259" w:rsidR="009B2BE0" w:rsidRPr="004402F6" w:rsidRDefault="009B2BE0" w:rsidP="009B2BE0">
            <w:pPr>
              <w:rPr>
                <w:rFonts w:ascii="Arial" w:hAnsi="Arial" w:cs="Arial"/>
                <w:sz w:val="22"/>
                <w:szCs w:val="22"/>
              </w:rPr>
            </w:pPr>
            <w:r w:rsidRPr="004402F6">
              <w:rPr>
                <w:rFonts w:ascii="Arial" w:hAnsi="Arial" w:cs="Arial"/>
                <w:sz w:val="22"/>
                <w:szCs w:val="22"/>
              </w:rPr>
              <w:t>Env: UDWUAT</w:t>
            </w:r>
          </w:p>
          <w:p w14:paraId="5468E507" w14:textId="7573E7DF" w:rsidR="009B2BE0" w:rsidRPr="004402F6" w:rsidRDefault="009B2BE0" w:rsidP="009B2BE0">
            <w:pPr>
              <w:rPr>
                <w:rFonts w:ascii="Arial" w:hAnsi="Arial" w:cs="Arial"/>
                <w:sz w:val="22"/>
                <w:szCs w:val="22"/>
              </w:rPr>
            </w:pPr>
            <w:r w:rsidRPr="004402F6">
              <w:rPr>
                <w:rFonts w:ascii="Arial" w:hAnsi="Arial" w:cs="Arial"/>
                <w:sz w:val="22"/>
                <w:szCs w:val="22"/>
              </w:rPr>
              <w:t>Role: U_</w:t>
            </w:r>
            <w:r w:rsidR="002D0C33" w:rsidRPr="004402F6">
              <w:rPr>
                <w:rFonts w:ascii="Arial" w:hAnsi="Arial" w:cs="Arial"/>
                <w:sz w:val="22"/>
                <w:szCs w:val="22"/>
              </w:rPr>
              <w:t xml:space="preserve"> DS3_END_USER_ROLE</w:t>
            </w:r>
          </w:p>
          <w:p w14:paraId="572717C1" w14:textId="77777777" w:rsidR="009B2BE0" w:rsidRPr="004402F6" w:rsidRDefault="009B2BE0" w:rsidP="009B2BE0">
            <w:pPr>
              <w:rPr>
                <w:rFonts w:ascii="Arial" w:hAnsi="Arial" w:cs="Arial"/>
                <w:sz w:val="22"/>
                <w:szCs w:val="22"/>
              </w:rPr>
            </w:pPr>
          </w:p>
          <w:p w14:paraId="11C73BA1" w14:textId="34787CD0" w:rsidR="009B2BE0" w:rsidRPr="004402F6" w:rsidRDefault="009B2BE0" w:rsidP="009B2BE0">
            <w:pPr>
              <w:rPr>
                <w:rFonts w:ascii="Arial" w:hAnsi="Arial" w:cs="Arial"/>
                <w:sz w:val="22"/>
                <w:szCs w:val="22"/>
              </w:rPr>
            </w:pPr>
            <w:r w:rsidRPr="004402F6">
              <w:rPr>
                <w:rFonts w:ascii="Arial" w:hAnsi="Arial" w:cs="Arial"/>
                <w:sz w:val="22"/>
                <w:szCs w:val="22"/>
              </w:rPr>
              <w:t>Databases:</w:t>
            </w:r>
          </w:p>
          <w:p w14:paraId="2D39CB60" w14:textId="6F9D9F89"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t>RITM2868426 (10/28/2022)</w:t>
            </w:r>
          </w:p>
          <w:p w14:paraId="0278D188" w14:textId="12D946A9" w:rsidR="009B2BE0" w:rsidRPr="004402F6" w:rsidRDefault="009B2BE0" w:rsidP="009B2BE0">
            <w:pPr>
              <w:rPr>
                <w:rFonts w:ascii="Arial" w:hAnsi="Arial" w:cs="Arial"/>
                <w:sz w:val="22"/>
                <w:szCs w:val="22"/>
              </w:rPr>
            </w:pPr>
            <w:r w:rsidRPr="004402F6">
              <w:rPr>
                <w:rFonts w:ascii="Arial" w:hAnsi="Arial" w:cs="Arial"/>
                <w:sz w:val="22"/>
                <w:szCs w:val="22"/>
              </w:rPr>
              <w:t>DS3BASEVIEW. [All]</w:t>
            </w:r>
          </w:p>
          <w:p w14:paraId="24A0C40C" w14:textId="77777777" w:rsidR="009B2BE0" w:rsidRPr="004402F6" w:rsidRDefault="009B2BE0" w:rsidP="009B2BE0">
            <w:pPr>
              <w:rPr>
                <w:rFonts w:ascii="Arial" w:hAnsi="Arial" w:cs="Arial"/>
                <w:sz w:val="22"/>
                <w:szCs w:val="22"/>
              </w:rPr>
            </w:pPr>
          </w:p>
        </w:tc>
        <w:tc>
          <w:tcPr>
            <w:tcW w:w="301" w:type="pct"/>
            <w:tcBorders>
              <w:top w:val="single" w:sz="8" w:space="0" w:color="auto"/>
            </w:tcBorders>
            <w:shd w:val="clear" w:color="auto" w:fill="auto"/>
            <w:noWrap/>
          </w:tcPr>
          <w:p w14:paraId="468DBC74" w14:textId="1899B057" w:rsidR="009B2BE0" w:rsidRPr="004402F6" w:rsidRDefault="009B2BE0" w:rsidP="009B2BE0">
            <w:pPr>
              <w:rPr>
                <w:rFonts w:ascii="Arial" w:hAnsi="Arial" w:cs="Arial"/>
                <w:sz w:val="22"/>
                <w:szCs w:val="22"/>
              </w:rPr>
            </w:pPr>
            <w:r w:rsidRPr="004402F6">
              <w:rPr>
                <w:rFonts w:ascii="Arial" w:hAnsi="Arial" w:cs="Arial"/>
                <w:sz w:val="22"/>
                <w:szCs w:val="22"/>
              </w:rPr>
              <w:lastRenderedPageBreak/>
              <w:t>UAT</w:t>
            </w:r>
          </w:p>
        </w:tc>
        <w:tc>
          <w:tcPr>
            <w:tcW w:w="453" w:type="pct"/>
            <w:tcBorders>
              <w:top w:val="single" w:sz="8" w:space="0" w:color="auto"/>
            </w:tcBorders>
            <w:shd w:val="clear" w:color="auto" w:fill="auto"/>
            <w:noWrap/>
          </w:tcPr>
          <w:p w14:paraId="46837B8B" w14:textId="4CBEBAA0" w:rsidR="009B2BE0" w:rsidRPr="004402F6" w:rsidRDefault="009B2BE0" w:rsidP="009B2BE0">
            <w:pPr>
              <w:rPr>
                <w:rFonts w:ascii="Arial" w:hAnsi="Arial" w:cs="Arial"/>
                <w:sz w:val="22"/>
                <w:szCs w:val="22"/>
              </w:rPr>
            </w:pPr>
            <w:r w:rsidRPr="004402F6">
              <w:rPr>
                <w:rFonts w:ascii="Arial" w:hAnsi="Arial" w:cs="Arial"/>
                <w:sz w:val="22"/>
                <w:szCs w:val="22"/>
              </w:rPr>
              <w:t>SELECT</w:t>
            </w:r>
          </w:p>
        </w:tc>
        <w:tc>
          <w:tcPr>
            <w:tcW w:w="2560" w:type="pct"/>
            <w:tcBorders>
              <w:top w:val="single" w:sz="8" w:space="0" w:color="auto"/>
            </w:tcBorders>
          </w:tcPr>
          <w:p w14:paraId="71C13172" w14:textId="77777777"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t>RITM2868426 (10/28/2022)</w:t>
            </w:r>
          </w:p>
          <w:p w14:paraId="3D274F53" w14:textId="1B92E817" w:rsidR="009B2BE0" w:rsidRPr="004402F6" w:rsidRDefault="009B2BE0" w:rsidP="009B2BE0">
            <w:pPr>
              <w:rPr>
                <w:rFonts w:ascii="Arial" w:hAnsi="Arial" w:cs="Arial"/>
                <w:sz w:val="22"/>
                <w:szCs w:val="22"/>
              </w:rPr>
            </w:pPr>
            <w:r w:rsidRPr="004402F6">
              <w:rPr>
                <w:rFonts w:ascii="Arial" w:hAnsi="Arial" w:cs="Arial"/>
                <w:sz w:val="22"/>
                <w:szCs w:val="22"/>
              </w:rPr>
              <w:lastRenderedPageBreak/>
              <w:t>DS3 application is moving from writing files outside of the UDW infrastructure to storing in tables inside a DS3 application database stored on UDWPROD.  DS3 supports an advanced analytics ecosystem and provides business process automation, data analytics, data engineering, reporting and consultation on technology &amp; data strategy for financial data management on the FIN360 analytics and reporting platform, using high performance analytics tools and complex data engineering pipelines supporting UHC controllership.  Protected information such as SSN, Member IDS, birthdates will be included in the DB to support audit, membership/revenue reconciliation and GL booking as well where member level demographic, eligibility and payment details.</w:t>
            </w:r>
          </w:p>
        </w:tc>
        <w:tc>
          <w:tcPr>
            <w:tcW w:w="554" w:type="pct"/>
            <w:tcBorders>
              <w:top w:val="single" w:sz="8" w:space="0" w:color="auto"/>
            </w:tcBorders>
          </w:tcPr>
          <w:p w14:paraId="405AB745" w14:textId="77777777" w:rsidR="009B2BE0" w:rsidRPr="004402F6" w:rsidRDefault="009B2BE0" w:rsidP="009B2BE0">
            <w:pPr>
              <w:rPr>
                <w:rFonts w:ascii="Arial" w:eastAsia="Calibri" w:hAnsi="Arial" w:cs="Arial"/>
                <w:sz w:val="22"/>
                <w:szCs w:val="22"/>
              </w:rPr>
            </w:pPr>
            <w:r w:rsidRPr="004402F6">
              <w:rPr>
                <w:rFonts w:ascii="Arial" w:eastAsia="Calibri" w:hAnsi="Arial" w:cs="Arial"/>
                <w:sz w:val="22"/>
                <w:szCs w:val="22"/>
              </w:rPr>
              <w:lastRenderedPageBreak/>
              <w:t>RITM2868426 (10/28/2022)</w:t>
            </w:r>
          </w:p>
          <w:p w14:paraId="281AF61A" w14:textId="7335AB4E" w:rsidR="009B2BE0" w:rsidRPr="004402F6" w:rsidRDefault="009B2BE0" w:rsidP="009B2BE0">
            <w:pPr>
              <w:rPr>
                <w:rFonts w:ascii="Arial" w:hAnsi="Arial" w:cs="Arial"/>
                <w:sz w:val="22"/>
                <w:szCs w:val="22"/>
              </w:rPr>
            </w:pPr>
            <w:r w:rsidRPr="004402F6">
              <w:rPr>
                <w:rFonts w:ascii="Arial" w:hAnsi="Arial" w:cs="Arial"/>
                <w:sz w:val="22"/>
                <w:szCs w:val="22"/>
              </w:rPr>
              <w:lastRenderedPageBreak/>
              <w:t>Soumya</w:t>
            </w:r>
          </w:p>
        </w:tc>
      </w:tr>
    </w:tbl>
    <w:p w14:paraId="51EEAB05" w14:textId="77777777" w:rsidR="009252D9" w:rsidRPr="004402F6" w:rsidRDefault="009252D9">
      <w:pPr>
        <w:rPr>
          <w:rFonts w:ascii="Arial" w:hAnsi="Arial" w:cs="Arial"/>
          <w:sz w:val="22"/>
          <w:szCs w:val="22"/>
        </w:rPr>
      </w:pPr>
    </w:p>
    <w:p w14:paraId="51EEAB07" w14:textId="77777777" w:rsidR="00E65A00" w:rsidRPr="004402F6" w:rsidRDefault="00E65A00">
      <w:pPr>
        <w:rPr>
          <w:rFonts w:ascii="Arial" w:hAnsi="Arial" w:cs="Arial"/>
          <w:sz w:val="22"/>
          <w:szCs w:val="22"/>
        </w:rPr>
      </w:pPr>
    </w:p>
    <w:tbl>
      <w:tblPr>
        <w:tblW w:w="0" w:type="auto"/>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20" w:firstRow="1" w:lastRow="0" w:firstColumn="0" w:lastColumn="0" w:noHBand="0" w:noVBand="0"/>
      </w:tblPr>
      <w:tblGrid>
        <w:gridCol w:w="1279"/>
        <w:gridCol w:w="4461"/>
        <w:gridCol w:w="2781"/>
        <w:gridCol w:w="6965"/>
        <w:gridCol w:w="1854"/>
      </w:tblGrid>
      <w:tr w:rsidR="005926AE" w:rsidRPr="004402F6" w14:paraId="51EEAB0A" w14:textId="77777777" w:rsidTr="008962EC">
        <w:trPr>
          <w:trHeight w:val="510"/>
          <w:tblHeader/>
        </w:trPr>
        <w:tc>
          <w:tcPr>
            <w:tcW w:w="17340" w:type="dxa"/>
            <w:gridSpan w:val="5"/>
            <w:tcBorders>
              <w:bottom w:val="single" w:sz="8" w:space="0" w:color="auto"/>
            </w:tcBorders>
            <w:shd w:val="clear" w:color="auto" w:fill="B8CCE4"/>
          </w:tcPr>
          <w:p w14:paraId="51EEAB08" w14:textId="77777777" w:rsidR="00AB07A7" w:rsidRPr="004402F6" w:rsidRDefault="00AB07A7" w:rsidP="009252D9">
            <w:pPr>
              <w:rPr>
                <w:rFonts w:ascii="Arial" w:hAnsi="Arial" w:cs="Arial"/>
                <w:b/>
                <w:bCs/>
                <w:sz w:val="22"/>
                <w:szCs w:val="22"/>
              </w:rPr>
            </w:pPr>
            <w:r w:rsidRPr="004402F6">
              <w:rPr>
                <w:rFonts w:ascii="Arial" w:hAnsi="Arial" w:cs="Arial"/>
                <w:b/>
                <w:bCs/>
                <w:sz w:val="22"/>
                <w:szCs w:val="22"/>
              </w:rPr>
              <w:t xml:space="preserve">Host Requirements  </w:t>
            </w:r>
          </w:p>
          <w:p w14:paraId="51EEAB09" w14:textId="2A08B43A" w:rsidR="00AB07A7" w:rsidRPr="004402F6" w:rsidRDefault="00AB07A7" w:rsidP="000C76A8">
            <w:pPr>
              <w:rPr>
                <w:rFonts w:ascii="Arial" w:hAnsi="Arial" w:cs="Arial"/>
                <w:b/>
                <w:bCs/>
                <w:sz w:val="22"/>
                <w:szCs w:val="22"/>
              </w:rPr>
            </w:pPr>
            <w:r w:rsidRPr="004402F6">
              <w:rPr>
                <w:rFonts w:ascii="Arial" w:hAnsi="Arial" w:cs="Arial"/>
                <w:b/>
                <w:bCs/>
                <w:sz w:val="22"/>
                <w:szCs w:val="22"/>
              </w:rPr>
              <w:t>*</w:t>
            </w:r>
            <w:r w:rsidRPr="004402F6">
              <w:rPr>
                <w:rFonts w:ascii="Arial" w:hAnsi="Arial" w:cs="Arial"/>
                <w:bCs/>
                <w:sz w:val="22"/>
                <w:szCs w:val="22"/>
              </w:rPr>
              <w:t xml:space="preserve">Host access is </w:t>
            </w:r>
            <w:r w:rsidR="00DF7749" w:rsidRPr="004402F6">
              <w:rPr>
                <w:rFonts w:ascii="Arial" w:hAnsi="Arial" w:cs="Arial"/>
                <w:bCs/>
                <w:sz w:val="22"/>
                <w:szCs w:val="22"/>
              </w:rPr>
              <w:t xml:space="preserve">closely </w:t>
            </w:r>
            <w:r w:rsidRPr="004402F6">
              <w:rPr>
                <w:rFonts w:ascii="Arial" w:hAnsi="Arial" w:cs="Arial"/>
                <w:bCs/>
                <w:sz w:val="22"/>
                <w:szCs w:val="22"/>
              </w:rPr>
              <w:t xml:space="preserve">scrutinized and </w:t>
            </w:r>
            <w:r w:rsidR="000C76A8" w:rsidRPr="004402F6">
              <w:rPr>
                <w:rFonts w:ascii="Arial" w:hAnsi="Arial" w:cs="Arial"/>
                <w:bCs/>
                <w:sz w:val="22"/>
                <w:szCs w:val="22"/>
              </w:rPr>
              <w:t xml:space="preserve">must be approved by the environment </w:t>
            </w:r>
            <w:r w:rsidRPr="004402F6">
              <w:rPr>
                <w:rFonts w:ascii="Arial" w:hAnsi="Arial" w:cs="Arial"/>
                <w:bCs/>
                <w:sz w:val="22"/>
                <w:szCs w:val="22"/>
              </w:rPr>
              <w:t xml:space="preserve">owner.  </w:t>
            </w:r>
            <w:r w:rsidRPr="004402F6">
              <w:rPr>
                <w:rFonts w:ascii="Arial" w:hAnsi="Arial" w:cs="Arial"/>
                <w:b/>
                <w:bCs/>
                <w:sz w:val="22"/>
                <w:szCs w:val="22"/>
              </w:rPr>
              <w:t>r</w:t>
            </w:r>
            <w:r w:rsidRPr="004402F6">
              <w:rPr>
                <w:rFonts w:ascii="Arial" w:hAnsi="Arial" w:cs="Arial"/>
                <w:bCs/>
                <w:sz w:val="22"/>
                <w:szCs w:val="22"/>
              </w:rPr>
              <w:t xml:space="preserve">login=true represents the ability to log directly into the server (remote login).  </w:t>
            </w:r>
            <w:r w:rsidR="000C76A8" w:rsidRPr="004402F6">
              <w:rPr>
                <w:rFonts w:ascii="Arial" w:hAnsi="Arial" w:cs="Arial"/>
                <w:bCs/>
                <w:sz w:val="22"/>
                <w:szCs w:val="22"/>
              </w:rPr>
              <w:t>Login=true represents an account on the server.  Login=true/</w:t>
            </w:r>
            <w:r w:rsidRPr="004402F6">
              <w:rPr>
                <w:rFonts w:ascii="Arial" w:hAnsi="Arial" w:cs="Arial"/>
                <w:bCs/>
                <w:sz w:val="22"/>
                <w:szCs w:val="22"/>
              </w:rPr>
              <w:t xml:space="preserve">rlogin=false indicates </w:t>
            </w:r>
            <w:r w:rsidR="000C76A8" w:rsidRPr="004402F6">
              <w:rPr>
                <w:rFonts w:ascii="Arial" w:hAnsi="Arial" w:cs="Arial"/>
                <w:bCs/>
                <w:sz w:val="22"/>
                <w:szCs w:val="22"/>
              </w:rPr>
              <w:t xml:space="preserve">an </w:t>
            </w:r>
            <w:r w:rsidRPr="004402F6">
              <w:rPr>
                <w:rFonts w:ascii="Arial" w:hAnsi="Arial" w:cs="Arial"/>
                <w:bCs/>
                <w:sz w:val="22"/>
                <w:szCs w:val="22"/>
              </w:rPr>
              <w:t>ID has an account on the server but cannot r</w:t>
            </w:r>
            <w:r w:rsidR="000C76A8" w:rsidRPr="004402F6">
              <w:rPr>
                <w:rFonts w:ascii="Arial" w:hAnsi="Arial" w:cs="Arial"/>
                <w:bCs/>
                <w:sz w:val="22"/>
                <w:szCs w:val="22"/>
              </w:rPr>
              <w:t xml:space="preserve">emotely login.  If </w:t>
            </w:r>
            <w:r w:rsidRPr="004402F6">
              <w:rPr>
                <w:rFonts w:ascii="Arial" w:hAnsi="Arial" w:cs="Arial"/>
                <w:bCs/>
                <w:sz w:val="22"/>
                <w:szCs w:val="22"/>
              </w:rPr>
              <w:t>rlogin=true</w:t>
            </w:r>
            <w:r w:rsidR="000C76A8" w:rsidRPr="004402F6">
              <w:rPr>
                <w:rFonts w:ascii="Arial" w:hAnsi="Arial" w:cs="Arial"/>
                <w:bCs/>
                <w:sz w:val="22"/>
                <w:szCs w:val="22"/>
              </w:rPr>
              <w:t xml:space="preserve"> is requested</w:t>
            </w:r>
            <w:r w:rsidRPr="004402F6">
              <w:rPr>
                <w:rFonts w:ascii="Arial" w:hAnsi="Arial" w:cs="Arial"/>
                <w:bCs/>
                <w:sz w:val="22"/>
                <w:szCs w:val="22"/>
              </w:rPr>
              <w:t xml:space="preserve"> you must specifically state in the business justification why</w:t>
            </w:r>
            <w:r w:rsidR="000C76A8" w:rsidRPr="004402F6">
              <w:rPr>
                <w:rFonts w:ascii="Arial" w:hAnsi="Arial" w:cs="Arial"/>
                <w:bCs/>
                <w:sz w:val="22"/>
                <w:szCs w:val="22"/>
              </w:rPr>
              <w:t xml:space="preserve">, </w:t>
            </w:r>
            <w:r w:rsidR="00A13189" w:rsidRPr="004402F6">
              <w:rPr>
                <w:rFonts w:ascii="Arial" w:hAnsi="Arial" w:cs="Arial"/>
                <w:bCs/>
                <w:sz w:val="22"/>
                <w:szCs w:val="22"/>
              </w:rPr>
              <w:t xml:space="preserve">providing as much detail as possible for the </w:t>
            </w:r>
            <w:r w:rsidR="000C76A8" w:rsidRPr="004402F6">
              <w:rPr>
                <w:rFonts w:ascii="Arial" w:hAnsi="Arial" w:cs="Arial"/>
                <w:bCs/>
                <w:sz w:val="22"/>
                <w:szCs w:val="22"/>
              </w:rPr>
              <w:t xml:space="preserve">environment owner </w:t>
            </w:r>
            <w:r w:rsidR="00A13189" w:rsidRPr="004402F6">
              <w:rPr>
                <w:rFonts w:ascii="Arial" w:hAnsi="Arial" w:cs="Arial"/>
                <w:bCs/>
                <w:sz w:val="22"/>
                <w:szCs w:val="22"/>
              </w:rPr>
              <w:t>to base their decision.</w:t>
            </w:r>
            <w:r w:rsidR="005A373B" w:rsidRPr="004402F6">
              <w:rPr>
                <w:rFonts w:ascii="Arial" w:hAnsi="Arial" w:cs="Arial"/>
                <w:bCs/>
                <w:sz w:val="22"/>
                <w:szCs w:val="22"/>
              </w:rPr>
              <w:t xml:space="preserve"> For all ETL grid host, reference the </w:t>
            </w:r>
            <w:hyperlink r:id="rId14" w:history="1">
              <w:r w:rsidR="005A373B" w:rsidRPr="004402F6">
                <w:rPr>
                  <w:rStyle w:val="Hyperlink"/>
                  <w:rFonts w:ascii="Arial" w:hAnsi="Arial" w:cs="Arial"/>
                  <w:bCs/>
                  <w:color w:val="auto"/>
                  <w:sz w:val="22"/>
                  <w:szCs w:val="22"/>
                </w:rPr>
                <w:t>list of hosts</w:t>
              </w:r>
            </w:hyperlink>
            <w:r w:rsidR="005A373B" w:rsidRPr="004402F6">
              <w:rPr>
                <w:rFonts w:ascii="Arial" w:hAnsi="Arial" w:cs="Arial"/>
                <w:bCs/>
                <w:sz w:val="22"/>
                <w:szCs w:val="22"/>
              </w:rPr>
              <w:t xml:space="preserve">. Other servers should still be listed individually. </w:t>
            </w:r>
          </w:p>
        </w:tc>
      </w:tr>
      <w:tr w:rsidR="005926AE" w:rsidRPr="004402F6" w14:paraId="51EEAB12" w14:textId="77777777" w:rsidTr="0028277D">
        <w:trPr>
          <w:trHeight w:val="510"/>
          <w:tblHeader/>
        </w:trPr>
        <w:tc>
          <w:tcPr>
            <w:tcW w:w="1279" w:type="dxa"/>
            <w:tcBorders>
              <w:bottom w:val="single" w:sz="8" w:space="0" w:color="auto"/>
            </w:tcBorders>
            <w:shd w:val="clear" w:color="auto" w:fill="B8CCE4"/>
            <w:vAlign w:val="bottom"/>
          </w:tcPr>
          <w:p w14:paraId="51EEAB0B" w14:textId="77777777" w:rsidR="00CD6C90" w:rsidRPr="004402F6" w:rsidRDefault="00CD6C90" w:rsidP="00235D21">
            <w:pPr>
              <w:jc w:val="center"/>
              <w:rPr>
                <w:rFonts w:ascii="Arial" w:hAnsi="Arial" w:cs="Arial"/>
                <w:b/>
                <w:bCs/>
                <w:sz w:val="22"/>
                <w:szCs w:val="22"/>
              </w:rPr>
            </w:pPr>
            <w:r w:rsidRPr="004402F6">
              <w:rPr>
                <w:rFonts w:ascii="Arial" w:hAnsi="Arial" w:cs="Arial"/>
                <w:b/>
                <w:bCs/>
                <w:sz w:val="22"/>
                <w:szCs w:val="22"/>
              </w:rPr>
              <w:t>Host</w:t>
            </w:r>
          </w:p>
        </w:tc>
        <w:tc>
          <w:tcPr>
            <w:tcW w:w="4461" w:type="dxa"/>
            <w:tcBorders>
              <w:bottom w:val="single" w:sz="8" w:space="0" w:color="auto"/>
            </w:tcBorders>
            <w:shd w:val="clear" w:color="auto" w:fill="B8CCE4"/>
            <w:vAlign w:val="bottom"/>
          </w:tcPr>
          <w:p w14:paraId="51EEAB0C" w14:textId="77777777" w:rsidR="00CD6C90" w:rsidRPr="004402F6" w:rsidRDefault="00CD6C90" w:rsidP="00235D21">
            <w:pPr>
              <w:jc w:val="center"/>
              <w:rPr>
                <w:rFonts w:ascii="Arial" w:hAnsi="Arial" w:cs="Arial"/>
                <w:b/>
                <w:bCs/>
                <w:sz w:val="22"/>
                <w:szCs w:val="22"/>
              </w:rPr>
            </w:pPr>
            <w:r w:rsidRPr="004402F6">
              <w:rPr>
                <w:rFonts w:ascii="Arial" w:hAnsi="Arial" w:cs="Arial"/>
                <w:b/>
                <w:bCs/>
                <w:sz w:val="22"/>
                <w:szCs w:val="22"/>
              </w:rPr>
              <w:t>Environment / Description</w:t>
            </w:r>
          </w:p>
          <w:p w14:paraId="51EEAB0D" w14:textId="77777777" w:rsidR="00CD6C90" w:rsidRPr="004402F6" w:rsidRDefault="00CD6C90" w:rsidP="00431E41">
            <w:pPr>
              <w:jc w:val="center"/>
              <w:rPr>
                <w:rFonts w:ascii="Arial" w:hAnsi="Arial" w:cs="Arial"/>
                <w:b/>
                <w:bCs/>
                <w:sz w:val="22"/>
                <w:szCs w:val="22"/>
              </w:rPr>
            </w:pPr>
            <w:r w:rsidRPr="004402F6">
              <w:rPr>
                <w:rFonts w:ascii="Arial" w:hAnsi="Arial" w:cs="Arial"/>
                <w:b/>
                <w:bCs/>
                <w:sz w:val="22"/>
                <w:szCs w:val="22"/>
              </w:rPr>
              <w:t>(Example: Apsa0015:  Galaxy Production DB coordinator node)</w:t>
            </w:r>
          </w:p>
        </w:tc>
        <w:tc>
          <w:tcPr>
            <w:tcW w:w="2781" w:type="dxa"/>
            <w:tcBorders>
              <w:bottom w:val="single" w:sz="8" w:space="0" w:color="auto"/>
            </w:tcBorders>
            <w:shd w:val="clear" w:color="auto" w:fill="B8CCE4"/>
            <w:vAlign w:val="bottom"/>
          </w:tcPr>
          <w:p w14:paraId="51EEAB0E" w14:textId="77777777" w:rsidR="00CD6C90" w:rsidRPr="004402F6" w:rsidRDefault="00CD6C90" w:rsidP="00235D21">
            <w:pPr>
              <w:jc w:val="center"/>
              <w:rPr>
                <w:rFonts w:ascii="Arial" w:hAnsi="Arial" w:cs="Arial"/>
                <w:b/>
                <w:bCs/>
                <w:sz w:val="22"/>
                <w:szCs w:val="22"/>
              </w:rPr>
            </w:pPr>
            <w:r w:rsidRPr="004402F6">
              <w:rPr>
                <w:rFonts w:ascii="Arial" w:hAnsi="Arial" w:cs="Arial"/>
                <w:b/>
                <w:bCs/>
                <w:sz w:val="22"/>
                <w:szCs w:val="22"/>
              </w:rPr>
              <w:t>Level of Access</w:t>
            </w:r>
          </w:p>
          <w:p w14:paraId="51EEAB0F" w14:textId="77777777" w:rsidR="00CD6C90" w:rsidRPr="004402F6" w:rsidRDefault="00CD6C90" w:rsidP="001B3B92">
            <w:pPr>
              <w:jc w:val="center"/>
              <w:rPr>
                <w:rFonts w:ascii="Arial" w:hAnsi="Arial" w:cs="Arial"/>
                <w:b/>
                <w:bCs/>
                <w:sz w:val="22"/>
                <w:szCs w:val="22"/>
              </w:rPr>
            </w:pPr>
            <w:r w:rsidRPr="004402F6">
              <w:rPr>
                <w:rFonts w:ascii="Arial" w:hAnsi="Arial" w:cs="Arial"/>
                <w:b/>
                <w:bCs/>
                <w:sz w:val="22"/>
                <w:szCs w:val="22"/>
              </w:rPr>
              <w:t>(Host acct, Command line,  rlogin=true/false)</w:t>
            </w:r>
          </w:p>
        </w:tc>
        <w:tc>
          <w:tcPr>
            <w:tcW w:w="6965" w:type="dxa"/>
            <w:tcBorders>
              <w:bottom w:val="single" w:sz="8" w:space="0" w:color="auto"/>
            </w:tcBorders>
            <w:shd w:val="clear" w:color="auto" w:fill="B8CCE4"/>
            <w:vAlign w:val="bottom"/>
          </w:tcPr>
          <w:p w14:paraId="51EEAB10" w14:textId="77777777" w:rsidR="00CD6C90" w:rsidRPr="004402F6" w:rsidRDefault="00CD6C90" w:rsidP="00235D21">
            <w:pPr>
              <w:jc w:val="center"/>
              <w:rPr>
                <w:rFonts w:ascii="Arial" w:hAnsi="Arial" w:cs="Arial"/>
                <w:b/>
                <w:bCs/>
                <w:sz w:val="22"/>
                <w:szCs w:val="22"/>
              </w:rPr>
            </w:pPr>
            <w:r w:rsidRPr="004402F6">
              <w:rPr>
                <w:rFonts w:ascii="Arial" w:hAnsi="Arial" w:cs="Arial"/>
                <w:b/>
                <w:bCs/>
                <w:sz w:val="22"/>
                <w:szCs w:val="22"/>
              </w:rPr>
              <w:t>Business Justification</w:t>
            </w:r>
          </w:p>
        </w:tc>
        <w:tc>
          <w:tcPr>
            <w:tcW w:w="1854" w:type="dxa"/>
            <w:tcBorders>
              <w:bottom w:val="single" w:sz="8" w:space="0" w:color="auto"/>
            </w:tcBorders>
            <w:shd w:val="clear" w:color="auto" w:fill="D3E8D0"/>
            <w:vAlign w:val="bottom"/>
          </w:tcPr>
          <w:p w14:paraId="51EEAB11" w14:textId="77777777" w:rsidR="00CD6C90" w:rsidRPr="004402F6" w:rsidRDefault="00CD6C90" w:rsidP="00235D21">
            <w:pPr>
              <w:jc w:val="center"/>
              <w:rPr>
                <w:rFonts w:ascii="Arial" w:hAnsi="Arial" w:cs="Arial"/>
                <w:b/>
                <w:bCs/>
                <w:sz w:val="22"/>
                <w:szCs w:val="22"/>
              </w:rPr>
            </w:pPr>
            <w:r w:rsidRPr="004402F6">
              <w:rPr>
                <w:rFonts w:ascii="Arial" w:hAnsi="Arial" w:cs="Arial"/>
                <w:b/>
                <w:bCs/>
                <w:sz w:val="22"/>
                <w:szCs w:val="22"/>
              </w:rPr>
              <w:t>RITM/Date/Initials Last Update</w:t>
            </w:r>
          </w:p>
        </w:tc>
      </w:tr>
      <w:tr w:rsidR="005926AE" w:rsidRPr="004402F6" w14:paraId="3F9F903C" w14:textId="77777777" w:rsidTr="0028277D">
        <w:trPr>
          <w:trHeight w:val="340"/>
        </w:trPr>
        <w:tc>
          <w:tcPr>
            <w:tcW w:w="1279" w:type="dxa"/>
            <w:shd w:val="clear" w:color="auto" w:fill="FFFFFF"/>
          </w:tcPr>
          <w:p w14:paraId="36193D13" w14:textId="77777777" w:rsidR="007A7A71" w:rsidRPr="004402F6" w:rsidRDefault="007A7A71" w:rsidP="00FC45F3">
            <w:pPr>
              <w:rPr>
                <w:rFonts w:ascii="Arial" w:hAnsi="Arial" w:cs="Arial"/>
                <w:sz w:val="22"/>
                <w:szCs w:val="22"/>
              </w:rPr>
            </w:pPr>
          </w:p>
        </w:tc>
        <w:tc>
          <w:tcPr>
            <w:tcW w:w="4461" w:type="dxa"/>
            <w:shd w:val="clear" w:color="auto" w:fill="FFFFFF"/>
          </w:tcPr>
          <w:p w14:paraId="0148C08C" w14:textId="77777777" w:rsidR="007A7A71" w:rsidRPr="004402F6" w:rsidRDefault="007A7A71" w:rsidP="00FC45F3">
            <w:pPr>
              <w:rPr>
                <w:rFonts w:ascii="Arial" w:hAnsi="Arial" w:cs="Arial"/>
                <w:sz w:val="22"/>
                <w:szCs w:val="22"/>
              </w:rPr>
            </w:pPr>
          </w:p>
        </w:tc>
        <w:tc>
          <w:tcPr>
            <w:tcW w:w="2781" w:type="dxa"/>
            <w:shd w:val="clear" w:color="auto" w:fill="FFFFFF"/>
          </w:tcPr>
          <w:p w14:paraId="5F0F68A4" w14:textId="77777777" w:rsidR="007A7A71" w:rsidRPr="004402F6" w:rsidRDefault="007A7A71" w:rsidP="00FC45F3">
            <w:pPr>
              <w:rPr>
                <w:rFonts w:ascii="Arial" w:hAnsi="Arial" w:cs="Arial"/>
                <w:sz w:val="22"/>
                <w:szCs w:val="22"/>
              </w:rPr>
            </w:pPr>
          </w:p>
        </w:tc>
        <w:tc>
          <w:tcPr>
            <w:tcW w:w="6965" w:type="dxa"/>
            <w:shd w:val="clear" w:color="auto" w:fill="FFFFFF"/>
          </w:tcPr>
          <w:p w14:paraId="6D2E34BE" w14:textId="77777777" w:rsidR="007A7A71" w:rsidRPr="004402F6" w:rsidRDefault="007A7A71" w:rsidP="00FC45F3">
            <w:pPr>
              <w:rPr>
                <w:rFonts w:ascii="Arial" w:hAnsi="Arial" w:cs="Arial"/>
                <w:sz w:val="22"/>
                <w:szCs w:val="22"/>
              </w:rPr>
            </w:pPr>
          </w:p>
        </w:tc>
        <w:tc>
          <w:tcPr>
            <w:tcW w:w="1854" w:type="dxa"/>
            <w:shd w:val="clear" w:color="auto" w:fill="FFFFFF"/>
          </w:tcPr>
          <w:p w14:paraId="20AA482C" w14:textId="77777777" w:rsidR="007A7A71" w:rsidRPr="004402F6" w:rsidRDefault="007A7A71" w:rsidP="00FC45F3">
            <w:pPr>
              <w:rPr>
                <w:rFonts w:ascii="Arial" w:hAnsi="Arial" w:cs="Arial"/>
                <w:sz w:val="22"/>
                <w:szCs w:val="22"/>
              </w:rPr>
            </w:pPr>
          </w:p>
        </w:tc>
      </w:tr>
    </w:tbl>
    <w:p w14:paraId="51EEAB19" w14:textId="77777777" w:rsidR="00E65A00" w:rsidRPr="004402F6" w:rsidRDefault="00E65A00">
      <w:pPr>
        <w:rPr>
          <w:rFonts w:ascii="Arial" w:hAnsi="Arial" w:cs="Arial"/>
          <w:sz w:val="22"/>
          <w:szCs w:val="22"/>
        </w:rPr>
      </w:pPr>
    </w:p>
    <w:p w14:paraId="51EEAB1A" w14:textId="77777777" w:rsidR="00DF7749" w:rsidRPr="004402F6" w:rsidRDefault="00DF7749">
      <w:pPr>
        <w:rPr>
          <w:rFonts w:ascii="Arial" w:hAnsi="Arial" w:cs="Arial"/>
          <w:sz w:val="22"/>
          <w:szCs w:val="22"/>
        </w:rPr>
      </w:pPr>
    </w:p>
    <w:tbl>
      <w:tblPr>
        <w:tblW w:w="171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Pr>
      <w:tblGrid>
        <w:gridCol w:w="1611"/>
        <w:gridCol w:w="3860"/>
        <w:gridCol w:w="4329"/>
        <w:gridCol w:w="4989"/>
        <w:gridCol w:w="2329"/>
      </w:tblGrid>
      <w:tr w:rsidR="005926AE" w:rsidRPr="004402F6" w14:paraId="51EEAB1C" w14:textId="77777777" w:rsidTr="00CD6C90">
        <w:trPr>
          <w:trHeight w:val="510"/>
          <w:tblHeader/>
        </w:trPr>
        <w:tc>
          <w:tcPr>
            <w:tcW w:w="17118" w:type="dxa"/>
            <w:gridSpan w:val="5"/>
            <w:shd w:val="clear" w:color="auto" w:fill="B8CCE4"/>
          </w:tcPr>
          <w:p w14:paraId="51EEAB1B" w14:textId="77777777" w:rsidR="00980E0A" w:rsidRPr="004402F6" w:rsidRDefault="00980E0A" w:rsidP="00154752">
            <w:pPr>
              <w:rPr>
                <w:rFonts w:ascii="Arial" w:hAnsi="Arial" w:cs="Arial"/>
                <w:b/>
                <w:bCs/>
                <w:sz w:val="22"/>
                <w:szCs w:val="22"/>
              </w:rPr>
            </w:pPr>
            <w:r w:rsidRPr="004402F6">
              <w:rPr>
                <w:rFonts w:ascii="Arial" w:hAnsi="Arial" w:cs="Arial"/>
                <w:b/>
                <w:bCs/>
                <w:sz w:val="22"/>
                <w:szCs w:val="22"/>
              </w:rPr>
              <w:t>Group Requirements</w:t>
            </w:r>
          </w:p>
        </w:tc>
      </w:tr>
      <w:tr w:rsidR="005926AE" w:rsidRPr="004402F6" w14:paraId="51EEAB23" w14:textId="77777777" w:rsidTr="0012288C">
        <w:trPr>
          <w:trHeight w:val="510"/>
        </w:trPr>
        <w:tc>
          <w:tcPr>
            <w:tcW w:w="1611" w:type="dxa"/>
            <w:shd w:val="clear" w:color="auto" w:fill="B8CCE4"/>
            <w:noWrap/>
            <w:vAlign w:val="bottom"/>
          </w:tcPr>
          <w:p w14:paraId="51EEAB1D"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Group</w:t>
            </w:r>
          </w:p>
        </w:tc>
        <w:tc>
          <w:tcPr>
            <w:tcW w:w="3860" w:type="dxa"/>
            <w:shd w:val="clear" w:color="auto" w:fill="B8CCE4"/>
            <w:vAlign w:val="bottom"/>
          </w:tcPr>
          <w:p w14:paraId="51EEAB1E"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Group Type</w:t>
            </w:r>
          </w:p>
          <w:p w14:paraId="51EEAB1F"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(UNIX, eLDAP, MS Global Group)</w:t>
            </w:r>
          </w:p>
        </w:tc>
        <w:tc>
          <w:tcPr>
            <w:tcW w:w="4329" w:type="dxa"/>
            <w:shd w:val="clear" w:color="auto" w:fill="B8CCE4"/>
            <w:vAlign w:val="bottom"/>
          </w:tcPr>
          <w:p w14:paraId="51EEAB20"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Description</w:t>
            </w:r>
          </w:p>
        </w:tc>
        <w:tc>
          <w:tcPr>
            <w:tcW w:w="4989" w:type="dxa"/>
            <w:shd w:val="clear" w:color="auto" w:fill="B8CCE4"/>
            <w:vAlign w:val="bottom"/>
          </w:tcPr>
          <w:p w14:paraId="51EEAB21"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Business Justification</w:t>
            </w:r>
          </w:p>
        </w:tc>
        <w:tc>
          <w:tcPr>
            <w:tcW w:w="2329" w:type="dxa"/>
            <w:shd w:val="clear" w:color="auto" w:fill="D3E8D0"/>
            <w:vAlign w:val="bottom"/>
          </w:tcPr>
          <w:p w14:paraId="51EEAB22" w14:textId="77777777" w:rsidR="00CD6C90" w:rsidRPr="004402F6" w:rsidRDefault="00CD6C90" w:rsidP="003B45BA">
            <w:pPr>
              <w:jc w:val="center"/>
              <w:rPr>
                <w:rFonts w:ascii="Arial" w:hAnsi="Arial" w:cs="Arial"/>
                <w:b/>
                <w:bCs/>
                <w:sz w:val="22"/>
                <w:szCs w:val="22"/>
              </w:rPr>
            </w:pPr>
            <w:r w:rsidRPr="004402F6">
              <w:rPr>
                <w:rFonts w:ascii="Arial" w:hAnsi="Arial" w:cs="Arial"/>
                <w:b/>
                <w:bCs/>
                <w:sz w:val="22"/>
                <w:szCs w:val="22"/>
              </w:rPr>
              <w:t>RITM/Date/Initials Last Update</w:t>
            </w:r>
          </w:p>
        </w:tc>
      </w:tr>
      <w:tr w:rsidR="005926AE" w:rsidRPr="004402F6" w14:paraId="1C466DEC" w14:textId="77777777" w:rsidTr="0012288C">
        <w:trPr>
          <w:trHeight w:val="322"/>
        </w:trPr>
        <w:tc>
          <w:tcPr>
            <w:tcW w:w="1611" w:type="dxa"/>
            <w:shd w:val="clear" w:color="auto" w:fill="auto"/>
          </w:tcPr>
          <w:p w14:paraId="4AA4D749" w14:textId="5DAB10C0" w:rsidR="00252A0C" w:rsidRPr="004402F6" w:rsidRDefault="00903359" w:rsidP="00252A0C">
            <w:pPr>
              <w:rPr>
                <w:rFonts w:ascii="Arial" w:hAnsi="Arial" w:cs="Arial"/>
                <w:sz w:val="22"/>
                <w:szCs w:val="22"/>
              </w:rPr>
            </w:pPr>
            <w:r w:rsidRPr="004402F6">
              <w:rPr>
                <w:rFonts w:ascii="Arial" w:hAnsi="Arial" w:cs="Arial"/>
                <w:sz w:val="22"/>
                <w:szCs w:val="22"/>
              </w:rPr>
              <w:t>d</w:t>
            </w:r>
            <w:r w:rsidR="00373F02" w:rsidRPr="004402F6">
              <w:rPr>
                <w:rFonts w:ascii="Arial" w:hAnsi="Arial" w:cs="Arial"/>
                <w:sz w:val="22"/>
                <w:szCs w:val="22"/>
              </w:rPr>
              <w:t>s3</w:t>
            </w:r>
            <w:r w:rsidR="0005229F" w:rsidRPr="004402F6">
              <w:rPr>
                <w:rFonts w:ascii="Arial" w:hAnsi="Arial" w:cs="Arial"/>
                <w:sz w:val="22"/>
                <w:szCs w:val="22"/>
              </w:rPr>
              <w:t>_</w:t>
            </w:r>
            <w:r w:rsidRPr="004402F6">
              <w:rPr>
                <w:rFonts w:ascii="Arial" w:hAnsi="Arial" w:cs="Arial"/>
                <w:sz w:val="22"/>
                <w:szCs w:val="22"/>
              </w:rPr>
              <w:t>e</w:t>
            </w:r>
            <w:r w:rsidR="0005229F" w:rsidRPr="004402F6">
              <w:rPr>
                <w:rFonts w:ascii="Arial" w:hAnsi="Arial" w:cs="Arial"/>
                <w:sz w:val="22"/>
                <w:szCs w:val="22"/>
              </w:rPr>
              <w:t>nd</w:t>
            </w:r>
            <w:r w:rsidRPr="004402F6">
              <w:rPr>
                <w:rFonts w:ascii="Arial" w:hAnsi="Arial" w:cs="Arial"/>
                <w:sz w:val="22"/>
                <w:szCs w:val="22"/>
              </w:rPr>
              <w:t>usr</w:t>
            </w:r>
            <w:r w:rsidR="0005229F" w:rsidRPr="004402F6">
              <w:rPr>
                <w:rFonts w:ascii="Arial" w:hAnsi="Arial" w:cs="Arial"/>
                <w:sz w:val="22"/>
                <w:szCs w:val="22"/>
              </w:rPr>
              <w:t>_</w:t>
            </w:r>
            <w:r w:rsidRPr="004402F6">
              <w:rPr>
                <w:rFonts w:ascii="Arial" w:hAnsi="Arial" w:cs="Arial"/>
                <w:sz w:val="22"/>
                <w:szCs w:val="22"/>
              </w:rPr>
              <w:t>p</w:t>
            </w:r>
          </w:p>
        </w:tc>
        <w:tc>
          <w:tcPr>
            <w:tcW w:w="3860" w:type="dxa"/>
            <w:shd w:val="clear" w:color="auto" w:fill="auto"/>
            <w:noWrap/>
          </w:tcPr>
          <w:p w14:paraId="30E3DF4A" w14:textId="1D9966C3" w:rsidR="00252A0C" w:rsidRPr="004402F6" w:rsidRDefault="0005229F" w:rsidP="00252A0C">
            <w:pPr>
              <w:rPr>
                <w:rFonts w:ascii="Arial" w:hAnsi="Arial" w:cs="Arial"/>
                <w:sz w:val="22"/>
                <w:szCs w:val="22"/>
              </w:rPr>
            </w:pPr>
            <w:r w:rsidRPr="004402F6">
              <w:rPr>
                <w:rFonts w:ascii="Arial" w:hAnsi="Arial" w:cs="Arial"/>
                <w:sz w:val="22"/>
                <w:szCs w:val="22"/>
              </w:rPr>
              <w:t>MS Global</w:t>
            </w:r>
          </w:p>
        </w:tc>
        <w:tc>
          <w:tcPr>
            <w:tcW w:w="4329" w:type="dxa"/>
          </w:tcPr>
          <w:p w14:paraId="30F9F692" w14:textId="16069FAC" w:rsidR="00252A0C" w:rsidRPr="004402F6" w:rsidRDefault="0012288C" w:rsidP="00252A0C">
            <w:pPr>
              <w:rPr>
                <w:rFonts w:ascii="Arial" w:hAnsi="Arial" w:cs="Arial"/>
                <w:sz w:val="22"/>
                <w:szCs w:val="22"/>
              </w:rPr>
            </w:pPr>
            <w:r w:rsidRPr="004402F6">
              <w:rPr>
                <w:rFonts w:ascii="Arial" w:hAnsi="Arial" w:cs="Arial"/>
                <w:sz w:val="22"/>
                <w:szCs w:val="22"/>
              </w:rPr>
              <w:t>Grand access to above Databases</w:t>
            </w:r>
          </w:p>
        </w:tc>
        <w:tc>
          <w:tcPr>
            <w:tcW w:w="4989" w:type="dxa"/>
          </w:tcPr>
          <w:p w14:paraId="00750CF8" w14:textId="5AA4ED1D" w:rsidR="00252A0C" w:rsidRPr="004402F6" w:rsidRDefault="000D4910" w:rsidP="00252A0C">
            <w:pPr>
              <w:rPr>
                <w:rFonts w:ascii="Arial" w:hAnsi="Arial" w:cs="Arial"/>
                <w:sz w:val="22"/>
                <w:szCs w:val="22"/>
              </w:rPr>
            </w:pPr>
            <w:r w:rsidRPr="004402F6">
              <w:rPr>
                <w:rFonts w:ascii="Arial" w:hAnsi="Arial" w:cs="Arial"/>
                <w:sz w:val="22"/>
                <w:szCs w:val="22"/>
              </w:rPr>
              <w:t>This is a temporary group for user request</w:t>
            </w:r>
          </w:p>
        </w:tc>
        <w:tc>
          <w:tcPr>
            <w:tcW w:w="2329" w:type="dxa"/>
          </w:tcPr>
          <w:p w14:paraId="257F35FA" w14:textId="22E8F6A9" w:rsidR="00252A0C" w:rsidRPr="004402F6" w:rsidRDefault="004B540C" w:rsidP="00252A0C">
            <w:pPr>
              <w:rPr>
                <w:rFonts w:ascii="Arial" w:eastAsia="Calibri" w:hAnsi="Arial" w:cs="Arial"/>
                <w:sz w:val="22"/>
                <w:szCs w:val="22"/>
              </w:rPr>
            </w:pPr>
            <w:r w:rsidRPr="004402F6">
              <w:rPr>
                <w:rFonts w:ascii="Arial" w:eastAsia="Calibri" w:hAnsi="Arial" w:cs="Arial"/>
                <w:sz w:val="22"/>
                <w:szCs w:val="22"/>
              </w:rPr>
              <w:t>RITM2868426 (10/28/2022)</w:t>
            </w:r>
          </w:p>
        </w:tc>
      </w:tr>
    </w:tbl>
    <w:p w14:paraId="51EEAB3A" w14:textId="77777777" w:rsidR="00225B5A" w:rsidRPr="004402F6" w:rsidRDefault="00225B5A" w:rsidP="00225B5A">
      <w:pPr>
        <w:rPr>
          <w:rFonts w:ascii="Arial" w:hAnsi="Arial" w:cs="Arial"/>
          <w:sz w:val="22"/>
          <w:szCs w:val="22"/>
        </w:rPr>
      </w:pPr>
    </w:p>
    <w:p w14:paraId="51EEAB3B" w14:textId="77777777" w:rsidR="00CF0666" w:rsidRPr="004402F6" w:rsidRDefault="00CF0666">
      <w:pPr>
        <w:rPr>
          <w:rFonts w:ascii="Arial" w:hAnsi="Arial" w:cs="Arial"/>
          <w:sz w:val="22"/>
          <w:szCs w:val="22"/>
        </w:rPr>
      </w:pPr>
    </w:p>
    <w:tbl>
      <w:tblPr>
        <w:tblW w:w="171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Pr>
      <w:tblGrid>
        <w:gridCol w:w="3256"/>
        <w:gridCol w:w="3512"/>
        <w:gridCol w:w="8010"/>
        <w:gridCol w:w="2340"/>
      </w:tblGrid>
      <w:tr w:rsidR="005926AE" w:rsidRPr="004402F6" w14:paraId="51EEAB3D" w14:textId="77777777" w:rsidTr="00CD6C90">
        <w:trPr>
          <w:trHeight w:val="510"/>
          <w:tblHeader/>
        </w:trPr>
        <w:tc>
          <w:tcPr>
            <w:tcW w:w="17118" w:type="dxa"/>
            <w:gridSpan w:val="4"/>
            <w:shd w:val="clear" w:color="auto" w:fill="B8CCE4"/>
            <w:vAlign w:val="bottom"/>
          </w:tcPr>
          <w:p w14:paraId="51EEAB3C" w14:textId="77777777" w:rsidR="00154752" w:rsidRPr="004402F6" w:rsidRDefault="00154752" w:rsidP="00D53C47">
            <w:pPr>
              <w:rPr>
                <w:rFonts w:ascii="Arial" w:hAnsi="Arial" w:cs="Arial"/>
                <w:b/>
                <w:bCs/>
                <w:sz w:val="22"/>
                <w:szCs w:val="22"/>
              </w:rPr>
            </w:pPr>
            <w:r w:rsidRPr="004402F6">
              <w:rPr>
                <w:rFonts w:ascii="Arial" w:hAnsi="Arial" w:cs="Arial"/>
                <w:b/>
                <w:bCs/>
                <w:sz w:val="22"/>
                <w:szCs w:val="22"/>
              </w:rPr>
              <w:lastRenderedPageBreak/>
              <w:t>Other Requirements</w:t>
            </w:r>
          </w:p>
        </w:tc>
      </w:tr>
      <w:tr w:rsidR="005926AE" w:rsidRPr="004402F6" w14:paraId="51EEAB42" w14:textId="77777777" w:rsidTr="00CD6C90">
        <w:trPr>
          <w:trHeight w:val="510"/>
        </w:trPr>
        <w:tc>
          <w:tcPr>
            <w:tcW w:w="3256" w:type="dxa"/>
            <w:shd w:val="clear" w:color="auto" w:fill="B8CCE4"/>
            <w:noWrap/>
            <w:vAlign w:val="bottom"/>
          </w:tcPr>
          <w:p w14:paraId="51EEAB3E" w14:textId="77777777" w:rsidR="00CD6C90" w:rsidRPr="004402F6" w:rsidRDefault="00CD6C90" w:rsidP="00D53C47">
            <w:pPr>
              <w:jc w:val="center"/>
              <w:rPr>
                <w:rFonts w:ascii="Arial" w:hAnsi="Arial" w:cs="Arial"/>
                <w:b/>
                <w:bCs/>
                <w:sz w:val="22"/>
                <w:szCs w:val="22"/>
              </w:rPr>
            </w:pPr>
            <w:r w:rsidRPr="004402F6">
              <w:rPr>
                <w:rFonts w:ascii="Arial" w:hAnsi="Arial" w:cs="Arial"/>
                <w:b/>
                <w:bCs/>
                <w:sz w:val="22"/>
                <w:szCs w:val="22"/>
              </w:rPr>
              <w:t>Task / Tool</w:t>
            </w:r>
          </w:p>
        </w:tc>
        <w:tc>
          <w:tcPr>
            <w:tcW w:w="3512" w:type="dxa"/>
            <w:shd w:val="clear" w:color="auto" w:fill="B8CCE4"/>
            <w:vAlign w:val="bottom"/>
          </w:tcPr>
          <w:p w14:paraId="51EEAB3F" w14:textId="77777777" w:rsidR="00CD6C90" w:rsidRPr="004402F6" w:rsidRDefault="00CD6C90" w:rsidP="00D53C47">
            <w:pPr>
              <w:jc w:val="center"/>
              <w:rPr>
                <w:rFonts w:ascii="Arial" w:hAnsi="Arial" w:cs="Arial"/>
                <w:b/>
                <w:bCs/>
                <w:sz w:val="22"/>
                <w:szCs w:val="22"/>
              </w:rPr>
            </w:pPr>
            <w:r w:rsidRPr="004402F6">
              <w:rPr>
                <w:rFonts w:ascii="Arial" w:hAnsi="Arial" w:cs="Arial"/>
                <w:b/>
                <w:bCs/>
                <w:sz w:val="22"/>
                <w:szCs w:val="22"/>
              </w:rPr>
              <w:t>Access Level</w:t>
            </w:r>
          </w:p>
        </w:tc>
        <w:tc>
          <w:tcPr>
            <w:tcW w:w="8010" w:type="dxa"/>
            <w:shd w:val="clear" w:color="auto" w:fill="B8CCE4"/>
            <w:vAlign w:val="bottom"/>
          </w:tcPr>
          <w:p w14:paraId="51EEAB40" w14:textId="77777777" w:rsidR="00CD6C90" w:rsidRPr="004402F6" w:rsidRDefault="00CD6C90" w:rsidP="00D53C47">
            <w:pPr>
              <w:jc w:val="center"/>
              <w:rPr>
                <w:rFonts w:ascii="Arial" w:hAnsi="Arial" w:cs="Arial"/>
                <w:b/>
                <w:bCs/>
                <w:sz w:val="22"/>
                <w:szCs w:val="22"/>
              </w:rPr>
            </w:pPr>
            <w:r w:rsidRPr="004402F6">
              <w:rPr>
                <w:rFonts w:ascii="Arial" w:hAnsi="Arial" w:cs="Arial"/>
                <w:b/>
                <w:bCs/>
                <w:sz w:val="22"/>
                <w:szCs w:val="22"/>
              </w:rPr>
              <w:t>Business Justification</w:t>
            </w:r>
          </w:p>
        </w:tc>
        <w:tc>
          <w:tcPr>
            <w:tcW w:w="2340" w:type="dxa"/>
            <w:shd w:val="clear" w:color="auto" w:fill="D3E8D0"/>
            <w:vAlign w:val="bottom"/>
          </w:tcPr>
          <w:p w14:paraId="51EEAB41" w14:textId="77777777" w:rsidR="00CD6C90" w:rsidRPr="004402F6" w:rsidRDefault="00CD6C90" w:rsidP="00D53C47">
            <w:pPr>
              <w:jc w:val="center"/>
              <w:rPr>
                <w:rFonts w:ascii="Arial" w:hAnsi="Arial" w:cs="Arial"/>
                <w:b/>
                <w:bCs/>
                <w:sz w:val="22"/>
                <w:szCs w:val="22"/>
              </w:rPr>
            </w:pPr>
            <w:r w:rsidRPr="004402F6">
              <w:rPr>
                <w:rFonts w:ascii="Arial" w:hAnsi="Arial" w:cs="Arial"/>
                <w:b/>
                <w:bCs/>
                <w:sz w:val="22"/>
                <w:szCs w:val="22"/>
              </w:rPr>
              <w:t>RITM/Date/Initials Last Update</w:t>
            </w:r>
          </w:p>
        </w:tc>
      </w:tr>
      <w:tr w:rsidR="005926AE" w:rsidRPr="004402F6" w14:paraId="31EDD6C1" w14:textId="77777777" w:rsidTr="009E7261">
        <w:trPr>
          <w:trHeight w:val="331"/>
        </w:trPr>
        <w:tc>
          <w:tcPr>
            <w:tcW w:w="3256" w:type="dxa"/>
            <w:tcBorders>
              <w:top w:val="single" w:sz="8" w:space="0" w:color="auto"/>
              <w:left w:val="single" w:sz="8" w:space="0" w:color="auto"/>
              <w:bottom w:val="single" w:sz="8" w:space="0" w:color="auto"/>
              <w:right w:val="single" w:sz="8" w:space="0" w:color="auto"/>
            </w:tcBorders>
            <w:shd w:val="clear" w:color="auto" w:fill="auto"/>
          </w:tcPr>
          <w:p w14:paraId="2F54BABC" w14:textId="77777777" w:rsidR="00CD58B7" w:rsidRPr="004402F6" w:rsidRDefault="00CD58B7" w:rsidP="00CD58B7">
            <w:pPr>
              <w:rPr>
                <w:rFonts w:ascii="Arial" w:hAnsi="Arial" w:cs="Arial"/>
                <w:sz w:val="22"/>
                <w:szCs w:val="22"/>
              </w:rPr>
            </w:pPr>
          </w:p>
        </w:tc>
        <w:tc>
          <w:tcPr>
            <w:tcW w:w="3512" w:type="dxa"/>
            <w:tcBorders>
              <w:top w:val="single" w:sz="8" w:space="0" w:color="auto"/>
              <w:left w:val="single" w:sz="8" w:space="0" w:color="auto"/>
              <w:bottom w:val="single" w:sz="8" w:space="0" w:color="auto"/>
              <w:right w:val="single" w:sz="8" w:space="0" w:color="auto"/>
            </w:tcBorders>
            <w:shd w:val="clear" w:color="auto" w:fill="auto"/>
            <w:noWrap/>
          </w:tcPr>
          <w:p w14:paraId="608C845A" w14:textId="77777777" w:rsidR="00CD58B7" w:rsidRPr="004402F6" w:rsidRDefault="00CD58B7" w:rsidP="00CD58B7">
            <w:pPr>
              <w:rPr>
                <w:rFonts w:ascii="Arial" w:hAnsi="Arial" w:cs="Arial"/>
                <w:sz w:val="22"/>
                <w:szCs w:val="22"/>
              </w:rPr>
            </w:pPr>
          </w:p>
        </w:tc>
        <w:tc>
          <w:tcPr>
            <w:tcW w:w="8010" w:type="dxa"/>
            <w:tcBorders>
              <w:top w:val="single" w:sz="8" w:space="0" w:color="auto"/>
              <w:left w:val="single" w:sz="8" w:space="0" w:color="auto"/>
              <w:bottom w:val="single" w:sz="8" w:space="0" w:color="auto"/>
              <w:right w:val="single" w:sz="8" w:space="0" w:color="auto"/>
            </w:tcBorders>
          </w:tcPr>
          <w:p w14:paraId="09BE6A88" w14:textId="77777777" w:rsidR="00CD58B7" w:rsidRPr="004402F6" w:rsidRDefault="00CD58B7" w:rsidP="00CD58B7">
            <w:pPr>
              <w:rPr>
                <w:rFonts w:ascii="Arial" w:hAnsi="Arial" w:cs="Arial"/>
                <w:sz w:val="22"/>
                <w:szCs w:val="22"/>
              </w:rPr>
            </w:pPr>
          </w:p>
        </w:tc>
        <w:tc>
          <w:tcPr>
            <w:tcW w:w="2340" w:type="dxa"/>
            <w:tcBorders>
              <w:top w:val="single" w:sz="8" w:space="0" w:color="auto"/>
              <w:left w:val="single" w:sz="8" w:space="0" w:color="auto"/>
              <w:bottom w:val="single" w:sz="8" w:space="0" w:color="auto"/>
              <w:right w:val="single" w:sz="8" w:space="0" w:color="auto"/>
            </w:tcBorders>
          </w:tcPr>
          <w:p w14:paraId="6909A438" w14:textId="77777777" w:rsidR="00CD58B7" w:rsidRPr="004402F6" w:rsidRDefault="00CD58B7" w:rsidP="00CD58B7">
            <w:pPr>
              <w:rPr>
                <w:rFonts w:ascii="Arial" w:hAnsi="Arial" w:cs="Arial"/>
                <w:sz w:val="22"/>
                <w:szCs w:val="22"/>
              </w:rPr>
            </w:pPr>
          </w:p>
        </w:tc>
      </w:tr>
    </w:tbl>
    <w:p w14:paraId="51EEAB48" w14:textId="77777777" w:rsidR="00A0169D" w:rsidRPr="004402F6" w:rsidRDefault="00A0169D">
      <w:pPr>
        <w:rPr>
          <w:rFonts w:ascii="Arial" w:hAnsi="Arial" w:cs="Arial"/>
          <w:sz w:val="22"/>
          <w:szCs w:val="22"/>
        </w:rPr>
      </w:pPr>
    </w:p>
    <w:p w14:paraId="51EEAB49" w14:textId="77777777" w:rsidR="001E2559" w:rsidRPr="004402F6" w:rsidRDefault="001E2559">
      <w:pPr>
        <w:rPr>
          <w:rFonts w:ascii="Arial" w:hAnsi="Arial" w:cs="Arial"/>
          <w:sz w:val="22"/>
          <w:szCs w:val="22"/>
        </w:rPr>
      </w:pPr>
    </w:p>
    <w:tbl>
      <w:tblPr>
        <w:tblW w:w="17118" w:type="dxa"/>
        <w:tblCellMar>
          <w:left w:w="0" w:type="dxa"/>
          <w:right w:w="0" w:type="dxa"/>
        </w:tblCellMar>
        <w:tblLook w:val="04A0" w:firstRow="1" w:lastRow="0" w:firstColumn="1" w:lastColumn="0" w:noHBand="0" w:noVBand="1"/>
      </w:tblPr>
      <w:tblGrid>
        <w:gridCol w:w="2051"/>
        <w:gridCol w:w="4239"/>
        <w:gridCol w:w="5040"/>
        <w:gridCol w:w="3512"/>
        <w:gridCol w:w="2276"/>
      </w:tblGrid>
      <w:tr w:rsidR="005926AE" w:rsidRPr="004402F6" w14:paraId="51EEAB4C" w14:textId="77777777" w:rsidTr="001C1E0F">
        <w:trPr>
          <w:trHeight w:val="510"/>
          <w:tblHeader/>
        </w:trPr>
        <w:tc>
          <w:tcPr>
            <w:tcW w:w="17118" w:type="dxa"/>
            <w:gridSpan w:val="5"/>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51EEAB4B" w14:textId="77777777" w:rsidR="001C1E0F" w:rsidRPr="004402F6" w:rsidRDefault="001C1E0F">
            <w:pPr>
              <w:rPr>
                <w:rFonts w:ascii="Arial" w:eastAsiaTheme="minorHAnsi" w:hAnsi="Arial" w:cs="Arial"/>
                <w:b/>
                <w:bCs/>
                <w:sz w:val="22"/>
                <w:szCs w:val="22"/>
              </w:rPr>
            </w:pPr>
            <w:r w:rsidRPr="004402F6">
              <w:rPr>
                <w:rFonts w:ascii="Arial" w:hAnsi="Arial" w:cs="Arial"/>
                <w:b/>
                <w:bCs/>
                <w:sz w:val="22"/>
                <w:szCs w:val="22"/>
              </w:rPr>
              <w:t>3</w:t>
            </w:r>
            <w:r w:rsidRPr="004402F6">
              <w:rPr>
                <w:rFonts w:ascii="Arial" w:hAnsi="Arial" w:cs="Arial"/>
                <w:b/>
                <w:bCs/>
                <w:sz w:val="22"/>
                <w:szCs w:val="22"/>
                <w:vertAlign w:val="superscript"/>
              </w:rPr>
              <w:t>rd</w:t>
            </w:r>
            <w:r w:rsidRPr="004402F6">
              <w:rPr>
                <w:rFonts w:ascii="Arial" w:hAnsi="Arial" w:cs="Arial"/>
                <w:b/>
                <w:bCs/>
                <w:sz w:val="22"/>
                <w:szCs w:val="22"/>
              </w:rPr>
              <w:t xml:space="preserve"> Party Application Group Requirements</w:t>
            </w:r>
          </w:p>
        </w:tc>
      </w:tr>
      <w:tr w:rsidR="005926AE" w:rsidRPr="005926AE" w14:paraId="51EEAB53" w14:textId="77777777" w:rsidTr="00A3648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Look w:val="0020" w:firstRow="1" w:lastRow="0" w:firstColumn="0" w:lastColumn="0" w:noHBand="0" w:noVBand="0"/>
        </w:tblPrEx>
        <w:trPr>
          <w:trHeight w:val="510"/>
        </w:trPr>
        <w:tc>
          <w:tcPr>
            <w:tcW w:w="2051" w:type="dxa"/>
            <w:shd w:val="clear" w:color="auto" w:fill="B8CCE4"/>
            <w:noWrap/>
            <w:vAlign w:val="bottom"/>
          </w:tcPr>
          <w:p w14:paraId="51EEAB4D" w14:textId="77777777" w:rsidR="001C1E0F" w:rsidRPr="004402F6" w:rsidRDefault="001C1E0F" w:rsidP="008A3280">
            <w:pPr>
              <w:jc w:val="center"/>
              <w:rPr>
                <w:rFonts w:ascii="Arial" w:hAnsi="Arial" w:cs="Arial"/>
                <w:b/>
                <w:bCs/>
                <w:sz w:val="22"/>
                <w:szCs w:val="22"/>
              </w:rPr>
            </w:pPr>
            <w:r w:rsidRPr="004402F6">
              <w:rPr>
                <w:rFonts w:ascii="Arial" w:hAnsi="Arial" w:cs="Arial"/>
                <w:b/>
                <w:bCs/>
                <w:sz w:val="22"/>
                <w:szCs w:val="22"/>
              </w:rPr>
              <w:t>Group</w:t>
            </w:r>
          </w:p>
        </w:tc>
        <w:tc>
          <w:tcPr>
            <w:tcW w:w="4239" w:type="dxa"/>
            <w:shd w:val="clear" w:color="auto" w:fill="B8CCE4"/>
            <w:vAlign w:val="bottom"/>
          </w:tcPr>
          <w:p w14:paraId="51EEAB4E" w14:textId="77777777" w:rsidR="001C1E0F" w:rsidRPr="004402F6" w:rsidRDefault="001C1E0F" w:rsidP="008A3280">
            <w:pPr>
              <w:jc w:val="center"/>
              <w:rPr>
                <w:rFonts w:ascii="Arial" w:hAnsi="Arial" w:cs="Arial"/>
                <w:b/>
                <w:bCs/>
                <w:sz w:val="22"/>
                <w:szCs w:val="22"/>
              </w:rPr>
            </w:pPr>
            <w:r w:rsidRPr="004402F6">
              <w:rPr>
                <w:rFonts w:ascii="Arial" w:hAnsi="Arial" w:cs="Arial"/>
                <w:b/>
                <w:bCs/>
                <w:sz w:val="22"/>
                <w:szCs w:val="22"/>
              </w:rPr>
              <w:t>Group Type</w:t>
            </w:r>
          </w:p>
          <w:p w14:paraId="51EEAB4F" w14:textId="77777777" w:rsidR="001C1E0F" w:rsidRPr="004402F6" w:rsidRDefault="001C1E0F" w:rsidP="008A3280">
            <w:pPr>
              <w:jc w:val="center"/>
              <w:rPr>
                <w:rFonts w:ascii="Arial" w:hAnsi="Arial" w:cs="Arial"/>
                <w:b/>
                <w:bCs/>
                <w:sz w:val="22"/>
                <w:szCs w:val="22"/>
              </w:rPr>
            </w:pPr>
            <w:r w:rsidRPr="004402F6">
              <w:rPr>
                <w:rFonts w:ascii="Arial" w:hAnsi="Arial" w:cs="Arial"/>
                <w:b/>
                <w:bCs/>
                <w:sz w:val="22"/>
                <w:szCs w:val="22"/>
              </w:rPr>
              <w:t>(UNIX, eLDAP, MS Global Group)</w:t>
            </w:r>
          </w:p>
        </w:tc>
        <w:tc>
          <w:tcPr>
            <w:tcW w:w="5040" w:type="dxa"/>
            <w:shd w:val="clear" w:color="auto" w:fill="B8CCE4"/>
            <w:vAlign w:val="bottom"/>
          </w:tcPr>
          <w:p w14:paraId="51EEAB50" w14:textId="77777777" w:rsidR="001C1E0F" w:rsidRPr="004402F6" w:rsidRDefault="001C1E0F" w:rsidP="008A3280">
            <w:pPr>
              <w:jc w:val="center"/>
              <w:rPr>
                <w:rFonts w:ascii="Arial" w:hAnsi="Arial" w:cs="Arial"/>
                <w:b/>
                <w:bCs/>
                <w:sz w:val="22"/>
                <w:szCs w:val="22"/>
              </w:rPr>
            </w:pPr>
            <w:r w:rsidRPr="004402F6">
              <w:rPr>
                <w:rFonts w:ascii="Arial" w:hAnsi="Arial" w:cs="Arial"/>
                <w:b/>
                <w:bCs/>
                <w:sz w:val="22"/>
                <w:szCs w:val="22"/>
              </w:rPr>
              <w:t>Description</w:t>
            </w:r>
          </w:p>
        </w:tc>
        <w:tc>
          <w:tcPr>
            <w:tcW w:w="3512" w:type="dxa"/>
            <w:shd w:val="clear" w:color="auto" w:fill="B8CCE4"/>
            <w:vAlign w:val="bottom"/>
          </w:tcPr>
          <w:p w14:paraId="51EEAB51" w14:textId="77777777" w:rsidR="001C1E0F" w:rsidRPr="004402F6" w:rsidRDefault="001C1E0F" w:rsidP="008A3280">
            <w:pPr>
              <w:jc w:val="center"/>
              <w:rPr>
                <w:rFonts w:ascii="Arial" w:hAnsi="Arial" w:cs="Arial"/>
                <w:b/>
                <w:bCs/>
                <w:sz w:val="22"/>
                <w:szCs w:val="22"/>
              </w:rPr>
            </w:pPr>
            <w:r w:rsidRPr="004402F6">
              <w:rPr>
                <w:rFonts w:ascii="Arial" w:hAnsi="Arial" w:cs="Arial"/>
                <w:b/>
                <w:bCs/>
                <w:sz w:val="22"/>
                <w:szCs w:val="22"/>
              </w:rPr>
              <w:t>Business Justification</w:t>
            </w:r>
          </w:p>
        </w:tc>
        <w:tc>
          <w:tcPr>
            <w:tcW w:w="2276" w:type="dxa"/>
            <w:shd w:val="clear" w:color="auto" w:fill="D3E8D0"/>
            <w:vAlign w:val="bottom"/>
          </w:tcPr>
          <w:p w14:paraId="51EEAB52" w14:textId="63FBF822" w:rsidR="001C1E0F" w:rsidRPr="005926AE" w:rsidRDefault="001C1E0F" w:rsidP="008A3280">
            <w:pPr>
              <w:jc w:val="center"/>
              <w:rPr>
                <w:rFonts w:ascii="Arial" w:hAnsi="Arial" w:cs="Arial"/>
                <w:b/>
                <w:bCs/>
                <w:sz w:val="22"/>
                <w:szCs w:val="22"/>
              </w:rPr>
            </w:pPr>
            <w:r w:rsidRPr="004402F6">
              <w:rPr>
                <w:rFonts w:ascii="Arial" w:hAnsi="Arial" w:cs="Arial"/>
                <w:b/>
                <w:bCs/>
                <w:sz w:val="22"/>
                <w:szCs w:val="22"/>
              </w:rPr>
              <w:t>RITM/Date</w:t>
            </w:r>
          </w:p>
        </w:tc>
      </w:tr>
      <w:tr w:rsidR="005926AE" w:rsidRPr="005926AE" w14:paraId="4398747E" w14:textId="77777777" w:rsidTr="00A3648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Look w:val="0020" w:firstRow="1" w:lastRow="0" w:firstColumn="0" w:lastColumn="0" w:noHBand="0" w:noVBand="0"/>
        </w:tblPrEx>
        <w:trPr>
          <w:trHeight w:val="255"/>
        </w:trPr>
        <w:tc>
          <w:tcPr>
            <w:tcW w:w="2051" w:type="dxa"/>
            <w:shd w:val="clear" w:color="auto" w:fill="auto"/>
          </w:tcPr>
          <w:p w14:paraId="1541B2D9" w14:textId="4C8B283E" w:rsidR="00401A83" w:rsidRPr="005926AE" w:rsidRDefault="00401A83" w:rsidP="00401A83">
            <w:pPr>
              <w:rPr>
                <w:rFonts w:ascii="Arial" w:hAnsi="Arial" w:cs="Arial"/>
                <w:sz w:val="22"/>
                <w:szCs w:val="22"/>
              </w:rPr>
            </w:pPr>
          </w:p>
        </w:tc>
        <w:tc>
          <w:tcPr>
            <w:tcW w:w="4239" w:type="dxa"/>
            <w:shd w:val="clear" w:color="auto" w:fill="auto"/>
            <w:noWrap/>
          </w:tcPr>
          <w:p w14:paraId="1476E023" w14:textId="6E945B9A" w:rsidR="00401A83" w:rsidRPr="005926AE" w:rsidRDefault="00401A83" w:rsidP="00401A83">
            <w:pPr>
              <w:rPr>
                <w:rFonts w:ascii="Arial" w:hAnsi="Arial" w:cs="Arial"/>
                <w:sz w:val="22"/>
                <w:szCs w:val="22"/>
              </w:rPr>
            </w:pPr>
          </w:p>
        </w:tc>
        <w:tc>
          <w:tcPr>
            <w:tcW w:w="5040" w:type="dxa"/>
          </w:tcPr>
          <w:p w14:paraId="2F81661F" w14:textId="6BA9DD1C" w:rsidR="00401A83" w:rsidRPr="005926AE" w:rsidRDefault="00401A83" w:rsidP="00401A83">
            <w:pPr>
              <w:rPr>
                <w:rFonts w:ascii="Arial" w:hAnsi="Arial" w:cs="Arial"/>
                <w:sz w:val="22"/>
                <w:szCs w:val="22"/>
              </w:rPr>
            </w:pPr>
          </w:p>
        </w:tc>
        <w:tc>
          <w:tcPr>
            <w:tcW w:w="3512" w:type="dxa"/>
          </w:tcPr>
          <w:p w14:paraId="12379113" w14:textId="7C086040" w:rsidR="00401A83" w:rsidRPr="005926AE" w:rsidRDefault="00401A83" w:rsidP="00401A83">
            <w:pPr>
              <w:rPr>
                <w:rFonts w:ascii="Arial" w:hAnsi="Arial" w:cs="Arial"/>
                <w:sz w:val="22"/>
                <w:szCs w:val="22"/>
              </w:rPr>
            </w:pPr>
          </w:p>
        </w:tc>
        <w:tc>
          <w:tcPr>
            <w:tcW w:w="2276" w:type="dxa"/>
          </w:tcPr>
          <w:p w14:paraId="78C54942" w14:textId="1ECE445C" w:rsidR="00401A83" w:rsidRPr="005926AE" w:rsidRDefault="00401A83" w:rsidP="00401A83">
            <w:pPr>
              <w:rPr>
                <w:rFonts w:ascii="Arial" w:hAnsi="Arial" w:cs="Arial"/>
                <w:b/>
                <w:sz w:val="22"/>
                <w:szCs w:val="22"/>
              </w:rPr>
            </w:pPr>
          </w:p>
        </w:tc>
      </w:tr>
      <w:tr w:rsidR="0028277D" w:rsidRPr="005926AE" w14:paraId="6174FB9E" w14:textId="77777777" w:rsidTr="00A36482">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Look w:val="0020" w:firstRow="1" w:lastRow="0" w:firstColumn="0" w:lastColumn="0" w:noHBand="0" w:noVBand="0"/>
        </w:tblPrEx>
        <w:trPr>
          <w:trHeight w:val="255"/>
        </w:trPr>
        <w:tc>
          <w:tcPr>
            <w:tcW w:w="2051" w:type="dxa"/>
            <w:shd w:val="clear" w:color="auto" w:fill="auto"/>
          </w:tcPr>
          <w:p w14:paraId="4FD4F0D0" w14:textId="369FA45E" w:rsidR="00401A83" w:rsidRPr="005926AE" w:rsidRDefault="00401A83" w:rsidP="00401A83">
            <w:pPr>
              <w:rPr>
                <w:rFonts w:ascii="Arial" w:hAnsi="Arial" w:cs="Arial"/>
                <w:sz w:val="22"/>
                <w:szCs w:val="22"/>
              </w:rPr>
            </w:pPr>
          </w:p>
        </w:tc>
        <w:tc>
          <w:tcPr>
            <w:tcW w:w="4239" w:type="dxa"/>
            <w:shd w:val="clear" w:color="auto" w:fill="auto"/>
            <w:noWrap/>
          </w:tcPr>
          <w:p w14:paraId="37272C7C" w14:textId="339A0431" w:rsidR="00401A83" w:rsidRPr="005926AE" w:rsidRDefault="00401A83" w:rsidP="00401A83">
            <w:pPr>
              <w:rPr>
                <w:rFonts w:ascii="Arial" w:hAnsi="Arial" w:cs="Arial"/>
                <w:sz w:val="22"/>
                <w:szCs w:val="22"/>
              </w:rPr>
            </w:pPr>
          </w:p>
        </w:tc>
        <w:tc>
          <w:tcPr>
            <w:tcW w:w="5040" w:type="dxa"/>
          </w:tcPr>
          <w:p w14:paraId="74E2717A" w14:textId="66D5D004" w:rsidR="00401A83" w:rsidRPr="005926AE" w:rsidRDefault="00401A83" w:rsidP="00401A83">
            <w:pPr>
              <w:rPr>
                <w:rFonts w:ascii="Arial" w:hAnsi="Arial" w:cs="Arial"/>
                <w:sz w:val="22"/>
                <w:szCs w:val="22"/>
              </w:rPr>
            </w:pPr>
          </w:p>
        </w:tc>
        <w:tc>
          <w:tcPr>
            <w:tcW w:w="3512" w:type="dxa"/>
          </w:tcPr>
          <w:p w14:paraId="2E284CC2" w14:textId="1193B1C3" w:rsidR="00401A83" w:rsidRPr="005926AE" w:rsidRDefault="00401A83" w:rsidP="00401A83">
            <w:pPr>
              <w:rPr>
                <w:rFonts w:ascii="Arial" w:hAnsi="Arial" w:cs="Arial"/>
                <w:sz w:val="22"/>
                <w:szCs w:val="22"/>
              </w:rPr>
            </w:pPr>
          </w:p>
        </w:tc>
        <w:tc>
          <w:tcPr>
            <w:tcW w:w="2276" w:type="dxa"/>
          </w:tcPr>
          <w:p w14:paraId="5B1576A2" w14:textId="49D2B2A3" w:rsidR="00401A83" w:rsidRPr="005926AE" w:rsidRDefault="00401A83" w:rsidP="00401A83">
            <w:pPr>
              <w:rPr>
                <w:rFonts w:ascii="Arial" w:hAnsi="Arial" w:cs="Arial"/>
                <w:b/>
                <w:sz w:val="22"/>
                <w:szCs w:val="22"/>
              </w:rPr>
            </w:pPr>
          </w:p>
        </w:tc>
      </w:tr>
    </w:tbl>
    <w:p w14:paraId="51EEAB5A" w14:textId="77777777" w:rsidR="00B34E56" w:rsidRPr="005926AE" w:rsidRDefault="00B34E56" w:rsidP="003106D7">
      <w:pPr>
        <w:rPr>
          <w:rFonts w:ascii="Arial" w:hAnsi="Arial" w:cs="Arial"/>
          <w:sz w:val="22"/>
          <w:szCs w:val="22"/>
        </w:rPr>
      </w:pPr>
    </w:p>
    <w:p w14:paraId="51EEAB5B" w14:textId="77777777" w:rsidR="00732767" w:rsidRPr="005926AE" w:rsidRDefault="00732767">
      <w:pPr>
        <w:rPr>
          <w:rFonts w:ascii="Arial" w:hAnsi="Arial" w:cs="Arial"/>
          <w:sz w:val="22"/>
          <w:szCs w:val="22"/>
        </w:rPr>
      </w:pPr>
    </w:p>
    <w:sectPr w:rsidR="00732767" w:rsidRPr="005926AE" w:rsidSect="005C2C51">
      <w:footerReference w:type="default" r:id="rId15"/>
      <w:type w:val="continuous"/>
      <w:pgSz w:w="20160" w:h="12240" w:orient="landscape" w:code="5"/>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2288" w14:textId="77777777" w:rsidR="002C630D" w:rsidRDefault="002C630D">
      <w:r>
        <w:separator/>
      </w:r>
    </w:p>
  </w:endnote>
  <w:endnote w:type="continuationSeparator" w:id="0">
    <w:p w14:paraId="471CDD05" w14:textId="77777777" w:rsidR="002C630D" w:rsidRDefault="002C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B63" w14:textId="76C1F737" w:rsidR="000B1B4C" w:rsidRPr="002563DC" w:rsidRDefault="000E7793" w:rsidP="00367051">
    <w:pPr>
      <w:pStyle w:val="Header"/>
      <w:rPr>
        <w:rFonts w:asciiTheme="minorHAnsi" w:hAnsiTheme="minorHAnsi" w:cstheme="minorHAnsi"/>
        <w:b/>
        <w:iCs/>
        <w:color w:val="0070C0"/>
      </w:rPr>
    </w:pPr>
    <w:r>
      <w:rPr>
        <w:rFonts w:asciiTheme="minorHAnsi" w:hAnsiTheme="minorHAnsi" w:cstheme="minorHAnsi"/>
        <w:b/>
        <w:iCs/>
        <w:color w:val="0070C0"/>
      </w:rPr>
      <w:t>DS3</w:t>
    </w:r>
    <w:r w:rsidR="002563DC">
      <w:rPr>
        <w:rFonts w:asciiTheme="minorHAnsi" w:hAnsiTheme="minorHAnsi" w:cstheme="minorHAnsi"/>
        <w:b/>
        <w:iCs/>
        <w:color w:val="0070C0"/>
      </w:rPr>
      <w:t xml:space="preserve"> </w:t>
    </w:r>
    <w:r w:rsidR="0019403E" w:rsidRPr="0019403E">
      <w:rPr>
        <w:rFonts w:asciiTheme="minorHAnsi" w:hAnsiTheme="minorHAnsi" w:cstheme="minorHAnsi"/>
        <w:b/>
        <w:iCs/>
        <w:color w:val="0070C0"/>
      </w:rPr>
      <w:t>End</w:t>
    </w:r>
    <w:r w:rsidR="0019403E">
      <w:rPr>
        <w:rFonts w:asciiTheme="minorHAnsi" w:hAnsiTheme="minorHAnsi" w:cstheme="minorHAnsi"/>
        <w:b/>
        <w:iCs/>
        <w:color w:val="0070C0"/>
      </w:rPr>
      <w:t xml:space="preserve"> </w:t>
    </w:r>
    <w:r w:rsidR="0019403E" w:rsidRPr="0019403E">
      <w:rPr>
        <w:rFonts w:asciiTheme="minorHAnsi" w:hAnsiTheme="minorHAnsi" w:cstheme="minorHAnsi"/>
        <w:b/>
        <w:iCs/>
        <w:color w:val="0070C0"/>
      </w:rPr>
      <w:t>User</w:t>
    </w:r>
    <w:r w:rsidR="0019403E">
      <w:rPr>
        <w:rFonts w:asciiTheme="minorHAnsi" w:hAnsiTheme="minorHAnsi" w:cstheme="minorHAnsi"/>
        <w:b/>
        <w:iCs/>
        <w:color w:val="0070C0"/>
      </w:rPr>
      <w:t xml:space="preserve"> Role</w:t>
    </w:r>
  </w:p>
  <w:p w14:paraId="51EEAB64" w14:textId="4BA2A698" w:rsidR="000B1B4C" w:rsidRPr="00326089" w:rsidRDefault="00326089" w:rsidP="00E05836">
    <w:pPr>
      <w:pStyle w:val="Header"/>
      <w:spacing w:line="360" w:lineRule="auto"/>
      <w:rPr>
        <w:rFonts w:asciiTheme="minorHAnsi" w:hAnsiTheme="minorHAnsi" w:cstheme="minorHAnsi"/>
      </w:rPr>
    </w:pPr>
    <w:r w:rsidRPr="00326089">
      <w:rPr>
        <w:rFonts w:asciiTheme="minorHAnsi" w:hAnsiTheme="minorHAnsi" w:cstheme="minorHAnsi"/>
      </w:rPr>
      <w:t xml:space="preserve">Last reviewed/modified by DMO Security:  </w:t>
    </w:r>
    <w:r w:rsidRPr="00326089">
      <w:rPr>
        <w:rFonts w:asciiTheme="minorHAnsi" w:hAnsiTheme="minorHAnsi" w:cstheme="minorHAnsi"/>
      </w:rPr>
      <w:fldChar w:fldCharType="begin"/>
    </w:r>
    <w:r w:rsidRPr="00326089">
      <w:rPr>
        <w:rFonts w:asciiTheme="minorHAnsi" w:hAnsiTheme="minorHAnsi" w:cstheme="minorHAnsi"/>
      </w:rPr>
      <w:instrText xml:space="preserve"> DATE \@ "M/d/yyyy" </w:instrText>
    </w:r>
    <w:r w:rsidRPr="00326089">
      <w:rPr>
        <w:rFonts w:asciiTheme="minorHAnsi" w:hAnsiTheme="minorHAnsi" w:cstheme="minorHAnsi"/>
      </w:rPr>
      <w:fldChar w:fldCharType="separate"/>
    </w:r>
    <w:r w:rsidR="003D7391">
      <w:rPr>
        <w:rFonts w:asciiTheme="minorHAnsi" w:hAnsiTheme="minorHAnsi" w:cstheme="minorHAnsi"/>
        <w:noProof/>
      </w:rPr>
      <w:t>12/15/2022</w:t>
    </w:r>
    <w:r w:rsidRPr="00326089">
      <w:rPr>
        <w:rFonts w:asciiTheme="minorHAnsi" w:hAnsiTheme="minorHAnsi" w:cstheme="minorHAnsi"/>
      </w:rPr>
      <w:fldChar w:fldCharType="end"/>
    </w:r>
    <w:r w:rsidRPr="00326089">
      <w:rPr>
        <w:rStyle w:val="PageNumber"/>
        <w:rFonts w:asciiTheme="minorHAnsi" w:hAnsiTheme="minorHAnsi" w:cstheme="minorHAnsi"/>
        <w:b/>
      </w:rPr>
      <w:t xml:space="preserve"> </w:t>
    </w:r>
    <w:r w:rsidRPr="00326089">
      <w:rPr>
        <w:rStyle w:val="PageNumber"/>
        <w:rFonts w:asciiTheme="minorHAnsi" w:hAnsiTheme="minorHAnsi" w:cstheme="minorHAnsi"/>
        <w:b/>
      </w:rPr>
      <w:tab/>
    </w:r>
    <w:r w:rsidR="000B1B4C" w:rsidRPr="00326089">
      <w:rPr>
        <w:rFonts w:asciiTheme="minorHAnsi" w:hAnsiTheme="minorHAnsi" w:cstheme="minorHAnsi"/>
      </w:rPr>
      <w:t xml:space="preserve">page </w:t>
    </w:r>
    <w:r w:rsidR="000B1B4C" w:rsidRPr="00326089">
      <w:rPr>
        <w:rStyle w:val="PageNumber"/>
        <w:rFonts w:asciiTheme="minorHAnsi" w:hAnsiTheme="minorHAnsi" w:cstheme="minorHAnsi"/>
      </w:rPr>
      <w:fldChar w:fldCharType="begin"/>
    </w:r>
    <w:r w:rsidR="000B1B4C" w:rsidRPr="00326089">
      <w:rPr>
        <w:rStyle w:val="PageNumber"/>
        <w:rFonts w:asciiTheme="minorHAnsi" w:hAnsiTheme="minorHAnsi" w:cstheme="minorHAnsi"/>
      </w:rPr>
      <w:instrText xml:space="preserve"> PAGE </w:instrText>
    </w:r>
    <w:r w:rsidR="000B1B4C" w:rsidRPr="00326089">
      <w:rPr>
        <w:rStyle w:val="PageNumber"/>
        <w:rFonts w:asciiTheme="minorHAnsi" w:hAnsiTheme="minorHAnsi" w:cstheme="minorHAnsi"/>
      </w:rPr>
      <w:fldChar w:fldCharType="separate"/>
    </w:r>
    <w:r w:rsidR="00E272F0">
      <w:rPr>
        <w:rStyle w:val="PageNumber"/>
        <w:rFonts w:asciiTheme="minorHAnsi" w:hAnsiTheme="minorHAnsi" w:cstheme="minorHAnsi"/>
        <w:noProof/>
      </w:rPr>
      <w:t>1</w:t>
    </w:r>
    <w:r w:rsidR="000B1B4C" w:rsidRPr="00326089">
      <w:rPr>
        <w:rStyle w:val="PageNumber"/>
        <w:rFonts w:asciiTheme="minorHAnsi" w:hAnsiTheme="minorHAnsi" w:cstheme="minorHAnsi"/>
      </w:rPr>
      <w:fldChar w:fldCharType="end"/>
    </w:r>
    <w:r w:rsidR="000B1B4C" w:rsidRPr="00326089">
      <w:rPr>
        <w:rStyle w:val="PageNumber"/>
        <w:rFonts w:asciiTheme="minorHAnsi" w:hAnsiTheme="minorHAnsi" w:cstheme="minorHAnsi"/>
      </w:rPr>
      <w:t xml:space="preserve"> of </w:t>
    </w:r>
    <w:r w:rsidR="000B1B4C" w:rsidRPr="00326089">
      <w:rPr>
        <w:rStyle w:val="PageNumber"/>
        <w:rFonts w:asciiTheme="minorHAnsi" w:hAnsiTheme="minorHAnsi" w:cstheme="minorHAnsi"/>
      </w:rPr>
      <w:fldChar w:fldCharType="begin"/>
    </w:r>
    <w:r w:rsidR="000B1B4C" w:rsidRPr="00326089">
      <w:rPr>
        <w:rStyle w:val="PageNumber"/>
        <w:rFonts w:asciiTheme="minorHAnsi" w:hAnsiTheme="minorHAnsi" w:cstheme="minorHAnsi"/>
      </w:rPr>
      <w:instrText xml:space="preserve"> NUMPAGES </w:instrText>
    </w:r>
    <w:r w:rsidR="000B1B4C" w:rsidRPr="00326089">
      <w:rPr>
        <w:rStyle w:val="PageNumber"/>
        <w:rFonts w:asciiTheme="minorHAnsi" w:hAnsiTheme="minorHAnsi" w:cstheme="minorHAnsi"/>
      </w:rPr>
      <w:fldChar w:fldCharType="separate"/>
    </w:r>
    <w:r w:rsidR="00E272F0">
      <w:rPr>
        <w:rStyle w:val="PageNumber"/>
        <w:rFonts w:asciiTheme="minorHAnsi" w:hAnsiTheme="minorHAnsi" w:cstheme="minorHAnsi"/>
        <w:noProof/>
      </w:rPr>
      <w:t>3</w:t>
    </w:r>
    <w:r w:rsidR="000B1B4C" w:rsidRPr="00326089">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2D30" w14:textId="77777777" w:rsidR="002C630D" w:rsidRDefault="002C630D">
      <w:r>
        <w:separator/>
      </w:r>
    </w:p>
  </w:footnote>
  <w:footnote w:type="continuationSeparator" w:id="0">
    <w:p w14:paraId="1A56F92C" w14:textId="77777777" w:rsidR="002C630D" w:rsidRDefault="002C6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D1E3962"/>
    <w:lvl w:ilvl="0">
      <w:numFmt w:val="bullet"/>
      <w:lvlText w:val="*"/>
      <w:lvlJc w:val="left"/>
      <w:pPr>
        <w:ind w:left="0" w:firstLine="0"/>
      </w:pPr>
    </w:lvl>
  </w:abstractNum>
  <w:abstractNum w:abstractNumId="1" w15:restartNumberingAfterBreak="0">
    <w:nsid w:val="028F5402"/>
    <w:multiLevelType w:val="multilevel"/>
    <w:tmpl w:val="C742EA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42176F"/>
    <w:multiLevelType w:val="hybridMultilevel"/>
    <w:tmpl w:val="750A8A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963BB"/>
    <w:multiLevelType w:val="multilevel"/>
    <w:tmpl w:val="AC2A643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BE63A2"/>
    <w:multiLevelType w:val="multilevel"/>
    <w:tmpl w:val="068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276A"/>
    <w:multiLevelType w:val="hybridMultilevel"/>
    <w:tmpl w:val="8B7A36E8"/>
    <w:lvl w:ilvl="0" w:tplc="BBF05E88">
      <w:start w:val="167"/>
      <w:numFmt w:val="bullet"/>
      <w:lvlText w:val=""/>
      <w:lvlJc w:val="left"/>
      <w:pPr>
        <w:tabs>
          <w:tab w:val="num" w:pos="432"/>
        </w:tabs>
        <w:ind w:left="432" w:hanging="432"/>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1373D"/>
    <w:multiLevelType w:val="multilevel"/>
    <w:tmpl w:val="C742EA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551058D"/>
    <w:multiLevelType w:val="hybridMultilevel"/>
    <w:tmpl w:val="477A729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FD616C"/>
    <w:multiLevelType w:val="hybridMultilevel"/>
    <w:tmpl w:val="62B051D8"/>
    <w:lvl w:ilvl="0" w:tplc="BBF05E88">
      <w:start w:val="167"/>
      <w:numFmt w:val="bullet"/>
      <w:lvlText w:val=""/>
      <w:lvlJc w:val="left"/>
      <w:pPr>
        <w:tabs>
          <w:tab w:val="num" w:pos="432"/>
        </w:tabs>
        <w:ind w:left="432" w:hanging="432"/>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7A0504"/>
    <w:multiLevelType w:val="multilevel"/>
    <w:tmpl w:val="50E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21D0C"/>
    <w:multiLevelType w:val="multilevel"/>
    <w:tmpl w:val="1C9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D1562"/>
    <w:multiLevelType w:val="multilevel"/>
    <w:tmpl w:val="2CF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9D3"/>
    <w:multiLevelType w:val="multilevel"/>
    <w:tmpl w:val="2CF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D27EC"/>
    <w:multiLevelType w:val="hybridMultilevel"/>
    <w:tmpl w:val="65B0713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BE2C67"/>
    <w:multiLevelType w:val="multilevel"/>
    <w:tmpl w:val="310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46AD2"/>
    <w:multiLevelType w:val="multilevel"/>
    <w:tmpl w:val="B6CC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92FCE"/>
    <w:multiLevelType w:val="multilevel"/>
    <w:tmpl w:val="64AA5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0206E"/>
    <w:multiLevelType w:val="multilevel"/>
    <w:tmpl w:val="9D16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10239"/>
    <w:multiLevelType w:val="hybridMultilevel"/>
    <w:tmpl w:val="D3D06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04276C"/>
    <w:multiLevelType w:val="hybridMultilevel"/>
    <w:tmpl w:val="4056ACF2"/>
    <w:lvl w:ilvl="0" w:tplc="0DB095B8">
      <w:start w:val="1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A24DC3"/>
    <w:multiLevelType w:val="multilevel"/>
    <w:tmpl w:val="C9F0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D74C2"/>
    <w:multiLevelType w:val="hybridMultilevel"/>
    <w:tmpl w:val="9E6C402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2E29E8"/>
    <w:multiLevelType w:val="multilevel"/>
    <w:tmpl w:val="D13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14785"/>
    <w:multiLevelType w:val="hybridMultilevel"/>
    <w:tmpl w:val="0658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9477D5"/>
    <w:multiLevelType w:val="hybridMultilevel"/>
    <w:tmpl w:val="F4CCBB9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55420F"/>
    <w:multiLevelType w:val="multilevel"/>
    <w:tmpl w:val="D442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F7336"/>
    <w:multiLevelType w:val="hybridMultilevel"/>
    <w:tmpl w:val="5D04EC7C"/>
    <w:lvl w:ilvl="0" w:tplc="BBF05E88">
      <w:start w:val="167"/>
      <w:numFmt w:val="bullet"/>
      <w:lvlText w:val=""/>
      <w:lvlJc w:val="left"/>
      <w:pPr>
        <w:tabs>
          <w:tab w:val="num" w:pos="432"/>
        </w:tabs>
        <w:ind w:left="432" w:hanging="432"/>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3F585F"/>
    <w:multiLevelType w:val="multilevel"/>
    <w:tmpl w:val="158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805DE"/>
    <w:multiLevelType w:val="hybridMultilevel"/>
    <w:tmpl w:val="6CDA52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F20875"/>
    <w:multiLevelType w:val="hybridMultilevel"/>
    <w:tmpl w:val="99CA89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2B71EC"/>
    <w:multiLevelType w:val="multilevel"/>
    <w:tmpl w:val="708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272ED"/>
    <w:multiLevelType w:val="multilevel"/>
    <w:tmpl w:val="A3E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86DAA"/>
    <w:multiLevelType w:val="multilevel"/>
    <w:tmpl w:val="CA20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97BC4"/>
    <w:multiLevelType w:val="multilevel"/>
    <w:tmpl w:val="D2E6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A61EE"/>
    <w:multiLevelType w:val="hybridMultilevel"/>
    <w:tmpl w:val="477A729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4"/>
  </w:num>
  <w:num w:numId="3">
    <w:abstractNumId w:val="13"/>
  </w:num>
  <w:num w:numId="4">
    <w:abstractNumId w:val="2"/>
  </w:num>
  <w:num w:numId="5">
    <w:abstractNumId w:val="0"/>
    <w:lvlOverride w:ilvl="0">
      <w:lvl w:ilvl="0">
        <w:numFmt w:val="bullet"/>
        <w:lvlText w:val=""/>
        <w:legacy w:legacy="1" w:legacySpace="0" w:legacyIndent="0"/>
        <w:lvlJc w:val="left"/>
        <w:pPr>
          <w:ind w:left="0" w:firstLine="0"/>
        </w:pPr>
        <w:rPr>
          <w:rFonts w:ascii="Symbol" w:hAnsi="Symbol" w:hint="default"/>
        </w:rPr>
      </w:lvl>
    </w:lvlOverride>
  </w:num>
  <w:num w:numId="6">
    <w:abstractNumId w:val="29"/>
  </w:num>
  <w:num w:numId="7">
    <w:abstractNumId w:val="5"/>
  </w:num>
  <w:num w:numId="8">
    <w:abstractNumId w:val="26"/>
  </w:num>
  <w:num w:numId="9">
    <w:abstractNumId w:val="23"/>
  </w:num>
  <w:num w:numId="10">
    <w:abstractNumId w:val="28"/>
  </w:num>
  <w:num w:numId="11">
    <w:abstractNumId w:val="21"/>
  </w:num>
  <w:num w:numId="12">
    <w:abstractNumId w:val="7"/>
  </w:num>
  <w:num w:numId="13">
    <w:abstractNumId w:val="17"/>
  </w:num>
  <w:num w:numId="14">
    <w:abstractNumId w:val="32"/>
  </w:num>
  <w:num w:numId="15">
    <w:abstractNumId w:val="6"/>
  </w:num>
  <w:num w:numId="16">
    <w:abstractNumId w:val="25"/>
  </w:num>
  <w:num w:numId="17">
    <w:abstractNumId w:val="1"/>
  </w:num>
  <w:num w:numId="18">
    <w:abstractNumId w:val="3"/>
  </w:num>
  <w:num w:numId="19">
    <w:abstractNumId w:val="15"/>
  </w:num>
  <w:num w:numId="20">
    <w:abstractNumId w:val="34"/>
  </w:num>
  <w:num w:numId="21">
    <w:abstractNumId w:val="16"/>
  </w:num>
  <w:num w:numId="22">
    <w:abstractNumId w:val="10"/>
  </w:num>
  <w:num w:numId="23">
    <w:abstractNumId w:val="22"/>
  </w:num>
  <w:num w:numId="24">
    <w:abstractNumId w:val="19"/>
  </w:num>
  <w:num w:numId="25">
    <w:abstractNumId w:val="9"/>
  </w:num>
  <w:num w:numId="26">
    <w:abstractNumId w:val="31"/>
  </w:num>
  <w:num w:numId="27">
    <w:abstractNumId w:val="30"/>
  </w:num>
  <w:num w:numId="28">
    <w:abstractNumId w:val="20"/>
  </w:num>
  <w:num w:numId="29">
    <w:abstractNumId w:val="14"/>
  </w:num>
  <w:num w:numId="30">
    <w:abstractNumId w:val="27"/>
  </w:num>
  <w:num w:numId="31">
    <w:abstractNumId w:val="11"/>
  </w:num>
  <w:num w:numId="32">
    <w:abstractNumId w:val="12"/>
  </w:num>
  <w:num w:numId="33">
    <w:abstractNumId w:val="4"/>
  </w:num>
  <w:num w:numId="34">
    <w:abstractNumId w:val="3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12"/>
    <w:rsid w:val="00000DC9"/>
    <w:rsid w:val="00002946"/>
    <w:rsid w:val="00004C6C"/>
    <w:rsid w:val="00010A01"/>
    <w:rsid w:val="00010B70"/>
    <w:rsid w:val="00010D51"/>
    <w:rsid w:val="0001130C"/>
    <w:rsid w:val="00015334"/>
    <w:rsid w:val="000159D6"/>
    <w:rsid w:val="0001601F"/>
    <w:rsid w:val="00021E6D"/>
    <w:rsid w:val="00025C31"/>
    <w:rsid w:val="000266D0"/>
    <w:rsid w:val="0002752A"/>
    <w:rsid w:val="000366E1"/>
    <w:rsid w:val="00037F55"/>
    <w:rsid w:val="00040D1B"/>
    <w:rsid w:val="00043B6D"/>
    <w:rsid w:val="00045449"/>
    <w:rsid w:val="0005229F"/>
    <w:rsid w:val="00052FE5"/>
    <w:rsid w:val="00060BE4"/>
    <w:rsid w:val="000611C9"/>
    <w:rsid w:val="000630BC"/>
    <w:rsid w:val="00064778"/>
    <w:rsid w:val="000676D1"/>
    <w:rsid w:val="00071C28"/>
    <w:rsid w:val="00072DEF"/>
    <w:rsid w:val="00073758"/>
    <w:rsid w:val="00073A36"/>
    <w:rsid w:val="00074656"/>
    <w:rsid w:val="00076F68"/>
    <w:rsid w:val="000801D4"/>
    <w:rsid w:val="00081069"/>
    <w:rsid w:val="000828F8"/>
    <w:rsid w:val="00085811"/>
    <w:rsid w:val="000A22E4"/>
    <w:rsid w:val="000A4277"/>
    <w:rsid w:val="000A6C1C"/>
    <w:rsid w:val="000A7D85"/>
    <w:rsid w:val="000B0812"/>
    <w:rsid w:val="000B13E3"/>
    <w:rsid w:val="000B1B4C"/>
    <w:rsid w:val="000C05FA"/>
    <w:rsid w:val="000C116E"/>
    <w:rsid w:val="000C242F"/>
    <w:rsid w:val="000C3724"/>
    <w:rsid w:val="000C719C"/>
    <w:rsid w:val="000C76A8"/>
    <w:rsid w:val="000D0782"/>
    <w:rsid w:val="000D27EE"/>
    <w:rsid w:val="000D3421"/>
    <w:rsid w:val="000D3B41"/>
    <w:rsid w:val="000D4910"/>
    <w:rsid w:val="000D4D2C"/>
    <w:rsid w:val="000E478F"/>
    <w:rsid w:val="000E7793"/>
    <w:rsid w:val="000F01E6"/>
    <w:rsid w:val="000F541F"/>
    <w:rsid w:val="000F5939"/>
    <w:rsid w:val="000F71B6"/>
    <w:rsid w:val="000F77F0"/>
    <w:rsid w:val="000F7B8F"/>
    <w:rsid w:val="0010174C"/>
    <w:rsid w:val="00107412"/>
    <w:rsid w:val="00111379"/>
    <w:rsid w:val="00111D81"/>
    <w:rsid w:val="00111E84"/>
    <w:rsid w:val="00122078"/>
    <w:rsid w:val="0012288C"/>
    <w:rsid w:val="0012339A"/>
    <w:rsid w:val="0012771E"/>
    <w:rsid w:val="00130850"/>
    <w:rsid w:val="0013182E"/>
    <w:rsid w:val="00132B3B"/>
    <w:rsid w:val="00135777"/>
    <w:rsid w:val="001378AC"/>
    <w:rsid w:val="0014190C"/>
    <w:rsid w:val="00153D4A"/>
    <w:rsid w:val="00154752"/>
    <w:rsid w:val="0016364A"/>
    <w:rsid w:val="00170A90"/>
    <w:rsid w:val="00170DFE"/>
    <w:rsid w:val="001713F7"/>
    <w:rsid w:val="0017469A"/>
    <w:rsid w:val="0018142C"/>
    <w:rsid w:val="00181CC0"/>
    <w:rsid w:val="00186F0C"/>
    <w:rsid w:val="00187CC9"/>
    <w:rsid w:val="00187DBD"/>
    <w:rsid w:val="00191AA6"/>
    <w:rsid w:val="00191E64"/>
    <w:rsid w:val="00193F3E"/>
    <w:rsid w:val="0019403E"/>
    <w:rsid w:val="00197211"/>
    <w:rsid w:val="001A48E2"/>
    <w:rsid w:val="001A4B55"/>
    <w:rsid w:val="001A4D21"/>
    <w:rsid w:val="001A77A9"/>
    <w:rsid w:val="001B3159"/>
    <w:rsid w:val="001B3B92"/>
    <w:rsid w:val="001B5F98"/>
    <w:rsid w:val="001C11B1"/>
    <w:rsid w:val="001C1E0F"/>
    <w:rsid w:val="001C36E5"/>
    <w:rsid w:val="001C5EA7"/>
    <w:rsid w:val="001D1837"/>
    <w:rsid w:val="001D29CD"/>
    <w:rsid w:val="001D3547"/>
    <w:rsid w:val="001D45C0"/>
    <w:rsid w:val="001D503C"/>
    <w:rsid w:val="001E2559"/>
    <w:rsid w:val="001E269D"/>
    <w:rsid w:val="001E5B2E"/>
    <w:rsid w:val="001E61E4"/>
    <w:rsid w:val="0020059B"/>
    <w:rsid w:val="0020352B"/>
    <w:rsid w:val="00211EF0"/>
    <w:rsid w:val="00214BAC"/>
    <w:rsid w:val="00225B5A"/>
    <w:rsid w:val="002270B5"/>
    <w:rsid w:val="00231B09"/>
    <w:rsid w:val="00235D21"/>
    <w:rsid w:val="002425E6"/>
    <w:rsid w:val="002447AD"/>
    <w:rsid w:val="00245F56"/>
    <w:rsid w:val="002464F9"/>
    <w:rsid w:val="002506B5"/>
    <w:rsid w:val="00252A0C"/>
    <w:rsid w:val="002563DC"/>
    <w:rsid w:val="0025794A"/>
    <w:rsid w:val="00261D22"/>
    <w:rsid w:val="00266DC7"/>
    <w:rsid w:val="00271274"/>
    <w:rsid w:val="0028277D"/>
    <w:rsid w:val="00295BD0"/>
    <w:rsid w:val="00296EEB"/>
    <w:rsid w:val="00297D06"/>
    <w:rsid w:val="002A01AE"/>
    <w:rsid w:val="002A4B2C"/>
    <w:rsid w:val="002A6CF9"/>
    <w:rsid w:val="002A6F99"/>
    <w:rsid w:val="002B0D88"/>
    <w:rsid w:val="002B1FE5"/>
    <w:rsid w:val="002B54BF"/>
    <w:rsid w:val="002C1DC5"/>
    <w:rsid w:val="002C539E"/>
    <w:rsid w:val="002C623C"/>
    <w:rsid w:val="002C630D"/>
    <w:rsid w:val="002C64C1"/>
    <w:rsid w:val="002C70AC"/>
    <w:rsid w:val="002D0C33"/>
    <w:rsid w:val="002E06FC"/>
    <w:rsid w:val="002E1483"/>
    <w:rsid w:val="002E3D86"/>
    <w:rsid w:val="002F2EFC"/>
    <w:rsid w:val="002F300F"/>
    <w:rsid w:val="002F436C"/>
    <w:rsid w:val="002F4693"/>
    <w:rsid w:val="002F6C3C"/>
    <w:rsid w:val="002F6F23"/>
    <w:rsid w:val="0030065F"/>
    <w:rsid w:val="00301980"/>
    <w:rsid w:val="003106D7"/>
    <w:rsid w:val="0031108E"/>
    <w:rsid w:val="003120AB"/>
    <w:rsid w:val="00312BA2"/>
    <w:rsid w:val="003167C6"/>
    <w:rsid w:val="003225E2"/>
    <w:rsid w:val="003243AB"/>
    <w:rsid w:val="00326089"/>
    <w:rsid w:val="00326AE9"/>
    <w:rsid w:val="00334AFA"/>
    <w:rsid w:val="0033585A"/>
    <w:rsid w:val="00335FBB"/>
    <w:rsid w:val="0034203E"/>
    <w:rsid w:val="00343EE0"/>
    <w:rsid w:val="00345527"/>
    <w:rsid w:val="0035014D"/>
    <w:rsid w:val="0035273D"/>
    <w:rsid w:val="00356D03"/>
    <w:rsid w:val="0036201F"/>
    <w:rsid w:val="0036232C"/>
    <w:rsid w:val="00363FDE"/>
    <w:rsid w:val="00364D7F"/>
    <w:rsid w:val="00367051"/>
    <w:rsid w:val="00371DDD"/>
    <w:rsid w:val="003722E2"/>
    <w:rsid w:val="00373F02"/>
    <w:rsid w:val="00377207"/>
    <w:rsid w:val="00384615"/>
    <w:rsid w:val="0038644C"/>
    <w:rsid w:val="003A10CB"/>
    <w:rsid w:val="003A1956"/>
    <w:rsid w:val="003A2B81"/>
    <w:rsid w:val="003A44A8"/>
    <w:rsid w:val="003A5AD4"/>
    <w:rsid w:val="003A7D35"/>
    <w:rsid w:val="003A7EC7"/>
    <w:rsid w:val="003B2E7E"/>
    <w:rsid w:val="003B37AB"/>
    <w:rsid w:val="003B45BA"/>
    <w:rsid w:val="003B584B"/>
    <w:rsid w:val="003B5B88"/>
    <w:rsid w:val="003C0B1B"/>
    <w:rsid w:val="003C5584"/>
    <w:rsid w:val="003C67EA"/>
    <w:rsid w:val="003D10AE"/>
    <w:rsid w:val="003D2230"/>
    <w:rsid w:val="003D7391"/>
    <w:rsid w:val="003E2E84"/>
    <w:rsid w:val="003E50EC"/>
    <w:rsid w:val="003E51F6"/>
    <w:rsid w:val="003F05E7"/>
    <w:rsid w:val="003F3707"/>
    <w:rsid w:val="003F4E81"/>
    <w:rsid w:val="003F62BE"/>
    <w:rsid w:val="003F6949"/>
    <w:rsid w:val="003F7392"/>
    <w:rsid w:val="00400C56"/>
    <w:rsid w:val="00401A83"/>
    <w:rsid w:val="0040436F"/>
    <w:rsid w:val="004057A8"/>
    <w:rsid w:val="00411203"/>
    <w:rsid w:val="00416F38"/>
    <w:rsid w:val="00421096"/>
    <w:rsid w:val="00425FF4"/>
    <w:rsid w:val="00427298"/>
    <w:rsid w:val="00430849"/>
    <w:rsid w:val="00430919"/>
    <w:rsid w:val="00431E41"/>
    <w:rsid w:val="00432F11"/>
    <w:rsid w:val="004340D0"/>
    <w:rsid w:val="0043747D"/>
    <w:rsid w:val="004402F6"/>
    <w:rsid w:val="00442C31"/>
    <w:rsid w:val="0044741A"/>
    <w:rsid w:val="00452A97"/>
    <w:rsid w:val="004538CA"/>
    <w:rsid w:val="00454286"/>
    <w:rsid w:val="0045536F"/>
    <w:rsid w:val="0045549E"/>
    <w:rsid w:val="00455725"/>
    <w:rsid w:val="004563CC"/>
    <w:rsid w:val="00457C9C"/>
    <w:rsid w:val="00460041"/>
    <w:rsid w:val="00467340"/>
    <w:rsid w:val="004737C1"/>
    <w:rsid w:val="004738B2"/>
    <w:rsid w:val="00476199"/>
    <w:rsid w:val="00480005"/>
    <w:rsid w:val="00480E24"/>
    <w:rsid w:val="00481C41"/>
    <w:rsid w:val="004848BD"/>
    <w:rsid w:val="0048636C"/>
    <w:rsid w:val="004A07D4"/>
    <w:rsid w:val="004A6723"/>
    <w:rsid w:val="004A680B"/>
    <w:rsid w:val="004B05AA"/>
    <w:rsid w:val="004B5260"/>
    <w:rsid w:val="004B540C"/>
    <w:rsid w:val="004B59CD"/>
    <w:rsid w:val="004C5896"/>
    <w:rsid w:val="004D143C"/>
    <w:rsid w:val="004D5376"/>
    <w:rsid w:val="004E6222"/>
    <w:rsid w:val="004E6C78"/>
    <w:rsid w:val="004F05B5"/>
    <w:rsid w:val="004F0C29"/>
    <w:rsid w:val="004F2647"/>
    <w:rsid w:val="004F7E58"/>
    <w:rsid w:val="0050030C"/>
    <w:rsid w:val="00501027"/>
    <w:rsid w:val="00501695"/>
    <w:rsid w:val="0050407E"/>
    <w:rsid w:val="00512880"/>
    <w:rsid w:val="005134C8"/>
    <w:rsid w:val="00521887"/>
    <w:rsid w:val="0053303F"/>
    <w:rsid w:val="00536BD9"/>
    <w:rsid w:val="005435EB"/>
    <w:rsid w:val="0055045B"/>
    <w:rsid w:val="0055106B"/>
    <w:rsid w:val="0055434D"/>
    <w:rsid w:val="00555823"/>
    <w:rsid w:val="00556A8D"/>
    <w:rsid w:val="00557553"/>
    <w:rsid w:val="005614EC"/>
    <w:rsid w:val="00570F27"/>
    <w:rsid w:val="005728A3"/>
    <w:rsid w:val="00575878"/>
    <w:rsid w:val="00580545"/>
    <w:rsid w:val="00582D8E"/>
    <w:rsid w:val="0059021E"/>
    <w:rsid w:val="005926AE"/>
    <w:rsid w:val="005932A8"/>
    <w:rsid w:val="005A08FC"/>
    <w:rsid w:val="005A0BD2"/>
    <w:rsid w:val="005A2C62"/>
    <w:rsid w:val="005A3201"/>
    <w:rsid w:val="005A3329"/>
    <w:rsid w:val="005A373B"/>
    <w:rsid w:val="005A41E3"/>
    <w:rsid w:val="005A7D5E"/>
    <w:rsid w:val="005B2CFD"/>
    <w:rsid w:val="005C2C51"/>
    <w:rsid w:val="005C40DE"/>
    <w:rsid w:val="005C4431"/>
    <w:rsid w:val="005C45B3"/>
    <w:rsid w:val="005C6870"/>
    <w:rsid w:val="005D2EB6"/>
    <w:rsid w:val="005D39C4"/>
    <w:rsid w:val="005D3BD3"/>
    <w:rsid w:val="005D55C4"/>
    <w:rsid w:val="005D666B"/>
    <w:rsid w:val="005D753F"/>
    <w:rsid w:val="005E058D"/>
    <w:rsid w:val="005E1AAF"/>
    <w:rsid w:val="005E51A3"/>
    <w:rsid w:val="005E7B59"/>
    <w:rsid w:val="005F353C"/>
    <w:rsid w:val="005F5580"/>
    <w:rsid w:val="00600155"/>
    <w:rsid w:val="00601259"/>
    <w:rsid w:val="00601520"/>
    <w:rsid w:val="00601C11"/>
    <w:rsid w:val="006044A8"/>
    <w:rsid w:val="006059EB"/>
    <w:rsid w:val="00606530"/>
    <w:rsid w:val="00610F21"/>
    <w:rsid w:val="00611FD8"/>
    <w:rsid w:val="00615B9A"/>
    <w:rsid w:val="00617D5D"/>
    <w:rsid w:val="0062610D"/>
    <w:rsid w:val="006306C4"/>
    <w:rsid w:val="00636AD8"/>
    <w:rsid w:val="00644BBB"/>
    <w:rsid w:val="00654BD5"/>
    <w:rsid w:val="006562BE"/>
    <w:rsid w:val="006606E8"/>
    <w:rsid w:val="00660B97"/>
    <w:rsid w:val="00665F00"/>
    <w:rsid w:val="00667238"/>
    <w:rsid w:val="0067200A"/>
    <w:rsid w:val="00673630"/>
    <w:rsid w:val="00673AA9"/>
    <w:rsid w:val="00675085"/>
    <w:rsid w:val="0067663B"/>
    <w:rsid w:val="0068663D"/>
    <w:rsid w:val="00686879"/>
    <w:rsid w:val="006955AD"/>
    <w:rsid w:val="006A18B7"/>
    <w:rsid w:val="006B690D"/>
    <w:rsid w:val="006D6213"/>
    <w:rsid w:val="006D67D0"/>
    <w:rsid w:val="006E6581"/>
    <w:rsid w:val="006E68EA"/>
    <w:rsid w:val="006E6EBA"/>
    <w:rsid w:val="006F2042"/>
    <w:rsid w:val="006F547B"/>
    <w:rsid w:val="006F589C"/>
    <w:rsid w:val="007001A8"/>
    <w:rsid w:val="0070212F"/>
    <w:rsid w:val="00702BB8"/>
    <w:rsid w:val="0070622D"/>
    <w:rsid w:val="00712D2A"/>
    <w:rsid w:val="00716964"/>
    <w:rsid w:val="00717A5F"/>
    <w:rsid w:val="00724517"/>
    <w:rsid w:val="00725252"/>
    <w:rsid w:val="0072631A"/>
    <w:rsid w:val="007267C3"/>
    <w:rsid w:val="00732767"/>
    <w:rsid w:val="00732770"/>
    <w:rsid w:val="00741A36"/>
    <w:rsid w:val="007457A6"/>
    <w:rsid w:val="00746F97"/>
    <w:rsid w:val="00747295"/>
    <w:rsid w:val="0075537D"/>
    <w:rsid w:val="0076107C"/>
    <w:rsid w:val="00761C31"/>
    <w:rsid w:val="00764ABA"/>
    <w:rsid w:val="007653F1"/>
    <w:rsid w:val="0077048A"/>
    <w:rsid w:val="0077417D"/>
    <w:rsid w:val="00784E47"/>
    <w:rsid w:val="00794FB9"/>
    <w:rsid w:val="00797AEE"/>
    <w:rsid w:val="007A7A71"/>
    <w:rsid w:val="007B1899"/>
    <w:rsid w:val="007B24FA"/>
    <w:rsid w:val="007B43AE"/>
    <w:rsid w:val="007B5ABF"/>
    <w:rsid w:val="007B7F54"/>
    <w:rsid w:val="007C215D"/>
    <w:rsid w:val="007C34A3"/>
    <w:rsid w:val="007D179F"/>
    <w:rsid w:val="007D1F3E"/>
    <w:rsid w:val="007D3317"/>
    <w:rsid w:val="007D3C27"/>
    <w:rsid w:val="007D66A8"/>
    <w:rsid w:val="007D6FA5"/>
    <w:rsid w:val="007E6EA3"/>
    <w:rsid w:val="007E7D5C"/>
    <w:rsid w:val="007F117B"/>
    <w:rsid w:val="007F53B1"/>
    <w:rsid w:val="007F5DB3"/>
    <w:rsid w:val="008049A5"/>
    <w:rsid w:val="008167F0"/>
    <w:rsid w:val="00822C39"/>
    <w:rsid w:val="00826880"/>
    <w:rsid w:val="00841A41"/>
    <w:rsid w:val="008503E0"/>
    <w:rsid w:val="00850959"/>
    <w:rsid w:val="00851F8A"/>
    <w:rsid w:val="00852F06"/>
    <w:rsid w:val="00862A45"/>
    <w:rsid w:val="008643AF"/>
    <w:rsid w:val="00864440"/>
    <w:rsid w:val="008655E4"/>
    <w:rsid w:val="00865D57"/>
    <w:rsid w:val="00872B0E"/>
    <w:rsid w:val="00873181"/>
    <w:rsid w:val="00873644"/>
    <w:rsid w:val="00873971"/>
    <w:rsid w:val="00876814"/>
    <w:rsid w:val="00883778"/>
    <w:rsid w:val="008849A8"/>
    <w:rsid w:val="00886EBF"/>
    <w:rsid w:val="008873EB"/>
    <w:rsid w:val="008875FD"/>
    <w:rsid w:val="00894B9B"/>
    <w:rsid w:val="00895E94"/>
    <w:rsid w:val="008962EC"/>
    <w:rsid w:val="008A3E4E"/>
    <w:rsid w:val="008A3F66"/>
    <w:rsid w:val="008B138B"/>
    <w:rsid w:val="008C0286"/>
    <w:rsid w:val="008C0E1C"/>
    <w:rsid w:val="008C3E79"/>
    <w:rsid w:val="008C6A70"/>
    <w:rsid w:val="008C6C79"/>
    <w:rsid w:val="008D32F8"/>
    <w:rsid w:val="008D4116"/>
    <w:rsid w:val="008D728F"/>
    <w:rsid w:val="008E2DED"/>
    <w:rsid w:val="008E34D7"/>
    <w:rsid w:val="008F6E88"/>
    <w:rsid w:val="008F749A"/>
    <w:rsid w:val="00902FF6"/>
    <w:rsid w:val="00903359"/>
    <w:rsid w:val="0090688C"/>
    <w:rsid w:val="009075F8"/>
    <w:rsid w:val="00912CF3"/>
    <w:rsid w:val="009252D9"/>
    <w:rsid w:val="00927F7D"/>
    <w:rsid w:val="0093182C"/>
    <w:rsid w:val="009353F4"/>
    <w:rsid w:val="00940388"/>
    <w:rsid w:val="00940E37"/>
    <w:rsid w:val="00941FE5"/>
    <w:rsid w:val="00944930"/>
    <w:rsid w:val="009516BA"/>
    <w:rsid w:val="00956FFD"/>
    <w:rsid w:val="00957FE6"/>
    <w:rsid w:val="00960741"/>
    <w:rsid w:val="00961836"/>
    <w:rsid w:val="0096243B"/>
    <w:rsid w:val="0096258F"/>
    <w:rsid w:val="009642ED"/>
    <w:rsid w:val="0096764F"/>
    <w:rsid w:val="00971B92"/>
    <w:rsid w:val="0097263B"/>
    <w:rsid w:val="00973338"/>
    <w:rsid w:val="0097635A"/>
    <w:rsid w:val="00980E0A"/>
    <w:rsid w:val="00982FC7"/>
    <w:rsid w:val="0098303E"/>
    <w:rsid w:val="00983CA1"/>
    <w:rsid w:val="00985A6C"/>
    <w:rsid w:val="00992143"/>
    <w:rsid w:val="009954AD"/>
    <w:rsid w:val="009A0036"/>
    <w:rsid w:val="009A05DE"/>
    <w:rsid w:val="009A1D4A"/>
    <w:rsid w:val="009A1E6F"/>
    <w:rsid w:val="009A3273"/>
    <w:rsid w:val="009A5B3B"/>
    <w:rsid w:val="009A6145"/>
    <w:rsid w:val="009B21D0"/>
    <w:rsid w:val="009B2BE0"/>
    <w:rsid w:val="009B2F22"/>
    <w:rsid w:val="009B47D4"/>
    <w:rsid w:val="009B7CA0"/>
    <w:rsid w:val="009C2FFD"/>
    <w:rsid w:val="009D1492"/>
    <w:rsid w:val="009D1BBA"/>
    <w:rsid w:val="009D482A"/>
    <w:rsid w:val="009E106F"/>
    <w:rsid w:val="009E171E"/>
    <w:rsid w:val="009E1ECD"/>
    <w:rsid w:val="009E3DF2"/>
    <w:rsid w:val="009E42C4"/>
    <w:rsid w:val="009E4948"/>
    <w:rsid w:val="009E7261"/>
    <w:rsid w:val="009F09AF"/>
    <w:rsid w:val="009F58AA"/>
    <w:rsid w:val="009F6B6E"/>
    <w:rsid w:val="00A0169D"/>
    <w:rsid w:val="00A02CD0"/>
    <w:rsid w:val="00A0322A"/>
    <w:rsid w:val="00A04158"/>
    <w:rsid w:val="00A04335"/>
    <w:rsid w:val="00A0692A"/>
    <w:rsid w:val="00A1088F"/>
    <w:rsid w:val="00A11A5D"/>
    <w:rsid w:val="00A13189"/>
    <w:rsid w:val="00A131CF"/>
    <w:rsid w:val="00A24222"/>
    <w:rsid w:val="00A24B27"/>
    <w:rsid w:val="00A319E5"/>
    <w:rsid w:val="00A32CEE"/>
    <w:rsid w:val="00A340FF"/>
    <w:rsid w:val="00A36482"/>
    <w:rsid w:val="00A37BDF"/>
    <w:rsid w:val="00A45E21"/>
    <w:rsid w:val="00A544A6"/>
    <w:rsid w:val="00A56E61"/>
    <w:rsid w:val="00A6787F"/>
    <w:rsid w:val="00A678E2"/>
    <w:rsid w:val="00A72C0E"/>
    <w:rsid w:val="00A85D9F"/>
    <w:rsid w:val="00A905FB"/>
    <w:rsid w:val="00A9383E"/>
    <w:rsid w:val="00A94C77"/>
    <w:rsid w:val="00A97B37"/>
    <w:rsid w:val="00AA0BF3"/>
    <w:rsid w:val="00AA4FA2"/>
    <w:rsid w:val="00AA522D"/>
    <w:rsid w:val="00AB07A7"/>
    <w:rsid w:val="00AB07E3"/>
    <w:rsid w:val="00AB176B"/>
    <w:rsid w:val="00AB1E83"/>
    <w:rsid w:val="00AB5522"/>
    <w:rsid w:val="00AC19DD"/>
    <w:rsid w:val="00AC3914"/>
    <w:rsid w:val="00AC4851"/>
    <w:rsid w:val="00AC5565"/>
    <w:rsid w:val="00AC7D52"/>
    <w:rsid w:val="00AD084D"/>
    <w:rsid w:val="00AD19AA"/>
    <w:rsid w:val="00AD212B"/>
    <w:rsid w:val="00AD38E3"/>
    <w:rsid w:val="00AD4AA0"/>
    <w:rsid w:val="00AD7FDB"/>
    <w:rsid w:val="00AE01C1"/>
    <w:rsid w:val="00AE2E14"/>
    <w:rsid w:val="00AE32E9"/>
    <w:rsid w:val="00AE4A65"/>
    <w:rsid w:val="00AE73A2"/>
    <w:rsid w:val="00AE7604"/>
    <w:rsid w:val="00AF044A"/>
    <w:rsid w:val="00AF1872"/>
    <w:rsid w:val="00AF2176"/>
    <w:rsid w:val="00AF2C45"/>
    <w:rsid w:val="00AF50B5"/>
    <w:rsid w:val="00B05052"/>
    <w:rsid w:val="00B05906"/>
    <w:rsid w:val="00B1162D"/>
    <w:rsid w:val="00B1521E"/>
    <w:rsid w:val="00B200B5"/>
    <w:rsid w:val="00B2045F"/>
    <w:rsid w:val="00B2083F"/>
    <w:rsid w:val="00B22AFF"/>
    <w:rsid w:val="00B23DBF"/>
    <w:rsid w:val="00B27390"/>
    <w:rsid w:val="00B30037"/>
    <w:rsid w:val="00B32C09"/>
    <w:rsid w:val="00B34E56"/>
    <w:rsid w:val="00B36307"/>
    <w:rsid w:val="00B54E08"/>
    <w:rsid w:val="00B56159"/>
    <w:rsid w:val="00B677E2"/>
    <w:rsid w:val="00B7193C"/>
    <w:rsid w:val="00B7397B"/>
    <w:rsid w:val="00B774ED"/>
    <w:rsid w:val="00B81531"/>
    <w:rsid w:val="00B821BE"/>
    <w:rsid w:val="00B8226A"/>
    <w:rsid w:val="00B83AE9"/>
    <w:rsid w:val="00B94841"/>
    <w:rsid w:val="00B95ADF"/>
    <w:rsid w:val="00B9713D"/>
    <w:rsid w:val="00B97D7C"/>
    <w:rsid w:val="00BA650F"/>
    <w:rsid w:val="00BA7265"/>
    <w:rsid w:val="00BB32CA"/>
    <w:rsid w:val="00BB7381"/>
    <w:rsid w:val="00BC7D50"/>
    <w:rsid w:val="00BD0F12"/>
    <w:rsid w:val="00BD10D0"/>
    <w:rsid w:val="00BD3555"/>
    <w:rsid w:val="00BD394C"/>
    <w:rsid w:val="00BD459E"/>
    <w:rsid w:val="00BD5A2D"/>
    <w:rsid w:val="00BD5C6C"/>
    <w:rsid w:val="00BD62BE"/>
    <w:rsid w:val="00BE0CD9"/>
    <w:rsid w:val="00BE28BC"/>
    <w:rsid w:val="00BE5C23"/>
    <w:rsid w:val="00BE64D5"/>
    <w:rsid w:val="00BE675F"/>
    <w:rsid w:val="00BF2794"/>
    <w:rsid w:val="00BF4477"/>
    <w:rsid w:val="00BF6038"/>
    <w:rsid w:val="00C001E9"/>
    <w:rsid w:val="00C0738A"/>
    <w:rsid w:val="00C10DE0"/>
    <w:rsid w:val="00C14F29"/>
    <w:rsid w:val="00C1538F"/>
    <w:rsid w:val="00C214E5"/>
    <w:rsid w:val="00C22329"/>
    <w:rsid w:val="00C22541"/>
    <w:rsid w:val="00C248FA"/>
    <w:rsid w:val="00C313F5"/>
    <w:rsid w:val="00C317BA"/>
    <w:rsid w:val="00C330D8"/>
    <w:rsid w:val="00C35D46"/>
    <w:rsid w:val="00C370DC"/>
    <w:rsid w:val="00C376F7"/>
    <w:rsid w:val="00C37DAF"/>
    <w:rsid w:val="00C44271"/>
    <w:rsid w:val="00C57872"/>
    <w:rsid w:val="00C63880"/>
    <w:rsid w:val="00C64137"/>
    <w:rsid w:val="00C644D9"/>
    <w:rsid w:val="00C665DD"/>
    <w:rsid w:val="00C66F2C"/>
    <w:rsid w:val="00C70F5B"/>
    <w:rsid w:val="00C747FB"/>
    <w:rsid w:val="00C75E59"/>
    <w:rsid w:val="00C76CFA"/>
    <w:rsid w:val="00C91172"/>
    <w:rsid w:val="00C92176"/>
    <w:rsid w:val="00C92730"/>
    <w:rsid w:val="00C95E7D"/>
    <w:rsid w:val="00CA06A1"/>
    <w:rsid w:val="00CA6B1A"/>
    <w:rsid w:val="00CA6CB9"/>
    <w:rsid w:val="00CB6993"/>
    <w:rsid w:val="00CB73B8"/>
    <w:rsid w:val="00CC01C4"/>
    <w:rsid w:val="00CC4897"/>
    <w:rsid w:val="00CC6EF0"/>
    <w:rsid w:val="00CD58B7"/>
    <w:rsid w:val="00CD62DE"/>
    <w:rsid w:val="00CD6BE6"/>
    <w:rsid w:val="00CD6C90"/>
    <w:rsid w:val="00CE049B"/>
    <w:rsid w:val="00CE427A"/>
    <w:rsid w:val="00CF04B8"/>
    <w:rsid w:val="00CF0666"/>
    <w:rsid w:val="00CF6090"/>
    <w:rsid w:val="00CF71DE"/>
    <w:rsid w:val="00D0051B"/>
    <w:rsid w:val="00D006E0"/>
    <w:rsid w:val="00D00CFB"/>
    <w:rsid w:val="00D02947"/>
    <w:rsid w:val="00D0323F"/>
    <w:rsid w:val="00D0507A"/>
    <w:rsid w:val="00D05565"/>
    <w:rsid w:val="00D063A4"/>
    <w:rsid w:val="00D125D1"/>
    <w:rsid w:val="00D13DDF"/>
    <w:rsid w:val="00D14B86"/>
    <w:rsid w:val="00D14C5D"/>
    <w:rsid w:val="00D15710"/>
    <w:rsid w:val="00D20127"/>
    <w:rsid w:val="00D209BD"/>
    <w:rsid w:val="00D24848"/>
    <w:rsid w:val="00D24ACB"/>
    <w:rsid w:val="00D3732A"/>
    <w:rsid w:val="00D40AA7"/>
    <w:rsid w:val="00D437FF"/>
    <w:rsid w:val="00D5163B"/>
    <w:rsid w:val="00D51DDB"/>
    <w:rsid w:val="00D538F0"/>
    <w:rsid w:val="00D53C47"/>
    <w:rsid w:val="00D54E3F"/>
    <w:rsid w:val="00D553B3"/>
    <w:rsid w:val="00D725A0"/>
    <w:rsid w:val="00D74424"/>
    <w:rsid w:val="00D754FB"/>
    <w:rsid w:val="00D77EF5"/>
    <w:rsid w:val="00D82E8A"/>
    <w:rsid w:val="00D83E00"/>
    <w:rsid w:val="00D85078"/>
    <w:rsid w:val="00D851F6"/>
    <w:rsid w:val="00D85D03"/>
    <w:rsid w:val="00D91405"/>
    <w:rsid w:val="00D95982"/>
    <w:rsid w:val="00D97337"/>
    <w:rsid w:val="00DA0B03"/>
    <w:rsid w:val="00DA6FFD"/>
    <w:rsid w:val="00DB1514"/>
    <w:rsid w:val="00DB4506"/>
    <w:rsid w:val="00DC209C"/>
    <w:rsid w:val="00DC30A2"/>
    <w:rsid w:val="00DC580D"/>
    <w:rsid w:val="00DD106A"/>
    <w:rsid w:val="00DD20AD"/>
    <w:rsid w:val="00DD7AE5"/>
    <w:rsid w:val="00DE204C"/>
    <w:rsid w:val="00DE4C5C"/>
    <w:rsid w:val="00DE6889"/>
    <w:rsid w:val="00DE6F0D"/>
    <w:rsid w:val="00DE75A0"/>
    <w:rsid w:val="00DF35EE"/>
    <w:rsid w:val="00DF7749"/>
    <w:rsid w:val="00DF7833"/>
    <w:rsid w:val="00E00097"/>
    <w:rsid w:val="00E031D9"/>
    <w:rsid w:val="00E04D40"/>
    <w:rsid w:val="00E05836"/>
    <w:rsid w:val="00E07CD3"/>
    <w:rsid w:val="00E123CB"/>
    <w:rsid w:val="00E15FF4"/>
    <w:rsid w:val="00E16CD0"/>
    <w:rsid w:val="00E216A3"/>
    <w:rsid w:val="00E2299A"/>
    <w:rsid w:val="00E272F0"/>
    <w:rsid w:val="00E30A11"/>
    <w:rsid w:val="00E33AE4"/>
    <w:rsid w:val="00E362BA"/>
    <w:rsid w:val="00E3746A"/>
    <w:rsid w:val="00E379EC"/>
    <w:rsid w:val="00E42B0C"/>
    <w:rsid w:val="00E47977"/>
    <w:rsid w:val="00E52FAA"/>
    <w:rsid w:val="00E54664"/>
    <w:rsid w:val="00E54792"/>
    <w:rsid w:val="00E57752"/>
    <w:rsid w:val="00E60D9D"/>
    <w:rsid w:val="00E61C2C"/>
    <w:rsid w:val="00E65A00"/>
    <w:rsid w:val="00E65BCF"/>
    <w:rsid w:val="00E738C1"/>
    <w:rsid w:val="00E84B04"/>
    <w:rsid w:val="00E85574"/>
    <w:rsid w:val="00E85794"/>
    <w:rsid w:val="00E85896"/>
    <w:rsid w:val="00E905E5"/>
    <w:rsid w:val="00E923FD"/>
    <w:rsid w:val="00E92899"/>
    <w:rsid w:val="00EA4737"/>
    <w:rsid w:val="00EA4ACA"/>
    <w:rsid w:val="00EA682B"/>
    <w:rsid w:val="00EB283F"/>
    <w:rsid w:val="00EB2F60"/>
    <w:rsid w:val="00EB34DF"/>
    <w:rsid w:val="00EB521F"/>
    <w:rsid w:val="00EB5634"/>
    <w:rsid w:val="00EB5D29"/>
    <w:rsid w:val="00EC339B"/>
    <w:rsid w:val="00ED04D0"/>
    <w:rsid w:val="00ED1801"/>
    <w:rsid w:val="00ED3651"/>
    <w:rsid w:val="00ED3AD2"/>
    <w:rsid w:val="00ED68A2"/>
    <w:rsid w:val="00ED6DEA"/>
    <w:rsid w:val="00EE62DD"/>
    <w:rsid w:val="00EF4028"/>
    <w:rsid w:val="00F031F1"/>
    <w:rsid w:val="00F06AD5"/>
    <w:rsid w:val="00F13637"/>
    <w:rsid w:val="00F150C5"/>
    <w:rsid w:val="00F20127"/>
    <w:rsid w:val="00F27B81"/>
    <w:rsid w:val="00F27D2C"/>
    <w:rsid w:val="00F35EFD"/>
    <w:rsid w:val="00F36B9E"/>
    <w:rsid w:val="00F37449"/>
    <w:rsid w:val="00F414E0"/>
    <w:rsid w:val="00F415CC"/>
    <w:rsid w:val="00F461B4"/>
    <w:rsid w:val="00F50CDB"/>
    <w:rsid w:val="00F51E2A"/>
    <w:rsid w:val="00F52637"/>
    <w:rsid w:val="00F5455F"/>
    <w:rsid w:val="00F62788"/>
    <w:rsid w:val="00F632CB"/>
    <w:rsid w:val="00F64E4A"/>
    <w:rsid w:val="00F64FC7"/>
    <w:rsid w:val="00F76046"/>
    <w:rsid w:val="00F778DD"/>
    <w:rsid w:val="00F81639"/>
    <w:rsid w:val="00F81B79"/>
    <w:rsid w:val="00F81CF9"/>
    <w:rsid w:val="00F92DFF"/>
    <w:rsid w:val="00F95DB1"/>
    <w:rsid w:val="00F9602A"/>
    <w:rsid w:val="00F97D6A"/>
    <w:rsid w:val="00FA3B4D"/>
    <w:rsid w:val="00FA59EA"/>
    <w:rsid w:val="00FA6E41"/>
    <w:rsid w:val="00FB015A"/>
    <w:rsid w:val="00FB7D5C"/>
    <w:rsid w:val="00FC19A3"/>
    <w:rsid w:val="00FC45F3"/>
    <w:rsid w:val="00FC4F99"/>
    <w:rsid w:val="00FD21CD"/>
    <w:rsid w:val="00FE0BAF"/>
    <w:rsid w:val="00FE1144"/>
    <w:rsid w:val="00FE5E7E"/>
    <w:rsid w:val="00FF286C"/>
    <w:rsid w:val="00FF5DA0"/>
    <w:rsid w:val="00F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EAAAE"/>
  <w15:docId w15:val="{A3C08CBB-A70C-484B-8490-391E166E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4D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32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92143"/>
    <w:rPr>
      <w:color w:val="0000FF"/>
      <w:u w:val="single"/>
    </w:rPr>
  </w:style>
  <w:style w:type="paragraph" w:styleId="Header">
    <w:name w:val="header"/>
    <w:basedOn w:val="Normal"/>
    <w:rsid w:val="00367051"/>
    <w:pPr>
      <w:tabs>
        <w:tab w:val="center" w:pos="4320"/>
        <w:tab w:val="right" w:pos="8640"/>
      </w:tabs>
    </w:pPr>
  </w:style>
  <w:style w:type="paragraph" w:styleId="Footer">
    <w:name w:val="footer"/>
    <w:basedOn w:val="Normal"/>
    <w:rsid w:val="00367051"/>
    <w:pPr>
      <w:tabs>
        <w:tab w:val="center" w:pos="4320"/>
        <w:tab w:val="right" w:pos="8640"/>
      </w:tabs>
    </w:pPr>
  </w:style>
  <w:style w:type="character" w:styleId="PageNumber">
    <w:name w:val="page number"/>
    <w:basedOn w:val="DefaultParagraphFont"/>
    <w:rsid w:val="00367051"/>
  </w:style>
  <w:style w:type="paragraph" w:styleId="BalloonText">
    <w:name w:val="Balloon Text"/>
    <w:basedOn w:val="Normal"/>
    <w:link w:val="BalloonTextChar"/>
    <w:rsid w:val="00732770"/>
    <w:rPr>
      <w:rFonts w:ascii="Tahoma" w:hAnsi="Tahoma" w:cs="Tahoma"/>
      <w:sz w:val="16"/>
      <w:szCs w:val="16"/>
    </w:rPr>
  </w:style>
  <w:style w:type="character" w:customStyle="1" w:styleId="BalloonTextChar">
    <w:name w:val="Balloon Text Char"/>
    <w:link w:val="BalloonText"/>
    <w:rsid w:val="00732770"/>
    <w:rPr>
      <w:rFonts w:ascii="Tahoma" w:hAnsi="Tahoma" w:cs="Tahoma"/>
      <w:sz w:val="16"/>
      <w:szCs w:val="16"/>
    </w:rPr>
  </w:style>
  <w:style w:type="paragraph" w:styleId="Revision">
    <w:name w:val="Revision"/>
    <w:hidden/>
    <w:uiPriority w:val="99"/>
    <w:semiHidden/>
    <w:rsid w:val="00191AA6"/>
    <w:rPr>
      <w:sz w:val="24"/>
      <w:szCs w:val="24"/>
    </w:rPr>
  </w:style>
  <w:style w:type="paragraph" w:styleId="NormalWeb">
    <w:name w:val="Normal (Web)"/>
    <w:basedOn w:val="Normal"/>
    <w:uiPriority w:val="99"/>
    <w:unhideWhenUsed/>
    <w:rsid w:val="004E6222"/>
    <w:pPr>
      <w:spacing w:before="100" w:beforeAutospacing="1" w:after="100" w:afterAutospacing="1"/>
    </w:pPr>
  </w:style>
  <w:style w:type="paragraph" w:styleId="ListParagraph">
    <w:name w:val="List Paragraph"/>
    <w:basedOn w:val="Normal"/>
    <w:uiPriority w:val="34"/>
    <w:qFormat/>
    <w:rsid w:val="00AE2E14"/>
    <w:pPr>
      <w:ind w:left="720"/>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5A373B"/>
    <w:rPr>
      <w:color w:val="605E5C"/>
      <w:shd w:val="clear" w:color="auto" w:fill="E1DFDD"/>
    </w:rPr>
  </w:style>
  <w:style w:type="character" w:customStyle="1" w:styleId="searchhighlighting">
    <w:name w:val="searchhighlighting"/>
    <w:basedOn w:val="DefaultParagraphFont"/>
    <w:rsid w:val="00401A83"/>
  </w:style>
  <w:style w:type="paragraph" w:styleId="NoSpacing">
    <w:name w:val="No Spacing"/>
    <w:uiPriority w:val="1"/>
    <w:qFormat/>
    <w:rsid w:val="003D73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485">
      <w:bodyDiv w:val="1"/>
      <w:marLeft w:val="0"/>
      <w:marRight w:val="0"/>
      <w:marTop w:val="0"/>
      <w:marBottom w:val="0"/>
      <w:divBdr>
        <w:top w:val="none" w:sz="0" w:space="0" w:color="auto"/>
        <w:left w:val="none" w:sz="0" w:space="0" w:color="auto"/>
        <w:bottom w:val="none" w:sz="0" w:space="0" w:color="auto"/>
        <w:right w:val="none" w:sz="0" w:space="0" w:color="auto"/>
      </w:divBdr>
    </w:div>
    <w:div w:id="41489014">
      <w:bodyDiv w:val="1"/>
      <w:marLeft w:val="0"/>
      <w:marRight w:val="0"/>
      <w:marTop w:val="0"/>
      <w:marBottom w:val="0"/>
      <w:divBdr>
        <w:top w:val="none" w:sz="0" w:space="0" w:color="auto"/>
        <w:left w:val="none" w:sz="0" w:space="0" w:color="auto"/>
        <w:bottom w:val="none" w:sz="0" w:space="0" w:color="auto"/>
        <w:right w:val="none" w:sz="0" w:space="0" w:color="auto"/>
      </w:divBdr>
    </w:div>
    <w:div w:id="222525393">
      <w:bodyDiv w:val="1"/>
      <w:marLeft w:val="0"/>
      <w:marRight w:val="0"/>
      <w:marTop w:val="0"/>
      <w:marBottom w:val="0"/>
      <w:divBdr>
        <w:top w:val="none" w:sz="0" w:space="0" w:color="auto"/>
        <w:left w:val="none" w:sz="0" w:space="0" w:color="auto"/>
        <w:bottom w:val="none" w:sz="0" w:space="0" w:color="auto"/>
        <w:right w:val="none" w:sz="0" w:space="0" w:color="auto"/>
      </w:divBdr>
    </w:div>
    <w:div w:id="265623159">
      <w:bodyDiv w:val="1"/>
      <w:marLeft w:val="0"/>
      <w:marRight w:val="0"/>
      <w:marTop w:val="0"/>
      <w:marBottom w:val="0"/>
      <w:divBdr>
        <w:top w:val="none" w:sz="0" w:space="0" w:color="auto"/>
        <w:left w:val="none" w:sz="0" w:space="0" w:color="auto"/>
        <w:bottom w:val="none" w:sz="0" w:space="0" w:color="auto"/>
        <w:right w:val="none" w:sz="0" w:space="0" w:color="auto"/>
      </w:divBdr>
    </w:div>
    <w:div w:id="397020062">
      <w:bodyDiv w:val="1"/>
      <w:marLeft w:val="0"/>
      <w:marRight w:val="0"/>
      <w:marTop w:val="0"/>
      <w:marBottom w:val="0"/>
      <w:divBdr>
        <w:top w:val="none" w:sz="0" w:space="0" w:color="auto"/>
        <w:left w:val="none" w:sz="0" w:space="0" w:color="auto"/>
        <w:bottom w:val="none" w:sz="0" w:space="0" w:color="auto"/>
        <w:right w:val="none" w:sz="0" w:space="0" w:color="auto"/>
      </w:divBdr>
    </w:div>
    <w:div w:id="464004028">
      <w:bodyDiv w:val="1"/>
      <w:marLeft w:val="0"/>
      <w:marRight w:val="0"/>
      <w:marTop w:val="0"/>
      <w:marBottom w:val="0"/>
      <w:divBdr>
        <w:top w:val="none" w:sz="0" w:space="0" w:color="auto"/>
        <w:left w:val="none" w:sz="0" w:space="0" w:color="auto"/>
        <w:bottom w:val="none" w:sz="0" w:space="0" w:color="auto"/>
        <w:right w:val="none" w:sz="0" w:space="0" w:color="auto"/>
      </w:divBdr>
    </w:div>
    <w:div w:id="514540522">
      <w:bodyDiv w:val="1"/>
      <w:marLeft w:val="0"/>
      <w:marRight w:val="0"/>
      <w:marTop w:val="0"/>
      <w:marBottom w:val="0"/>
      <w:divBdr>
        <w:top w:val="none" w:sz="0" w:space="0" w:color="auto"/>
        <w:left w:val="none" w:sz="0" w:space="0" w:color="auto"/>
        <w:bottom w:val="none" w:sz="0" w:space="0" w:color="auto"/>
        <w:right w:val="none" w:sz="0" w:space="0" w:color="auto"/>
      </w:divBdr>
    </w:div>
    <w:div w:id="518735237">
      <w:bodyDiv w:val="1"/>
      <w:marLeft w:val="0"/>
      <w:marRight w:val="0"/>
      <w:marTop w:val="0"/>
      <w:marBottom w:val="0"/>
      <w:divBdr>
        <w:top w:val="none" w:sz="0" w:space="0" w:color="auto"/>
        <w:left w:val="none" w:sz="0" w:space="0" w:color="auto"/>
        <w:bottom w:val="none" w:sz="0" w:space="0" w:color="auto"/>
        <w:right w:val="none" w:sz="0" w:space="0" w:color="auto"/>
      </w:divBdr>
    </w:div>
    <w:div w:id="541329109">
      <w:bodyDiv w:val="1"/>
      <w:marLeft w:val="0"/>
      <w:marRight w:val="0"/>
      <w:marTop w:val="0"/>
      <w:marBottom w:val="0"/>
      <w:divBdr>
        <w:top w:val="none" w:sz="0" w:space="0" w:color="auto"/>
        <w:left w:val="none" w:sz="0" w:space="0" w:color="auto"/>
        <w:bottom w:val="none" w:sz="0" w:space="0" w:color="auto"/>
        <w:right w:val="none" w:sz="0" w:space="0" w:color="auto"/>
      </w:divBdr>
    </w:div>
    <w:div w:id="661738101">
      <w:bodyDiv w:val="1"/>
      <w:marLeft w:val="0"/>
      <w:marRight w:val="0"/>
      <w:marTop w:val="0"/>
      <w:marBottom w:val="0"/>
      <w:divBdr>
        <w:top w:val="none" w:sz="0" w:space="0" w:color="auto"/>
        <w:left w:val="none" w:sz="0" w:space="0" w:color="auto"/>
        <w:bottom w:val="none" w:sz="0" w:space="0" w:color="auto"/>
        <w:right w:val="none" w:sz="0" w:space="0" w:color="auto"/>
      </w:divBdr>
    </w:div>
    <w:div w:id="669868792">
      <w:bodyDiv w:val="1"/>
      <w:marLeft w:val="0"/>
      <w:marRight w:val="0"/>
      <w:marTop w:val="0"/>
      <w:marBottom w:val="0"/>
      <w:divBdr>
        <w:top w:val="none" w:sz="0" w:space="0" w:color="auto"/>
        <w:left w:val="none" w:sz="0" w:space="0" w:color="auto"/>
        <w:bottom w:val="none" w:sz="0" w:space="0" w:color="auto"/>
        <w:right w:val="none" w:sz="0" w:space="0" w:color="auto"/>
      </w:divBdr>
    </w:div>
    <w:div w:id="906918471">
      <w:bodyDiv w:val="1"/>
      <w:marLeft w:val="0"/>
      <w:marRight w:val="0"/>
      <w:marTop w:val="0"/>
      <w:marBottom w:val="0"/>
      <w:divBdr>
        <w:top w:val="none" w:sz="0" w:space="0" w:color="auto"/>
        <w:left w:val="none" w:sz="0" w:space="0" w:color="auto"/>
        <w:bottom w:val="none" w:sz="0" w:space="0" w:color="auto"/>
        <w:right w:val="none" w:sz="0" w:space="0" w:color="auto"/>
      </w:divBdr>
    </w:div>
    <w:div w:id="913128709">
      <w:bodyDiv w:val="1"/>
      <w:marLeft w:val="0"/>
      <w:marRight w:val="0"/>
      <w:marTop w:val="0"/>
      <w:marBottom w:val="0"/>
      <w:divBdr>
        <w:top w:val="none" w:sz="0" w:space="0" w:color="auto"/>
        <w:left w:val="none" w:sz="0" w:space="0" w:color="auto"/>
        <w:bottom w:val="none" w:sz="0" w:space="0" w:color="auto"/>
        <w:right w:val="none" w:sz="0" w:space="0" w:color="auto"/>
      </w:divBdr>
    </w:div>
    <w:div w:id="1011102263">
      <w:bodyDiv w:val="1"/>
      <w:marLeft w:val="0"/>
      <w:marRight w:val="0"/>
      <w:marTop w:val="0"/>
      <w:marBottom w:val="0"/>
      <w:divBdr>
        <w:top w:val="none" w:sz="0" w:space="0" w:color="auto"/>
        <w:left w:val="none" w:sz="0" w:space="0" w:color="auto"/>
        <w:bottom w:val="none" w:sz="0" w:space="0" w:color="auto"/>
        <w:right w:val="none" w:sz="0" w:space="0" w:color="auto"/>
      </w:divBdr>
    </w:div>
    <w:div w:id="1126898446">
      <w:bodyDiv w:val="1"/>
      <w:marLeft w:val="0"/>
      <w:marRight w:val="0"/>
      <w:marTop w:val="0"/>
      <w:marBottom w:val="0"/>
      <w:divBdr>
        <w:top w:val="none" w:sz="0" w:space="0" w:color="auto"/>
        <w:left w:val="none" w:sz="0" w:space="0" w:color="auto"/>
        <w:bottom w:val="none" w:sz="0" w:space="0" w:color="auto"/>
        <w:right w:val="none" w:sz="0" w:space="0" w:color="auto"/>
      </w:divBdr>
    </w:div>
    <w:div w:id="1175656177">
      <w:bodyDiv w:val="1"/>
      <w:marLeft w:val="0"/>
      <w:marRight w:val="0"/>
      <w:marTop w:val="0"/>
      <w:marBottom w:val="0"/>
      <w:divBdr>
        <w:top w:val="none" w:sz="0" w:space="0" w:color="auto"/>
        <w:left w:val="none" w:sz="0" w:space="0" w:color="auto"/>
        <w:bottom w:val="none" w:sz="0" w:space="0" w:color="auto"/>
        <w:right w:val="none" w:sz="0" w:space="0" w:color="auto"/>
      </w:divBdr>
    </w:div>
    <w:div w:id="1380275902">
      <w:bodyDiv w:val="1"/>
      <w:marLeft w:val="0"/>
      <w:marRight w:val="0"/>
      <w:marTop w:val="0"/>
      <w:marBottom w:val="0"/>
      <w:divBdr>
        <w:top w:val="none" w:sz="0" w:space="0" w:color="auto"/>
        <w:left w:val="none" w:sz="0" w:space="0" w:color="auto"/>
        <w:bottom w:val="none" w:sz="0" w:space="0" w:color="auto"/>
        <w:right w:val="none" w:sz="0" w:space="0" w:color="auto"/>
      </w:divBdr>
    </w:div>
    <w:div w:id="1427581566">
      <w:bodyDiv w:val="1"/>
      <w:marLeft w:val="0"/>
      <w:marRight w:val="0"/>
      <w:marTop w:val="0"/>
      <w:marBottom w:val="0"/>
      <w:divBdr>
        <w:top w:val="none" w:sz="0" w:space="0" w:color="auto"/>
        <w:left w:val="none" w:sz="0" w:space="0" w:color="auto"/>
        <w:bottom w:val="none" w:sz="0" w:space="0" w:color="auto"/>
        <w:right w:val="none" w:sz="0" w:space="0" w:color="auto"/>
      </w:divBdr>
    </w:div>
    <w:div w:id="1549992435">
      <w:bodyDiv w:val="1"/>
      <w:marLeft w:val="0"/>
      <w:marRight w:val="0"/>
      <w:marTop w:val="0"/>
      <w:marBottom w:val="0"/>
      <w:divBdr>
        <w:top w:val="none" w:sz="0" w:space="0" w:color="auto"/>
        <w:left w:val="none" w:sz="0" w:space="0" w:color="auto"/>
        <w:bottom w:val="none" w:sz="0" w:space="0" w:color="auto"/>
        <w:right w:val="none" w:sz="0" w:space="0" w:color="auto"/>
      </w:divBdr>
    </w:div>
    <w:div w:id="1579899319">
      <w:bodyDiv w:val="1"/>
      <w:marLeft w:val="0"/>
      <w:marRight w:val="0"/>
      <w:marTop w:val="0"/>
      <w:marBottom w:val="0"/>
      <w:divBdr>
        <w:top w:val="none" w:sz="0" w:space="0" w:color="auto"/>
        <w:left w:val="none" w:sz="0" w:space="0" w:color="auto"/>
        <w:bottom w:val="none" w:sz="0" w:space="0" w:color="auto"/>
        <w:right w:val="none" w:sz="0" w:space="0" w:color="auto"/>
      </w:divBdr>
    </w:div>
    <w:div w:id="1635209394">
      <w:bodyDiv w:val="1"/>
      <w:marLeft w:val="0"/>
      <w:marRight w:val="0"/>
      <w:marTop w:val="0"/>
      <w:marBottom w:val="0"/>
      <w:divBdr>
        <w:top w:val="none" w:sz="0" w:space="0" w:color="auto"/>
        <w:left w:val="none" w:sz="0" w:space="0" w:color="auto"/>
        <w:bottom w:val="none" w:sz="0" w:space="0" w:color="auto"/>
        <w:right w:val="none" w:sz="0" w:space="0" w:color="auto"/>
      </w:divBdr>
    </w:div>
    <w:div w:id="1665550156">
      <w:bodyDiv w:val="1"/>
      <w:marLeft w:val="0"/>
      <w:marRight w:val="0"/>
      <w:marTop w:val="0"/>
      <w:marBottom w:val="0"/>
      <w:divBdr>
        <w:top w:val="none" w:sz="0" w:space="0" w:color="auto"/>
        <w:left w:val="none" w:sz="0" w:space="0" w:color="auto"/>
        <w:bottom w:val="none" w:sz="0" w:space="0" w:color="auto"/>
        <w:right w:val="none" w:sz="0" w:space="0" w:color="auto"/>
      </w:divBdr>
      <w:divsChild>
        <w:div w:id="1241912431">
          <w:marLeft w:val="0"/>
          <w:marRight w:val="0"/>
          <w:marTop w:val="0"/>
          <w:marBottom w:val="0"/>
          <w:divBdr>
            <w:top w:val="none" w:sz="0" w:space="0" w:color="auto"/>
            <w:left w:val="none" w:sz="0" w:space="0" w:color="auto"/>
            <w:bottom w:val="none" w:sz="0" w:space="0" w:color="auto"/>
            <w:right w:val="none" w:sz="0" w:space="0" w:color="auto"/>
          </w:divBdr>
        </w:div>
      </w:divsChild>
    </w:div>
    <w:div w:id="1695381013">
      <w:bodyDiv w:val="1"/>
      <w:marLeft w:val="0"/>
      <w:marRight w:val="0"/>
      <w:marTop w:val="0"/>
      <w:marBottom w:val="0"/>
      <w:divBdr>
        <w:top w:val="none" w:sz="0" w:space="0" w:color="auto"/>
        <w:left w:val="none" w:sz="0" w:space="0" w:color="auto"/>
        <w:bottom w:val="none" w:sz="0" w:space="0" w:color="auto"/>
        <w:right w:val="none" w:sz="0" w:space="0" w:color="auto"/>
      </w:divBdr>
    </w:div>
    <w:div w:id="1761875867">
      <w:bodyDiv w:val="1"/>
      <w:marLeft w:val="0"/>
      <w:marRight w:val="0"/>
      <w:marTop w:val="0"/>
      <w:marBottom w:val="0"/>
      <w:divBdr>
        <w:top w:val="none" w:sz="0" w:space="0" w:color="auto"/>
        <w:left w:val="none" w:sz="0" w:space="0" w:color="auto"/>
        <w:bottom w:val="none" w:sz="0" w:space="0" w:color="auto"/>
        <w:right w:val="none" w:sz="0" w:space="0" w:color="auto"/>
      </w:divBdr>
    </w:div>
    <w:div w:id="1850102160">
      <w:bodyDiv w:val="1"/>
      <w:marLeft w:val="0"/>
      <w:marRight w:val="0"/>
      <w:marTop w:val="0"/>
      <w:marBottom w:val="0"/>
      <w:divBdr>
        <w:top w:val="none" w:sz="0" w:space="0" w:color="auto"/>
        <w:left w:val="none" w:sz="0" w:space="0" w:color="auto"/>
        <w:bottom w:val="none" w:sz="0" w:space="0" w:color="auto"/>
        <w:right w:val="none" w:sz="0" w:space="0" w:color="auto"/>
      </w:divBdr>
      <w:divsChild>
        <w:div w:id="1829244688">
          <w:marLeft w:val="0"/>
          <w:marRight w:val="0"/>
          <w:marTop w:val="0"/>
          <w:marBottom w:val="0"/>
          <w:divBdr>
            <w:top w:val="none" w:sz="0" w:space="0" w:color="auto"/>
            <w:left w:val="none" w:sz="0" w:space="0" w:color="auto"/>
            <w:bottom w:val="none" w:sz="0" w:space="0" w:color="auto"/>
            <w:right w:val="none" w:sz="0" w:space="0" w:color="auto"/>
          </w:divBdr>
          <w:divsChild>
            <w:div w:id="1291279612">
              <w:marLeft w:val="0"/>
              <w:marRight w:val="0"/>
              <w:marTop w:val="0"/>
              <w:marBottom w:val="0"/>
              <w:divBdr>
                <w:top w:val="none" w:sz="0" w:space="0" w:color="auto"/>
                <w:left w:val="none" w:sz="0" w:space="0" w:color="auto"/>
                <w:bottom w:val="none" w:sz="0" w:space="0" w:color="auto"/>
                <w:right w:val="none" w:sz="0" w:space="0" w:color="auto"/>
              </w:divBdr>
              <w:divsChild>
                <w:div w:id="1573346062">
                  <w:marLeft w:val="0"/>
                  <w:marRight w:val="0"/>
                  <w:marTop w:val="0"/>
                  <w:marBottom w:val="0"/>
                  <w:divBdr>
                    <w:top w:val="none" w:sz="0" w:space="0" w:color="auto"/>
                    <w:left w:val="none" w:sz="0" w:space="0" w:color="auto"/>
                    <w:bottom w:val="none" w:sz="0" w:space="0" w:color="auto"/>
                    <w:right w:val="none" w:sz="0" w:space="0" w:color="auto"/>
                  </w:divBdr>
                  <w:divsChild>
                    <w:div w:id="172957791">
                      <w:marLeft w:val="0"/>
                      <w:marRight w:val="0"/>
                      <w:marTop w:val="0"/>
                      <w:marBottom w:val="0"/>
                      <w:divBdr>
                        <w:top w:val="none" w:sz="0" w:space="0" w:color="auto"/>
                        <w:left w:val="none" w:sz="0" w:space="0" w:color="auto"/>
                        <w:bottom w:val="none" w:sz="0" w:space="0" w:color="auto"/>
                        <w:right w:val="none" w:sz="0" w:space="0" w:color="auto"/>
                      </w:divBdr>
                      <w:divsChild>
                        <w:div w:id="1104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056810">
      <w:bodyDiv w:val="1"/>
      <w:marLeft w:val="0"/>
      <w:marRight w:val="0"/>
      <w:marTop w:val="0"/>
      <w:marBottom w:val="0"/>
      <w:divBdr>
        <w:top w:val="none" w:sz="0" w:space="0" w:color="auto"/>
        <w:left w:val="none" w:sz="0" w:space="0" w:color="auto"/>
        <w:bottom w:val="none" w:sz="0" w:space="0" w:color="auto"/>
        <w:right w:val="none" w:sz="0" w:space="0" w:color="auto"/>
      </w:divBdr>
    </w:div>
    <w:div w:id="1888835215">
      <w:bodyDiv w:val="1"/>
      <w:marLeft w:val="0"/>
      <w:marRight w:val="0"/>
      <w:marTop w:val="0"/>
      <w:marBottom w:val="0"/>
      <w:divBdr>
        <w:top w:val="none" w:sz="0" w:space="0" w:color="auto"/>
        <w:left w:val="none" w:sz="0" w:space="0" w:color="auto"/>
        <w:bottom w:val="none" w:sz="0" w:space="0" w:color="auto"/>
        <w:right w:val="none" w:sz="0" w:space="0" w:color="auto"/>
      </w:divBdr>
    </w:div>
    <w:div w:id="20460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hgazure.sharepoint.com/:u:/r/sites/B1/600/601/inttm/601.2/I001/Re%20Data%20Governance%20-%201118%20approvals.ms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hgazure.sharepoint.com/:u:/r/sites/B1/600/601/inttm/601.2/I001/RE_%20Request%20for%20Approval%20(Director)%20-%20RITM2868426%20-%20DS3%20End%20User%20role%20creation.ms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thew_ludewig@uhc.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robert.gorans@uhc.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hgazure.sharepoint.com/:x:/r/sites/FSA/sd/Foundational%20Services%20Administration/2021%20Grid/New%20Grid%20Host%20List.xlsx?d=w54fd3348b94b45e688ed4b56c1565feb&amp;csf=1&amp;web=1&amp;e=xHVvMP&amp;CT=1610469121025&amp;OR=Outlook-Body&amp;CID=AFAEACF1-874C-407C-8E99-4E4237D1091D&amp;wdLOR=c63858610-7B16-49BB-ADB3-011AE448E9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CatTwo xmlns="f541662b-ab79-421c-b1e0-f73707ce0e54">160</CatTwo>
    <DocStatus1C xmlns="852a1fd3-aca5-4921-82ff-caa12b74cd5e">3.Published</DocStatus1C>
    <KeyDocsC xmlns="852a1fd3-aca5-4921-82ff-caa12b74cd5e" xsi:nil="true"/>
    <YearC xmlns="852a1fd3-aca5-4921-82ff-caa12b74cd5e">2022</YearC>
    <RelatedURL xmlns="f541662b-ab79-421c-b1e0-f73707ce0e54">
      <Url xsi:nil="true"/>
      <Description xsi:nil="true"/>
    </RelatedURL>
    <CatOne xmlns="f541662b-ab79-421c-b1e0-f73707ce0e54">8</CatOne>
    <DocComments_SC xmlns="852a1fd3-aca5-4921-82ff-caa12b74cd5e" xsi:nil="true"/>
    <MtgArtifact xmlns="f541662b-ab79-421c-b1e0-f73707ce0e54" xsi:nil="true"/>
    <DocStatus_SC xmlns="852a1fd3-aca5-4921-82ff-caa12b74cd5e">3.Published</DocStatus_SC>
    <TaxCatchAll xmlns="852a1fd3-aca5-4921-82ff-caa12b74cd5e" xsi:nil="true"/>
    <DocReviewDtC xmlns="852a1fd3-aca5-4921-82ff-caa12b74cd5e">2018-06-15T05:00:00+00:00</DocReviewDtC>
    <CWRMItemRecordClassificationTaxHTField0 xmlns="852a1fd3-aca5-4921-82ff-caa12b74cd5e" xsi:nil="true"/>
    <MonthC xmlns="852a1fd3-aca5-4921-82ff-caa12b74cd5e">09_Sep</MonthC>
    <CWRMItemRecordData xmlns="852a1fd3-aca5-4921-82ff-caa12b74cd5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64713BEBCEA4BAD2393577D34F010" ma:contentTypeVersion="46" ma:contentTypeDescription="Create a new document." ma:contentTypeScope="" ma:versionID="f6c2173b4e63fb7985989884f7bf056a">
  <xsd:schema xmlns:xsd="http://www.w3.org/2001/XMLSchema" xmlns:xs="http://www.w3.org/2001/XMLSchema" xmlns:p="http://schemas.microsoft.com/office/2006/metadata/properties" xmlns:ns2="852a1fd3-aca5-4921-82ff-caa12b74cd5e" xmlns:ns3="f541662b-ab79-421c-b1e0-f73707ce0e54" targetNamespace="http://schemas.microsoft.com/office/2006/metadata/properties" ma:root="true" ma:fieldsID="79364b18e3e1c50d7e1f5d4d4e8fd736" ns2:_="" ns3:_="">
    <xsd:import namespace="852a1fd3-aca5-4921-82ff-caa12b74cd5e"/>
    <xsd:import namespace="f541662b-ab79-421c-b1e0-f73707ce0e54"/>
    <xsd:element name="properties">
      <xsd:complexType>
        <xsd:sequence>
          <xsd:element name="documentManagement">
            <xsd:complexType>
              <xsd:all>
                <xsd:element ref="ns2:TaxCatchAll" minOccurs="0"/>
                <xsd:element ref="ns2:TaxCatchAllLabel" minOccurs="0"/>
                <xsd:element ref="ns2:CWRMItemUniqueId" minOccurs="0"/>
                <xsd:element ref="ns2:CWRMItemRecordState" minOccurs="0"/>
                <xsd:element ref="ns2:CWRMItemRecordCategory" minOccurs="0"/>
                <xsd:element ref="ns2:CWRMItemRecordClassificationTaxHTField0" minOccurs="0"/>
                <xsd:element ref="ns2:CWRMItemRecordStatus" minOccurs="0"/>
                <xsd:element ref="ns2:CWRMItemRecordDeclaredDate" minOccurs="0"/>
                <xsd:element ref="ns2:CWRMItemRecordVital" minOccurs="0"/>
                <xsd:element ref="ns2:CWRMItemRecordData" minOccurs="0"/>
                <xsd:element ref="ns2:KeyDocsC" minOccurs="0"/>
                <xsd:element ref="ns3:CatOne"/>
                <xsd:element ref="ns3:CatTwo"/>
                <xsd:element ref="ns3:MtgArtifact" minOccurs="0"/>
                <xsd:element ref="ns2:MonthC"/>
                <xsd:element ref="ns2:YearC"/>
                <xsd:element ref="ns2:DocStatus1C"/>
                <xsd:element ref="ns2:DocStatus_SC"/>
                <xsd:element ref="ns2:DocReviewDtC"/>
                <xsd:element ref="ns2:DocComments_SC" minOccurs="0"/>
                <xsd:element ref="ns3:RelatedURL"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a1fd3-aca5-4921-82ff-caa12b74cd5e"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f734d586-3ba3-4ff8-ac7f-f3a02a31995b}" ma:internalName="TaxCatchAll" ma:readOnly="false" ma:showField="CatchAllData" ma:web="852a1fd3-aca5-4921-82ff-caa12b74cd5e">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f734d586-3ba3-4ff8-ac7f-f3a02a31995b}" ma:internalName="TaxCatchAllLabel" ma:readOnly="true" ma:showField="CatchAllDataLabel" ma:web="852a1fd3-aca5-4921-82ff-caa12b74cd5e">
      <xsd:complexType>
        <xsd:complexContent>
          <xsd:extension base="dms:MultiChoiceLookup">
            <xsd:sequence>
              <xsd:element name="Value" type="dms:Lookup" maxOccurs="unbounded" minOccurs="0" nillable="true"/>
            </xsd:sequence>
          </xsd:extension>
        </xsd:complexContent>
      </xsd:complexType>
    </xsd:element>
    <xsd:element name="CWRMItemUniqueId" ma:index="6" nillable="true" ma:displayName="Content ID" ma:description="A universally unique identifier assigned to the item." ma:internalName="CWRMItemUniqueId" ma:readOnly="true">
      <xsd:simpleType>
        <xsd:restriction base="dms:Text"/>
      </xsd:simpleType>
    </xsd:element>
    <xsd:element name="CWRMItemRecordState" ma:index="7"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8" nillable="true" ma:displayName="Record Category" ma:description="Identifies the current record category for the item." ma:internalName="CWRMItemRecordCategory" ma:readOnly="true">
      <xsd:simpleType>
        <xsd:restriction base="dms:Text"/>
      </xsd:simpleType>
    </xsd:element>
    <xsd:element name="CWRMItemRecordClassificationTaxHTField0" ma:index="9" nillable="true" ma:displayName="Record Classification_0" ma:hidden="true" ma:internalName="CWRMItemRecordClassificationTaxHTField0" ma:readOnly="false">
      <xsd:simpleType>
        <xsd:restriction base="dms:Note"/>
      </xsd:simpleType>
    </xsd:element>
    <xsd:element name="CWRMItemRecordStatus" ma:index="11"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12"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13" nillable="true" ma:displayName="Record Vital" ma:description="Indicates if this item is considered vital to the organization." ma:internalName="CWRMItemRecordVital" ma:readOnly="true">
      <xsd:simpleType>
        <xsd:restriction base="dms:Boolean"/>
      </xsd:simpleType>
    </xsd:element>
    <xsd:element name="CWRMItemRecordData" ma:index="14" nillable="true" ma:displayName="Record Data" ma:description="Contains system specific record data for the item." ma:hidden="true" ma:internalName="CWRMItemRecordData" ma:readOnly="false">
      <xsd:simpleType>
        <xsd:restriction base="dms:Note"/>
      </xsd:simpleType>
    </xsd:element>
    <xsd:element name="KeyDocsC" ma:index="15" nillable="true" ma:displayName="KeyDocsC" ma:default="N/A" ma:description="Designate Artifact's level of importance" ma:format="Dropdown" ma:indexed="true" ma:internalName="KeyDocsC" ma:readOnly="false">
      <xsd:simpleType>
        <xsd:restriction base="dms:Choice">
          <xsd:enumeration value="Key"/>
          <xsd:enumeration value="N/A"/>
        </xsd:restriction>
      </xsd:simpleType>
    </xsd:element>
    <xsd:element name="MonthC" ma:index="19" ma:displayName="Mo&gt;" ma:default="---" ma:description="Select relevant month." ma:format="Dropdown" ma:internalName="MonthC" ma:readOnly="false">
      <xsd:simpleType>
        <xsd:restriction base="dms:Choice">
          <xsd:enumeration value="---"/>
          <xsd:enumeration value="01_Jan"/>
          <xsd:enumeration value="02_Feb"/>
          <xsd:enumeration value="03_Mar"/>
          <xsd:enumeration value="04_Apr"/>
          <xsd:enumeration value="05_May"/>
          <xsd:enumeration value="06_Jun"/>
          <xsd:enumeration value="07_Jul"/>
          <xsd:enumeration value="08_Aug"/>
          <xsd:enumeration value="09_Sep"/>
          <xsd:enumeration value="10_Oct"/>
          <xsd:enumeration value="11_Nov"/>
          <xsd:enumeration value="12_Dec"/>
        </xsd:restriction>
      </xsd:simpleType>
    </xsd:element>
    <xsd:element name="YearC" ma:index="20" ma:displayName="Yr&gt;" ma:default="---" ma:format="Dropdown" ma:indexed="true" ma:internalName="YearC" ma:readOnly="false">
      <xsd:simpleType>
        <xsd:restriction base="dms:Choice">
          <xsd:enumeration value="2025"/>
          <xsd:enumeration value="2024"/>
          <xsd:enumeration value="2023"/>
          <xsd:enumeration value="2022"/>
          <xsd:enumeration value="2021"/>
          <xsd:enumeration value="2020"/>
          <xsd:enumeration value="2019"/>
          <xsd:enumeration value="2018"/>
          <xsd:enumeration value="2017"/>
          <xsd:enumeration value="---"/>
        </xsd:restriction>
      </xsd:simpleType>
    </xsd:element>
    <xsd:element name="DocStatus1C" ma:index="21" ma:displayName="DocStatus1C" ma:default="3.Published" ma:description="--------------------------------------------------------------&#10;DRAFT = Draft documents are only visible in the My Documents view.&#10;--------------------------------------------------------------&#10;ACTIVE DRAFT:&#10;In Progress document that is viewable to site visitors.&#10;&#10;PUBLISHED: (default value)&#10;Final document that has been reviewed and approved and is viewable to site visitors.&#10;&#10;EXPIRED: &#10;A document that is no longer in use and not ready to be archived to a non-SharePoint storage location. These documents will display in the Expired Docs view only.&#10;&#10;ARCHIVED:&#10;A document that is no longer in use and can be moved to a non-SharePoint storage location.  These documents will display in the Archived Docs view only." ma:format="Dropdown" ma:indexed="true" ma:internalName="DocStatus1C" ma:readOnly="false">
      <xsd:simpleType>
        <xsd:restriction base="dms:Choice">
          <xsd:enumeration value="1.Draft"/>
          <xsd:enumeration value="2.Active Draft"/>
          <xsd:enumeration value="3.Published"/>
          <xsd:enumeration value="4.Expired"/>
          <xsd:enumeration value="5.Archived"/>
        </xsd:restriction>
      </xsd:simpleType>
    </xsd:element>
    <xsd:element name="DocStatus_SC" ma:index="22" ma:displayName="Doc Status1&gt;" ma:default="3.Published" ma:description="--------------------------------------------------------------&#10;DRAFT = Draft documents are only visible in the My Documents view.&#10;--------------------------------------------------------------&#10;ACTIVE DRAFT:&#10;In Progress document that is viewable to site visitors.&#10;&#10;PUBLISHED: (default value)&#10;Final document that has been reviewed and approved and is viewable to site visitors.&#10;&#10;EXPIRED: &#10;A document that is no longer in use and not ready to be archived to a non-SharePoint storage location. These documents will display in the Expired Docs view only.&#10;&#10;ARCHIVED:&#10;A document that is no longer in use and can be moved to a non-SharePoint storage location.  These documents will display in the Archived Docs view only." ma:format="Dropdown" ma:internalName="DocStatus_SC" ma:readOnly="false">
      <xsd:simpleType>
        <xsd:restriction base="dms:Choice">
          <xsd:enumeration value="1.Draft"/>
          <xsd:enumeration value="2.Active Draft"/>
          <xsd:enumeration value="3.Published"/>
          <xsd:enumeration value="4.Expired"/>
          <xsd:enumeration value="5.Archived"/>
        </xsd:restriction>
      </xsd:simpleType>
    </xsd:element>
    <xsd:element name="DocReviewDtC" ma:index="23" ma:displayName="Doc Review DateC" ma:description="Provide the estimated review date for this document. If none provided, default = 1 year from Created date." ma:format="DateOnly" ma:indexed="true" ma:internalName="DocReviewDtC" ma:readOnly="false">
      <xsd:simpleType>
        <xsd:restriction base="dms:DateTime"/>
      </xsd:simpleType>
    </xsd:element>
    <xsd:element name="DocComments_SC" ma:index="24" nillable="true" ma:displayName="Doc Comments&gt;" ma:description="Provide a comment or brief summary of this document. If not applicable type, N/A." ma:internalName="DocComments_SC"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41662b-ab79-421c-b1e0-f73707ce0e54" elementFormDefault="qualified">
    <xsd:import namespace="http://schemas.microsoft.com/office/2006/documentManagement/types"/>
    <xsd:import namespace="http://schemas.microsoft.com/office/infopath/2007/PartnerControls"/>
    <xsd:element name="CatOne" ma:index="16" ma:displayName="Cat01" ma:indexed="true" ma:list="{d508bbb9-1bd3-4bb6-ac71-231f8e5d230b}" ma:internalName="CatOne" ma:readOnly="false" ma:showField="Title">
      <xsd:simpleType>
        <xsd:restriction base="dms:Lookup"/>
      </xsd:simpleType>
    </xsd:element>
    <xsd:element name="CatTwo" ma:index="17" ma:displayName="Cat02" ma:indexed="true" ma:list="{6fd6d046-275e-43a8-9741-aaa7f5d78432}" ma:internalName="CatTwo" ma:readOnly="false" ma:showField="Title">
      <xsd:simpleType>
        <xsd:restriction base="dms:Lookup"/>
      </xsd:simpleType>
    </xsd:element>
    <xsd:element name="MtgArtifact" ma:index="18" nillable="true" ma:displayName="MtgArtifact" ma:default="---" ma:description="Indicate if this document is related to a meeting." ma:format="Dropdown" ma:internalName="MtgArtifact" ma:readOnly="false">
      <xsd:simpleType>
        <xsd:restriction base="dms:Choice">
          <xsd:enumeration value="Agenda"/>
          <xsd:enumeration value="Presentation"/>
          <xsd:enumeration value="Minutes"/>
          <xsd:enumeration value="Action Items"/>
          <xsd:enumeration value="Other"/>
          <xsd:enumeration value="---"/>
        </xsd:restriction>
      </xsd:simpleType>
    </xsd:element>
    <xsd:element name="RelatedURL" ma:index="25" nillable="true" ma:displayName="RelatedURL" ma:description="Optional. You can provide a related online resource (i.e. webex meeting recording)" ma:format="Hyperlink" ma:internalName="Relate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18C88-5E36-4C71-A80F-7A82F38C4EC9}">
  <ds:schemaRefs>
    <ds:schemaRef ds:uri="http://schemas.microsoft.com/sharepoint/v3/contenttype/forms"/>
  </ds:schemaRefs>
</ds:datastoreItem>
</file>

<file path=customXml/itemProps2.xml><?xml version="1.0" encoding="utf-8"?>
<ds:datastoreItem xmlns:ds="http://schemas.openxmlformats.org/officeDocument/2006/customXml" ds:itemID="{63D4BC81-9282-4926-9A37-C8275C2F855C}">
  <ds:schemaRefs>
    <ds:schemaRef ds:uri="http://schemas.microsoft.com/office/2006/documentManagement/types"/>
    <ds:schemaRef ds:uri="http://schemas.openxmlformats.org/package/2006/metadata/core-properties"/>
    <ds:schemaRef ds:uri="http://purl.org/dc/elements/1.1/"/>
    <ds:schemaRef ds:uri="f541662b-ab79-421c-b1e0-f73707ce0e54"/>
    <ds:schemaRef ds:uri="http://purl.org/dc/dcmitype/"/>
    <ds:schemaRef ds:uri="http://schemas.microsoft.com/office/2006/metadata/properties"/>
    <ds:schemaRef ds:uri="http://purl.org/dc/terms/"/>
    <ds:schemaRef ds:uri="http://schemas.microsoft.com/office/infopath/2007/PartnerControls"/>
    <ds:schemaRef ds:uri="852a1fd3-aca5-4921-82ff-caa12b74cd5e"/>
    <ds:schemaRef ds:uri="http://www.w3.org/XML/1998/namespace"/>
  </ds:schemaRefs>
</ds:datastoreItem>
</file>

<file path=customXml/itemProps3.xml><?xml version="1.0" encoding="utf-8"?>
<ds:datastoreItem xmlns:ds="http://schemas.openxmlformats.org/officeDocument/2006/customXml" ds:itemID="{E634259D-3420-49D3-B6E8-D2C099050878}"/>
</file>

<file path=docProps/app.xml><?xml version="1.0" encoding="utf-8"?>
<Properties xmlns="http://schemas.openxmlformats.org/officeDocument/2006/extended-properties" xmlns:vt="http://schemas.openxmlformats.org/officeDocument/2006/docPropsVTypes">
  <Template>Normal</Template>
  <TotalTime>128</TotalTime>
  <Pages>4</Pages>
  <Words>773</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Functional Role - DS3 DBA</vt:lpstr>
    </vt:vector>
  </TitlesOfParts>
  <Company>UnitedHealth Group</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Role - DS3 DBA</dc:title>
  <dc:creator>W7admin</dc:creator>
  <cp:lastModifiedBy>Konkala, Soumya K</cp:lastModifiedBy>
  <cp:revision>135</cp:revision>
  <cp:lastPrinted>2012-07-31T17:49:00Z</cp:lastPrinted>
  <dcterms:created xsi:type="dcterms:W3CDTF">2022-09-30T14:03:00Z</dcterms:created>
  <dcterms:modified xsi:type="dcterms:W3CDTF">2022-12-15T17:44:00Z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Two">
    <vt:lpwstr>11</vt:lpwstr>
  </property>
  <property fmtid="{D5CDD505-2E9C-101B-9397-08002B2CF9AE}" pid="3" name="RelatedURL">
    <vt:lpwstr/>
  </property>
  <property fmtid="{D5CDD505-2E9C-101B-9397-08002B2CF9AE}" pid="4" name="DispTitle_SC">
    <vt:lpwstr>Functional Role: UDW Solutions Architect</vt:lpwstr>
  </property>
  <property fmtid="{D5CDD505-2E9C-101B-9397-08002B2CF9AE}" pid="5" name="CatOne">
    <vt:lpwstr>8</vt:lpwstr>
  </property>
  <property fmtid="{D5CDD505-2E9C-101B-9397-08002B2CF9AE}" pid="6" name="ContentType">
    <vt:lpwstr>Document</vt:lpwstr>
  </property>
  <property fmtid="{D5CDD505-2E9C-101B-9397-08002B2CF9AE}" pid="7" name="docmonth_sc">
    <vt:lpwstr>02_Feb</vt:lpwstr>
  </property>
  <property fmtid="{D5CDD505-2E9C-101B-9397-08002B2CF9AE}" pid="8" name="DocComments_SC">
    <vt:lpwstr>&lt;div&gt;Final version of UDW Solutions Architect role modifications per SR10301309/ SRT11059081.&amp;nbsp; New changes will need to be made via a new service request.&lt;/div&gt;</vt:lpwstr>
  </property>
  <property fmtid="{D5CDD505-2E9C-101B-9397-08002B2CF9AE}" pid="9" name="docyr_sc">
    <vt:lpwstr>2013</vt:lpwstr>
  </property>
  <property fmtid="{D5CDD505-2E9C-101B-9397-08002B2CF9AE}" pid="10" name="DocStatus_SC">
    <vt:lpwstr>3.Published</vt:lpwstr>
  </property>
  <property fmtid="{D5CDD505-2E9C-101B-9397-08002B2CF9AE}" pid="11" name="Order">
    <vt:r8>143400</vt:r8>
  </property>
  <property fmtid="{D5CDD505-2E9C-101B-9397-08002B2CF9AE}" pid="12" name="xd_ProgID">
    <vt:lpwstr/>
  </property>
  <property fmtid="{D5CDD505-2E9C-101B-9397-08002B2CF9AE}" pid="13" name="ContentTypeId">
    <vt:lpwstr>0x01010055964713BEBCEA4BAD2393577D34F010</vt:lpwstr>
  </property>
  <property fmtid="{D5CDD505-2E9C-101B-9397-08002B2CF9AE}" pid="14" name="CWRMItemRecordClassificationTaxHTField0">
    <vt:lpwstr/>
  </property>
  <property fmtid="{D5CDD505-2E9C-101B-9397-08002B2CF9AE}" pid="15" name="TemplateUrl">
    <vt:lpwstr/>
  </property>
  <property fmtid="{D5CDD505-2E9C-101B-9397-08002B2CF9AE}" pid="16" name="CWRMItemRecordClassification">
    <vt:lpwstr/>
  </property>
  <property fmtid="{D5CDD505-2E9C-101B-9397-08002B2CF9AE}" pid="17" name="CWRMItemRecordData">
    <vt:lpwstr/>
  </property>
  <property fmtid="{D5CDD505-2E9C-101B-9397-08002B2CF9AE}" pid="18" name="MSIP_Label_da259880-5307-4b70-a5c8-4f0101d92093_Enabled">
    <vt:lpwstr>true</vt:lpwstr>
  </property>
  <property fmtid="{D5CDD505-2E9C-101B-9397-08002B2CF9AE}" pid="19" name="MSIP_Label_da259880-5307-4b70-a5c8-4f0101d92093_SetDate">
    <vt:lpwstr>2022-04-08T15:18:39Z</vt:lpwstr>
  </property>
  <property fmtid="{D5CDD505-2E9C-101B-9397-08002B2CF9AE}" pid="20" name="MSIP_Label_da259880-5307-4b70-a5c8-4f0101d92093_Method">
    <vt:lpwstr>Privileged</vt:lpwstr>
  </property>
  <property fmtid="{D5CDD505-2E9C-101B-9397-08002B2CF9AE}" pid="21" name="MSIP_Label_da259880-5307-4b70-a5c8-4f0101d92093_Name">
    <vt:lpwstr>Public Information</vt:lpwstr>
  </property>
  <property fmtid="{D5CDD505-2E9C-101B-9397-08002B2CF9AE}" pid="22" name="MSIP_Label_da259880-5307-4b70-a5c8-4f0101d92093_SiteId">
    <vt:lpwstr>db05faca-c82a-4b9d-b9c5-0f64b6755421</vt:lpwstr>
  </property>
  <property fmtid="{D5CDD505-2E9C-101B-9397-08002B2CF9AE}" pid="23" name="MSIP_Label_da259880-5307-4b70-a5c8-4f0101d92093_ActionId">
    <vt:lpwstr>722bafa8-38b9-4a47-a970-e62395a3eded</vt:lpwstr>
  </property>
  <property fmtid="{D5CDD505-2E9C-101B-9397-08002B2CF9AE}" pid="24" name="MSIP_Label_da259880-5307-4b70-a5c8-4f0101d92093_ContentBits">
    <vt:lpwstr>0</vt:lpwstr>
  </property>
</Properties>
</file>