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6EC18" w14:textId="77777777" w:rsidR="00986F7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D6C4DA7" w14:textId="77777777" w:rsidR="00986F79" w:rsidRDefault="00986F7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9"/>
        <w:gridCol w:w="4940"/>
      </w:tblGrid>
      <w:tr w:rsidR="00986F79" w14:paraId="76C9B452" w14:textId="77777777" w:rsidTr="007D7DC3">
        <w:trPr>
          <w:trHeight w:val="571"/>
          <w:jc w:val="center"/>
        </w:trPr>
        <w:tc>
          <w:tcPr>
            <w:tcW w:w="4599" w:type="dxa"/>
          </w:tcPr>
          <w:p w14:paraId="1EEBE01A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40" w:type="dxa"/>
          </w:tcPr>
          <w:p w14:paraId="5A011684" w14:textId="2F79899C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2156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86F79" w14:paraId="6CF2CA1F" w14:textId="77777777" w:rsidTr="007D7DC3">
        <w:trPr>
          <w:trHeight w:val="571"/>
          <w:jc w:val="center"/>
        </w:trPr>
        <w:tc>
          <w:tcPr>
            <w:tcW w:w="4599" w:type="dxa"/>
          </w:tcPr>
          <w:p w14:paraId="33179CFC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40" w:type="dxa"/>
          </w:tcPr>
          <w:p w14:paraId="2BEE384E" w14:textId="744D1847" w:rsidR="00986F79" w:rsidRDefault="00552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6B1F48">
              <w:rPr>
                <w:rFonts w:ascii="Times New Roman" w:eastAsia="Times New Roman" w:hAnsi="Times New Roman" w:cs="Times New Roman"/>
                <w:sz w:val="24"/>
                <w:szCs w:val="24"/>
              </w:rPr>
              <w:t>787</w:t>
            </w:r>
          </w:p>
        </w:tc>
      </w:tr>
      <w:tr w:rsidR="00986F79" w14:paraId="1C081D44" w14:textId="77777777" w:rsidTr="007D7DC3">
        <w:trPr>
          <w:trHeight w:val="852"/>
          <w:jc w:val="center"/>
        </w:trPr>
        <w:tc>
          <w:tcPr>
            <w:tcW w:w="4599" w:type="dxa"/>
          </w:tcPr>
          <w:p w14:paraId="3940F389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40" w:type="dxa"/>
          </w:tcPr>
          <w:p w14:paraId="0BCB9462" w14:textId="739CDFB9" w:rsidR="00986F79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Genetic Classification </w:t>
            </w:r>
            <w:proofErr w:type="gramStart"/>
            <w:r w:rsidRPr="007D7DC3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7D7D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Individual By Using Machine Learning</w:t>
            </w:r>
          </w:p>
        </w:tc>
      </w:tr>
      <w:tr w:rsidR="00986F79" w14:paraId="364C9494" w14:textId="77777777" w:rsidTr="007D7DC3">
        <w:trPr>
          <w:trHeight w:val="571"/>
          <w:jc w:val="center"/>
        </w:trPr>
        <w:tc>
          <w:tcPr>
            <w:tcW w:w="4599" w:type="dxa"/>
          </w:tcPr>
          <w:p w14:paraId="7E576CE0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40" w:type="dxa"/>
          </w:tcPr>
          <w:p w14:paraId="7AF8CFE6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2ECCC81" w14:textId="77777777" w:rsidR="00986F79" w:rsidRDefault="00986F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E496E" w14:textId="77777777" w:rsidR="00986F7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3F03CF43" w14:textId="77777777" w:rsidR="00986F7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986F79" w14:paraId="1A49E8C2" w14:textId="77777777">
        <w:trPr>
          <w:trHeight w:val="266"/>
          <w:tblHeader/>
        </w:trPr>
        <w:tc>
          <w:tcPr>
            <w:tcW w:w="1095" w:type="dxa"/>
          </w:tcPr>
          <w:p w14:paraId="10331010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11FBFDAC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0B3F6A62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1AE0DC3D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F6DD133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2FF5E7A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49D85D10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C771AA3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5045A14D" w14:textId="77777777" w:rsidR="00986F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986F79" w14:paraId="6AA88E03" w14:textId="77777777">
        <w:trPr>
          <w:trHeight w:val="392"/>
        </w:trPr>
        <w:tc>
          <w:tcPr>
            <w:tcW w:w="1095" w:type="dxa"/>
          </w:tcPr>
          <w:p w14:paraId="20730F87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9277898" w14:textId="2D88FFC4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7A4A5527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10B1B5C7" w14:textId="121A0C4C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Upload genetic data files in various formats (CSV, Excel)</w:t>
            </w:r>
          </w:p>
        </w:tc>
        <w:tc>
          <w:tcPr>
            <w:tcW w:w="1200" w:type="dxa"/>
          </w:tcPr>
          <w:p w14:paraId="0C974978" w14:textId="2A6DF2B9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2EA4096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FBC729E" w14:textId="731E3F19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Qusro</w:t>
            </w:r>
            <w:proofErr w:type="spellEnd"/>
          </w:p>
        </w:tc>
        <w:tc>
          <w:tcPr>
            <w:tcW w:w="1380" w:type="dxa"/>
          </w:tcPr>
          <w:p w14:paraId="4B85CCBF" w14:textId="0E612E76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June 2024</w:t>
            </w:r>
          </w:p>
        </w:tc>
        <w:tc>
          <w:tcPr>
            <w:tcW w:w="1485" w:type="dxa"/>
          </w:tcPr>
          <w:p w14:paraId="670CA1D0" w14:textId="61A926F3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June 2024</w:t>
            </w:r>
          </w:p>
        </w:tc>
      </w:tr>
      <w:tr w:rsidR="00986F79" w14:paraId="59C77009" w14:textId="77777777">
        <w:trPr>
          <w:trHeight w:val="392"/>
        </w:trPr>
        <w:tc>
          <w:tcPr>
            <w:tcW w:w="1095" w:type="dxa"/>
          </w:tcPr>
          <w:p w14:paraId="5F5D070B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EE417CD" w14:textId="05668766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5F71CF0A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2C209BFC" w14:textId="4FC0153F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Clean and preprocess the genetic data</w:t>
            </w:r>
          </w:p>
        </w:tc>
        <w:tc>
          <w:tcPr>
            <w:tcW w:w="1200" w:type="dxa"/>
          </w:tcPr>
          <w:p w14:paraId="7A0CD4DB" w14:textId="08C34539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594ECC3E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EFE5BF0" w14:textId="0BB93D06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 Murty</w:t>
            </w:r>
          </w:p>
        </w:tc>
        <w:tc>
          <w:tcPr>
            <w:tcW w:w="1380" w:type="dxa"/>
          </w:tcPr>
          <w:p w14:paraId="3F19D1DE" w14:textId="3515C9F7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June 2024</w:t>
            </w:r>
          </w:p>
        </w:tc>
        <w:tc>
          <w:tcPr>
            <w:tcW w:w="1485" w:type="dxa"/>
          </w:tcPr>
          <w:p w14:paraId="5C94F6A8" w14:textId="01BCC54F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June 2024</w:t>
            </w:r>
          </w:p>
        </w:tc>
      </w:tr>
      <w:tr w:rsidR="00986F79" w14:paraId="1916FC97" w14:textId="77777777">
        <w:trPr>
          <w:trHeight w:val="392"/>
        </w:trPr>
        <w:tc>
          <w:tcPr>
            <w:tcW w:w="1095" w:type="dxa"/>
          </w:tcPr>
          <w:p w14:paraId="5321DD6A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53804AC" w14:textId="24BF3015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1380" w:type="dxa"/>
          </w:tcPr>
          <w:p w14:paraId="61181A2B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74B0BBBC" w14:textId="0DDDD25D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Extract relevant features from the genetic data</w:t>
            </w:r>
          </w:p>
        </w:tc>
        <w:tc>
          <w:tcPr>
            <w:tcW w:w="1200" w:type="dxa"/>
          </w:tcPr>
          <w:p w14:paraId="3B1F0C84" w14:textId="220A6FAD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312FE91D" w14:textId="46456258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60ECA1D" w14:textId="757DE8EF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Pranitha</w:t>
            </w:r>
          </w:p>
        </w:tc>
        <w:tc>
          <w:tcPr>
            <w:tcW w:w="1380" w:type="dxa"/>
          </w:tcPr>
          <w:p w14:paraId="506C8670" w14:textId="71985569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June 2024</w:t>
            </w:r>
          </w:p>
        </w:tc>
        <w:tc>
          <w:tcPr>
            <w:tcW w:w="1485" w:type="dxa"/>
          </w:tcPr>
          <w:p w14:paraId="6E6E5099" w14:textId="4B318304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June 2024</w:t>
            </w:r>
          </w:p>
        </w:tc>
      </w:tr>
      <w:tr w:rsidR="00986F79" w14:paraId="4E073D75" w14:textId="77777777">
        <w:trPr>
          <w:trHeight w:val="392"/>
        </w:trPr>
        <w:tc>
          <w:tcPr>
            <w:tcW w:w="1095" w:type="dxa"/>
          </w:tcPr>
          <w:p w14:paraId="21E4DBD6" w14:textId="55E134E2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D7D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63D2764F" w14:textId="7103FA45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1C119F2D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6B143918" w14:textId="083915CA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Select and apply machine learning algorithms</w:t>
            </w:r>
          </w:p>
        </w:tc>
        <w:tc>
          <w:tcPr>
            <w:tcW w:w="1200" w:type="dxa"/>
          </w:tcPr>
          <w:p w14:paraId="01DF2CF5" w14:textId="3BD59864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69CC6162" w14:textId="052F26EE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0C0D726" w14:textId="44B951C6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Pranitha</w:t>
            </w:r>
          </w:p>
        </w:tc>
        <w:tc>
          <w:tcPr>
            <w:tcW w:w="1380" w:type="dxa"/>
          </w:tcPr>
          <w:p w14:paraId="610AC8E2" w14:textId="44A7FE39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June 2024</w:t>
            </w:r>
          </w:p>
        </w:tc>
        <w:tc>
          <w:tcPr>
            <w:tcW w:w="1485" w:type="dxa"/>
          </w:tcPr>
          <w:p w14:paraId="75C97E82" w14:textId="7606A92C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June 2024</w:t>
            </w:r>
          </w:p>
        </w:tc>
      </w:tr>
      <w:tr w:rsidR="00986F79" w14:paraId="54652078" w14:textId="77777777">
        <w:trPr>
          <w:trHeight w:val="392"/>
        </w:trPr>
        <w:tc>
          <w:tcPr>
            <w:tcW w:w="1095" w:type="dxa"/>
          </w:tcPr>
          <w:p w14:paraId="06CD91A4" w14:textId="6BB96DFB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D7D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1758F5C8" w14:textId="252F0183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Model Evaluation and Deployment</w:t>
            </w:r>
          </w:p>
        </w:tc>
        <w:tc>
          <w:tcPr>
            <w:tcW w:w="1380" w:type="dxa"/>
          </w:tcPr>
          <w:p w14:paraId="4AD9ABC8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1BA0055B" w14:textId="6D4D3C8E" w:rsidR="00986F79" w:rsidRPr="007D7DC3" w:rsidRDefault="007D7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DC3">
              <w:rPr>
                <w:rFonts w:ascii="Times New Roman" w:hAnsi="Times New Roman" w:cs="Times New Roman"/>
                <w:sz w:val="24"/>
                <w:szCs w:val="24"/>
              </w:rPr>
              <w:t>Evaluate and deploy the model to a web application</w:t>
            </w:r>
          </w:p>
        </w:tc>
        <w:tc>
          <w:tcPr>
            <w:tcW w:w="1200" w:type="dxa"/>
          </w:tcPr>
          <w:p w14:paraId="64FA2489" w14:textId="26DB1C15" w:rsidR="00986F79" w:rsidRDefault="007D7D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14:paraId="6B58899D" w14:textId="77777777" w:rsidR="00986F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EA430D0" w14:textId="2BB86AFA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Varsha</w:t>
            </w:r>
          </w:p>
        </w:tc>
        <w:tc>
          <w:tcPr>
            <w:tcW w:w="1380" w:type="dxa"/>
          </w:tcPr>
          <w:p w14:paraId="3BF1813E" w14:textId="06B7F69F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June 2024</w:t>
            </w:r>
          </w:p>
        </w:tc>
        <w:tc>
          <w:tcPr>
            <w:tcW w:w="1485" w:type="dxa"/>
          </w:tcPr>
          <w:p w14:paraId="7D0E5375" w14:textId="77777777" w:rsidR="00986F79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June 2024</w:t>
            </w:r>
          </w:p>
          <w:p w14:paraId="3AF7EDA8" w14:textId="729DEF90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156F" w14:paraId="5A1065A6" w14:textId="77777777">
        <w:trPr>
          <w:trHeight w:val="392"/>
        </w:trPr>
        <w:tc>
          <w:tcPr>
            <w:tcW w:w="1095" w:type="dxa"/>
          </w:tcPr>
          <w:p w14:paraId="3E79AFBC" w14:textId="48C987FE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5D579324" w14:textId="132F0CBB" w:rsidR="0092156F" w:rsidRPr="007D7DC3" w:rsidRDefault="00921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1380" w:type="dxa"/>
          </w:tcPr>
          <w:p w14:paraId="7D2F3549" w14:textId="77777777" w:rsidR="0092156F" w:rsidRDefault="0092156F" w:rsidP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  <w:p w14:paraId="03B4AFBD" w14:textId="77777777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45C6891A" w14:textId="14DF888A" w:rsidR="0092156F" w:rsidRPr="007D7DC3" w:rsidRDefault="00921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and publish documentation</w:t>
            </w:r>
          </w:p>
        </w:tc>
        <w:tc>
          <w:tcPr>
            <w:tcW w:w="1200" w:type="dxa"/>
          </w:tcPr>
          <w:p w14:paraId="6C86810F" w14:textId="7730C200" w:rsidR="0092156F" w:rsidRDefault="009215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F121BC0" w14:textId="387492BA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74BF85F7" w14:textId="7E45B07E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 Murty</w:t>
            </w:r>
          </w:p>
        </w:tc>
        <w:tc>
          <w:tcPr>
            <w:tcW w:w="1380" w:type="dxa"/>
          </w:tcPr>
          <w:p w14:paraId="72834040" w14:textId="67CF1D42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June 2024</w:t>
            </w:r>
          </w:p>
        </w:tc>
        <w:tc>
          <w:tcPr>
            <w:tcW w:w="1485" w:type="dxa"/>
          </w:tcPr>
          <w:p w14:paraId="3044CA44" w14:textId="3B6909DC" w:rsidR="0092156F" w:rsidRDefault="00921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July 2024</w:t>
            </w:r>
          </w:p>
        </w:tc>
      </w:tr>
    </w:tbl>
    <w:p w14:paraId="469B7EA6" w14:textId="77777777" w:rsidR="00986F79" w:rsidRDefault="00986F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86F79" w:rsidSect="007D7DC3">
      <w:headerReference w:type="default" r:id="rId7"/>
      <w:pgSz w:w="16838" w:h="23811" w:code="8"/>
      <w:pgMar w:top="1440" w:right="1440" w:bottom="851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4CC27" w14:textId="77777777" w:rsidR="003E2559" w:rsidRDefault="003E2559">
      <w:pPr>
        <w:spacing w:after="0" w:line="240" w:lineRule="auto"/>
      </w:pPr>
      <w:r>
        <w:separator/>
      </w:r>
    </w:p>
  </w:endnote>
  <w:endnote w:type="continuationSeparator" w:id="0">
    <w:p w14:paraId="716DB847" w14:textId="77777777" w:rsidR="003E2559" w:rsidRDefault="003E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43849" w14:textId="77777777" w:rsidR="003E2559" w:rsidRDefault="003E2559">
      <w:pPr>
        <w:spacing w:after="0" w:line="240" w:lineRule="auto"/>
      </w:pPr>
      <w:r>
        <w:separator/>
      </w:r>
    </w:p>
  </w:footnote>
  <w:footnote w:type="continuationSeparator" w:id="0">
    <w:p w14:paraId="10156F4B" w14:textId="77777777" w:rsidR="003E2559" w:rsidRDefault="003E2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90029" w14:textId="77777777" w:rsidR="00986F7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9E31669" wp14:editId="17DFA16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3F8537" wp14:editId="14E693E8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47FB5E" w14:textId="77777777" w:rsidR="00986F79" w:rsidRDefault="00986F79">
    <w:pPr>
      <w:widowControl w:val="0"/>
      <w:spacing w:after="0" w:line="240" w:lineRule="auto"/>
    </w:pPr>
  </w:p>
  <w:p w14:paraId="2982E9CA" w14:textId="77777777" w:rsidR="00986F79" w:rsidRDefault="00986F79">
    <w:pPr>
      <w:widowControl w:val="0"/>
      <w:spacing w:after="0" w:line="240" w:lineRule="auto"/>
    </w:pPr>
  </w:p>
  <w:p w14:paraId="1E4FBD68" w14:textId="77777777" w:rsidR="00986F79" w:rsidRDefault="00986F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79"/>
    <w:rsid w:val="003E2559"/>
    <w:rsid w:val="004021CE"/>
    <w:rsid w:val="00552E8C"/>
    <w:rsid w:val="006B1F48"/>
    <w:rsid w:val="007D7DC3"/>
    <w:rsid w:val="0092156F"/>
    <w:rsid w:val="00963173"/>
    <w:rsid w:val="00986F79"/>
    <w:rsid w:val="00A70B4B"/>
    <w:rsid w:val="00E35837"/>
    <w:rsid w:val="00E852FA"/>
    <w:rsid w:val="00E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7AA1"/>
  <w15:docId w15:val="{88E6765B-F036-43E2-98FC-C5B5E8AF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2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Pranitha Vemula</cp:lastModifiedBy>
  <cp:revision>4</cp:revision>
  <dcterms:created xsi:type="dcterms:W3CDTF">2024-07-14T13:13:00Z</dcterms:created>
  <dcterms:modified xsi:type="dcterms:W3CDTF">2024-07-15T09:06:00Z</dcterms:modified>
</cp:coreProperties>
</file>