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B82" w:rsidRDefault="00BA0B82" w:rsidP="00BA0B82">
      <w:pPr>
        <w:spacing w:after="0" w:line="240" w:lineRule="auto"/>
        <w:jc w:val="center"/>
        <w:rPr>
          <w:rFonts w:ascii="Times New Roman" w:hAnsi="Times New Roman" w:cs="Times New Roman"/>
          <w:b/>
          <w:szCs w:val="24"/>
        </w:rPr>
      </w:pPr>
      <w:r>
        <w:rPr>
          <w:rFonts w:ascii="Times New Roman" w:hAnsi="Times New Roman" w:cs="Times New Roman"/>
          <w:b/>
          <w:szCs w:val="24"/>
        </w:rPr>
        <w:t>CS 1632</w:t>
      </w:r>
      <w:bookmarkStart w:id="0" w:name="_GoBack"/>
      <w:bookmarkEnd w:id="0"/>
    </w:p>
    <w:p w:rsidR="006263E5" w:rsidRDefault="006263E5" w:rsidP="00BA0B82">
      <w:pPr>
        <w:spacing w:after="0" w:line="240" w:lineRule="auto"/>
        <w:jc w:val="center"/>
        <w:rPr>
          <w:rFonts w:ascii="Times New Roman" w:hAnsi="Times New Roman" w:cs="Times New Roman"/>
          <w:b/>
          <w:szCs w:val="24"/>
        </w:rPr>
      </w:pPr>
      <w:r>
        <w:rPr>
          <w:rFonts w:ascii="Times New Roman" w:hAnsi="Times New Roman" w:cs="Times New Roman"/>
          <w:b/>
          <w:szCs w:val="24"/>
        </w:rPr>
        <w:t xml:space="preserve">Exercise 6: </w:t>
      </w:r>
      <w:proofErr w:type="spellStart"/>
      <w:r>
        <w:rPr>
          <w:rFonts w:ascii="Times New Roman" w:hAnsi="Times New Roman" w:cs="Times New Roman"/>
          <w:b/>
          <w:szCs w:val="24"/>
        </w:rPr>
        <w:t>Hibersense</w:t>
      </w:r>
      <w:proofErr w:type="spellEnd"/>
      <w:r>
        <w:rPr>
          <w:rFonts w:ascii="Times New Roman" w:hAnsi="Times New Roman" w:cs="Times New Roman"/>
          <w:b/>
          <w:szCs w:val="24"/>
        </w:rPr>
        <w:t xml:space="preserve"> Testing using Selenium</w:t>
      </w:r>
    </w:p>
    <w:p w:rsidR="006263E5" w:rsidRDefault="006263E5" w:rsidP="00BA0B82">
      <w:pPr>
        <w:spacing w:after="0" w:line="240" w:lineRule="auto"/>
        <w:jc w:val="center"/>
        <w:rPr>
          <w:rFonts w:ascii="Times New Roman" w:hAnsi="Times New Roman" w:cs="Times New Roman"/>
          <w:b/>
          <w:szCs w:val="24"/>
        </w:rPr>
      </w:pPr>
      <w:r>
        <w:rPr>
          <w:rFonts w:ascii="Times New Roman" w:hAnsi="Times New Roman" w:cs="Times New Roman"/>
          <w:b/>
          <w:szCs w:val="24"/>
        </w:rPr>
        <w:t xml:space="preserve">James </w:t>
      </w:r>
      <w:proofErr w:type="spellStart"/>
      <w:r>
        <w:rPr>
          <w:rFonts w:ascii="Times New Roman" w:hAnsi="Times New Roman" w:cs="Times New Roman"/>
          <w:b/>
          <w:szCs w:val="24"/>
        </w:rPr>
        <w:t>Hantz</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Lun</w:t>
      </w:r>
      <w:proofErr w:type="spellEnd"/>
      <w:r>
        <w:rPr>
          <w:rFonts w:ascii="Times New Roman" w:hAnsi="Times New Roman" w:cs="Times New Roman"/>
          <w:b/>
          <w:szCs w:val="24"/>
        </w:rPr>
        <w:t xml:space="preserve"> Xi, Karnbir Singh</w:t>
      </w:r>
    </w:p>
    <w:p w:rsidR="006263E5" w:rsidRDefault="006263E5" w:rsidP="00BA0B82">
      <w:pPr>
        <w:spacing w:after="0" w:line="240" w:lineRule="auto"/>
        <w:jc w:val="center"/>
        <w:rPr>
          <w:rFonts w:ascii="Times New Roman" w:hAnsi="Times New Roman" w:cs="Times New Roman"/>
          <w:b/>
          <w:szCs w:val="24"/>
        </w:rPr>
      </w:pPr>
      <w:r>
        <w:rPr>
          <w:rFonts w:ascii="Times New Roman" w:hAnsi="Times New Roman" w:cs="Times New Roman"/>
          <w:b/>
          <w:szCs w:val="24"/>
        </w:rPr>
        <w:t>July 5, 2017</w:t>
      </w:r>
    </w:p>
    <w:p w:rsidR="006263E5" w:rsidRDefault="006263E5" w:rsidP="00F377D5">
      <w:pPr>
        <w:spacing w:after="0" w:line="240" w:lineRule="auto"/>
        <w:rPr>
          <w:rFonts w:ascii="Times New Roman" w:hAnsi="Times New Roman" w:cs="Times New Roman"/>
          <w:b/>
          <w:szCs w:val="24"/>
        </w:rPr>
      </w:pPr>
    </w:p>
    <w:p w:rsidR="002016A7" w:rsidRDefault="007F3BDB" w:rsidP="00F377D5">
      <w:pPr>
        <w:spacing w:after="0" w:line="240" w:lineRule="auto"/>
        <w:rPr>
          <w:rFonts w:ascii="Times New Roman" w:hAnsi="Times New Roman" w:cs="Times New Roman"/>
          <w:szCs w:val="24"/>
        </w:rPr>
      </w:pPr>
      <w:r>
        <w:rPr>
          <w:rFonts w:ascii="Times New Roman" w:hAnsi="Times New Roman" w:cs="Times New Roman"/>
          <w:b/>
          <w:szCs w:val="24"/>
        </w:rPr>
        <w:t>Exploratory Testing:</w:t>
      </w:r>
    </w:p>
    <w:p w:rsidR="007F3BDB" w:rsidRDefault="007F3BDB" w:rsidP="00F377D5">
      <w:pPr>
        <w:spacing w:after="0" w:line="240" w:lineRule="auto"/>
        <w:rPr>
          <w:rFonts w:ascii="Times New Roman" w:hAnsi="Times New Roman" w:cs="Times New Roman"/>
          <w:szCs w:val="24"/>
        </w:rPr>
      </w:pPr>
    </w:p>
    <w:p w:rsidR="007F3BDB" w:rsidRDefault="007F3BDB" w:rsidP="00F377D5">
      <w:pPr>
        <w:spacing w:after="0" w:line="240" w:lineRule="auto"/>
        <w:rPr>
          <w:rFonts w:ascii="Times New Roman" w:hAnsi="Times New Roman" w:cs="Times New Roman"/>
          <w:szCs w:val="24"/>
        </w:rPr>
      </w:pPr>
      <w:proofErr w:type="gramStart"/>
      <w:r>
        <w:rPr>
          <w:rFonts w:ascii="Times New Roman" w:hAnsi="Times New Roman" w:cs="Times New Roman"/>
          <w:szCs w:val="24"/>
        </w:rPr>
        <w:t>In order to</w:t>
      </w:r>
      <w:proofErr w:type="gramEnd"/>
      <w:r>
        <w:rPr>
          <w:rFonts w:ascii="Times New Roman" w:hAnsi="Times New Roman" w:cs="Times New Roman"/>
          <w:szCs w:val="24"/>
        </w:rPr>
        <w:t xml:space="preserve"> develop a formal testing plan for </w:t>
      </w:r>
      <w:proofErr w:type="spellStart"/>
      <w:r>
        <w:rPr>
          <w:rFonts w:ascii="Times New Roman" w:hAnsi="Times New Roman" w:cs="Times New Roman"/>
          <w:szCs w:val="24"/>
        </w:rPr>
        <w:t>Hibersense</w:t>
      </w:r>
      <w:proofErr w:type="spellEnd"/>
      <w:r>
        <w:rPr>
          <w:rFonts w:ascii="Times New Roman" w:hAnsi="Times New Roman" w:cs="Times New Roman"/>
          <w:szCs w:val="24"/>
        </w:rPr>
        <w:t xml:space="preserve">, </w:t>
      </w:r>
      <w:r w:rsidR="00075002">
        <w:rPr>
          <w:rFonts w:ascii="Times New Roman" w:hAnsi="Times New Roman" w:cs="Times New Roman"/>
          <w:szCs w:val="24"/>
        </w:rPr>
        <w:t xml:space="preserve">we examined the systems’ functionality from the user’s perspective. Initially, we ensured that the “login” would be a secure way of accessing the system contents, and ensured that any failures would not be of detriment to the systems’ functionality. With the correct login credentials, we were provided appropriate access, and with invalid credentials we were directed with a message suggesting so. </w:t>
      </w:r>
    </w:p>
    <w:p w:rsidR="00075002" w:rsidRDefault="00075002" w:rsidP="00F377D5">
      <w:pPr>
        <w:spacing w:after="0" w:line="240" w:lineRule="auto"/>
        <w:rPr>
          <w:rFonts w:ascii="Times New Roman" w:hAnsi="Times New Roman" w:cs="Times New Roman"/>
          <w:szCs w:val="24"/>
        </w:rPr>
      </w:pPr>
    </w:p>
    <w:p w:rsidR="000B2548" w:rsidRDefault="00075002" w:rsidP="00F377D5">
      <w:pPr>
        <w:spacing w:after="0" w:line="240" w:lineRule="auto"/>
        <w:rPr>
          <w:rFonts w:ascii="Times New Roman" w:hAnsi="Times New Roman" w:cs="Times New Roman"/>
          <w:szCs w:val="24"/>
        </w:rPr>
      </w:pPr>
      <w:r>
        <w:rPr>
          <w:rFonts w:ascii="Times New Roman" w:hAnsi="Times New Roman" w:cs="Times New Roman"/>
          <w:szCs w:val="24"/>
        </w:rPr>
        <w:t xml:space="preserve">Furthermore, we processed through the system to replicate any use cases that </w:t>
      </w:r>
      <w:r>
        <w:rPr>
          <w:rFonts w:ascii="Times New Roman" w:hAnsi="Times New Roman" w:cs="Times New Roman"/>
          <w:szCs w:val="24"/>
        </w:rPr>
        <w:t>requirements</w:t>
      </w:r>
      <w:r>
        <w:rPr>
          <w:rFonts w:ascii="Times New Roman" w:hAnsi="Times New Roman" w:cs="Times New Roman"/>
          <w:szCs w:val="24"/>
        </w:rPr>
        <w:t xml:space="preserve"> should be able to handle. For example, the “FUN-FEEDBACK” requirement looks to have been met because “Provide Feedback” seemed to work correctly.</w:t>
      </w:r>
      <w:r w:rsidR="00894ADC">
        <w:rPr>
          <w:rFonts w:ascii="Times New Roman" w:hAnsi="Times New Roman" w:cs="Times New Roman"/>
          <w:szCs w:val="24"/>
        </w:rPr>
        <w:t xml:space="preserve"> In the “view” menu option, we attempted to set the date ranges to correspond with possible edge cases. For example, we set the date to range from December 31, 1999 to </w:t>
      </w:r>
      <w:r w:rsidR="007941E7">
        <w:rPr>
          <w:rFonts w:ascii="Times New Roman" w:hAnsi="Times New Roman" w:cs="Times New Roman"/>
          <w:szCs w:val="24"/>
        </w:rPr>
        <w:t xml:space="preserve">January 3, 2000 to test any possible “Y2K” scenarios. The system handled these values well. Additionally, the system did not allow us to set dates into the future. Overall, looks as if edge cases are handled well in the “view” functionality. </w:t>
      </w:r>
    </w:p>
    <w:p w:rsidR="000B2548" w:rsidRDefault="000B2548" w:rsidP="00F377D5">
      <w:pPr>
        <w:spacing w:after="0" w:line="240" w:lineRule="auto"/>
        <w:rPr>
          <w:rFonts w:ascii="Times New Roman" w:hAnsi="Times New Roman" w:cs="Times New Roman"/>
          <w:szCs w:val="24"/>
        </w:rPr>
      </w:pPr>
    </w:p>
    <w:p w:rsidR="00075002" w:rsidRPr="007F3BDB" w:rsidRDefault="000B2548" w:rsidP="00F377D5">
      <w:pPr>
        <w:spacing w:after="0" w:line="240" w:lineRule="auto"/>
        <w:rPr>
          <w:rFonts w:ascii="Times New Roman" w:hAnsi="Times New Roman" w:cs="Times New Roman"/>
          <w:szCs w:val="24"/>
        </w:rPr>
      </w:pPr>
      <w:r>
        <w:rPr>
          <w:rFonts w:ascii="Times New Roman" w:hAnsi="Times New Roman" w:cs="Times New Roman"/>
          <w:szCs w:val="24"/>
        </w:rPr>
        <w:t xml:space="preserve">We continued our testing in the settings menu and explored a possible defect. When the user is in “Edit OFF” mode, the user should not be able to change any of the settings. However, we observed that the thermostat values were changeable regardless. </w:t>
      </w:r>
      <w:r w:rsidR="007941E7">
        <w:rPr>
          <w:rFonts w:ascii="Times New Roman" w:hAnsi="Times New Roman" w:cs="Times New Roman"/>
          <w:szCs w:val="24"/>
        </w:rPr>
        <w:t xml:space="preserve"> </w:t>
      </w:r>
    </w:p>
    <w:p w:rsidR="007F3BDB" w:rsidRDefault="007F3BDB" w:rsidP="00F377D5">
      <w:pPr>
        <w:spacing w:after="0" w:line="240" w:lineRule="auto"/>
        <w:rPr>
          <w:rFonts w:ascii="Times New Roman" w:hAnsi="Times New Roman" w:cs="Times New Roman"/>
          <w:szCs w:val="24"/>
        </w:rPr>
      </w:pPr>
    </w:p>
    <w:p w:rsidR="007F3BDB" w:rsidRPr="007F3BDB" w:rsidRDefault="007F3BDB" w:rsidP="00F377D5">
      <w:pPr>
        <w:spacing w:after="0" w:line="240" w:lineRule="auto"/>
        <w:rPr>
          <w:rFonts w:ascii="Times New Roman" w:hAnsi="Times New Roman" w:cs="Times New Roman"/>
          <w:szCs w:val="24"/>
        </w:rPr>
      </w:pPr>
      <w:r>
        <w:rPr>
          <w:rFonts w:ascii="Times New Roman" w:hAnsi="Times New Roman" w:cs="Times New Roman"/>
          <w:b/>
          <w:szCs w:val="24"/>
        </w:rPr>
        <w:t>Defects:</w:t>
      </w:r>
    </w:p>
    <w:p w:rsidR="007F3BDB" w:rsidRDefault="007F3BDB" w:rsidP="00F377D5">
      <w:pPr>
        <w:spacing w:after="0" w:line="240" w:lineRule="auto"/>
        <w:rPr>
          <w:rFonts w:ascii="Times New Roman" w:hAnsi="Times New Roman" w:cs="Times New Roman"/>
          <w:szCs w:val="24"/>
        </w:rPr>
      </w:pPr>
    </w:p>
    <w:p w:rsidR="00F377D5"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SUMMARY: </w:t>
      </w:r>
      <w:r>
        <w:rPr>
          <w:rFonts w:ascii="Times New Roman" w:hAnsi="Times New Roman" w:cs="Times New Roman"/>
          <w:szCs w:val="24"/>
        </w:rPr>
        <w:t>Edit is “OFF” but can still edit</w:t>
      </w:r>
    </w:p>
    <w:p w:rsidR="00F377D5" w:rsidRPr="00422639"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DESCRIPTION: </w:t>
      </w:r>
      <w:r>
        <w:rPr>
          <w:rFonts w:ascii="Times New Roman" w:hAnsi="Times New Roman" w:cs="Times New Roman"/>
          <w:szCs w:val="24"/>
        </w:rPr>
        <w:t>In Settings menu, when Edit is toggled “OFF”, Zones can be modified</w:t>
      </w:r>
    </w:p>
    <w:p w:rsidR="00F377D5" w:rsidRPr="00422639"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REPRODUCTION STEPS: </w:t>
      </w:r>
      <w:r>
        <w:rPr>
          <w:rFonts w:ascii="Times New Roman" w:hAnsi="Times New Roman" w:cs="Times New Roman"/>
          <w:szCs w:val="24"/>
        </w:rPr>
        <w:t xml:space="preserve">Once logged in on </w:t>
      </w:r>
      <w:proofErr w:type="spellStart"/>
      <w:r>
        <w:rPr>
          <w:rFonts w:ascii="Times New Roman" w:hAnsi="Times New Roman" w:cs="Times New Roman"/>
          <w:szCs w:val="24"/>
        </w:rPr>
        <w:t>hibersense</w:t>
      </w:r>
      <w:proofErr w:type="spellEnd"/>
      <w:r>
        <w:rPr>
          <w:rFonts w:ascii="Times New Roman" w:hAnsi="Times New Roman" w:cs="Times New Roman"/>
          <w:szCs w:val="24"/>
        </w:rPr>
        <w:t xml:space="preserve">, click “settings” on the left-side menu, click “Edit OFF” button so its dark gray, click drop-down arrow in the “Zones” section next to “Thermostat” </w:t>
      </w:r>
    </w:p>
    <w:p w:rsidR="00F377D5" w:rsidRPr="00422639"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EXPECTED BEHAVIOR: </w:t>
      </w:r>
      <w:r>
        <w:rPr>
          <w:rFonts w:ascii="Times New Roman" w:hAnsi="Times New Roman" w:cs="Times New Roman"/>
          <w:szCs w:val="24"/>
        </w:rPr>
        <w:t>The drop-down arrow in the “Zones” section next to “Thermostat,” should be unresponsive when “Edit OFF” is toggled to be off</w:t>
      </w:r>
    </w:p>
    <w:p w:rsidR="00F377D5" w:rsidRPr="00422639"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OBSERVED BEHAVIOR: </w:t>
      </w:r>
      <w:r>
        <w:rPr>
          <w:rFonts w:ascii="Times New Roman" w:hAnsi="Times New Roman" w:cs="Times New Roman"/>
          <w:szCs w:val="24"/>
        </w:rPr>
        <w:t>The drop-down arrow in the “Zones” section next to “Thermostat,” provides a drop-down menu with options to click on</w:t>
      </w:r>
    </w:p>
    <w:p w:rsidR="00F377D5" w:rsidRPr="00422639"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SEVERITY: </w:t>
      </w:r>
      <w:r>
        <w:rPr>
          <w:rFonts w:ascii="Times New Roman" w:hAnsi="Times New Roman" w:cs="Times New Roman"/>
          <w:szCs w:val="24"/>
        </w:rPr>
        <w:t>Normal</w:t>
      </w:r>
    </w:p>
    <w:p w:rsidR="00F377D5" w:rsidRPr="00422639" w:rsidRDefault="00F377D5" w:rsidP="00F377D5">
      <w:pPr>
        <w:spacing w:after="0" w:line="240" w:lineRule="auto"/>
        <w:rPr>
          <w:rFonts w:ascii="Times New Roman" w:hAnsi="Times New Roman" w:cs="Times New Roman"/>
          <w:szCs w:val="24"/>
        </w:rPr>
      </w:pPr>
      <w:r w:rsidRPr="00422639">
        <w:rPr>
          <w:rFonts w:ascii="Times New Roman" w:hAnsi="Times New Roman" w:cs="Times New Roman"/>
          <w:szCs w:val="24"/>
        </w:rPr>
        <w:t xml:space="preserve">IMPACT: The user </w:t>
      </w:r>
      <w:r>
        <w:rPr>
          <w:rFonts w:ascii="Times New Roman" w:hAnsi="Times New Roman" w:cs="Times New Roman"/>
          <w:szCs w:val="24"/>
        </w:rPr>
        <w:t>may accidentally change settings, and may not know the cause for unexpected behavior by the system</w:t>
      </w:r>
    </w:p>
    <w:p w:rsidR="00EB2961" w:rsidRDefault="00EB2961"/>
    <w:sectPr w:rsidR="00EB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D5"/>
    <w:rsid w:val="00075002"/>
    <w:rsid w:val="000B2548"/>
    <w:rsid w:val="00184259"/>
    <w:rsid w:val="002016A7"/>
    <w:rsid w:val="006263E5"/>
    <w:rsid w:val="007941E7"/>
    <w:rsid w:val="007F3BDB"/>
    <w:rsid w:val="00894ADC"/>
    <w:rsid w:val="00BA0B82"/>
    <w:rsid w:val="00EB2961"/>
    <w:rsid w:val="00F15DE2"/>
    <w:rsid w:val="00F3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1062"/>
  <w15:chartTrackingRefBased/>
  <w15:docId w15:val="{C78FDB1A-4669-4EFB-A71D-4472E3F3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Karnbir Singh</dc:creator>
  <cp:keywords/>
  <dc:description/>
  <cp:lastModifiedBy>Karnbir Singh</cp:lastModifiedBy>
  <cp:revision>9</cp:revision>
  <dcterms:created xsi:type="dcterms:W3CDTF">2017-06-29T17:51:00Z</dcterms:created>
  <dcterms:modified xsi:type="dcterms:W3CDTF">2017-07-05T10:45:00Z</dcterms:modified>
</cp:coreProperties>
</file>