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DD" w:rsidRDefault="004B318D" w:rsidP="004B318D">
      <w:pPr>
        <w:jc w:val="center"/>
        <w:rPr>
          <w:lang w:val="en-US"/>
        </w:rPr>
      </w:pPr>
      <w:r>
        <w:t>Постановка</w:t>
      </w:r>
      <w:r w:rsidRPr="004B318D">
        <w:rPr>
          <w:lang w:val="en-US"/>
        </w:rPr>
        <w:t xml:space="preserve"> </w:t>
      </w:r>
      <w:r>
        <w:t>задачи</w:t>
      </w:r>
      <w:r w:rsidRPr="004B318D">
        <w:rPr>
          <w:lang w:val="en-US"/>
        </w:rPr>
        <w:t xml:space="preserve"> </w:t>
      </w:r>
      <w:r>
        <w:rPr>
          <w:lang w:val="en-US"/>
        </w:rPr>
        <w:t>“Unit tests of class of Triangle”.</w:t>
      </w:r>
    </w:p>
    <w:p w:rsidR="004B318D" w:rsidRDefault="004B318D" w:rsidP="004B31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Модульное тестирование</w:t>
      </w:r>
    </w:p>
    <w:p w:rsidR="004B318D" w:rsidRDefault="004B318D" w:rsidP="004B318D">
      <w:pPr>
        <w:rPr>
          <w:rFonts w:ascii="Arial" w:hAnsi="Arial" w:cs="Arial"/>
          <w:b/>
        </w:rPr>
      </w:pPr>
    </w:p>
    <w:p w:rsidR="004B318D" w:rsidRDefault="004B318D" w:rsidP="004B318D">
      <w:pPr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  <w:proofErr w:type="gramEnd"/>
      <w:r>
        <w:rPr>
          <w:rFonts w:ascii="Arial" w:hAnsi="Arial" w:cs="Arial"/>
        </w:rPr>
        <w:t xml:space="preserve"> См. код в папке «</w:t>
      </w:r>
      <w:proofErr w:type="spellStart"/>
      <w:r>
        <w:rPr>
          <w:rFonts w:ascii="Arial" w:hAnsi="Arial" w:cs="Arial"/>
          <w:b/>
        </w:rPr>
        <w:t>Triangle</w:t>
      </w:r>
      <w:proofErr w:type="spellEnd"/>
      <w:r>
        <w:rPr>
          <w:rFonts w:ascii="Arial" w:hAnsi="Arial" w:cs="Arial"/>
        </w:rPr>
        <w:t>».</w:t>
      </w:r>
    </w:p>
    <w:p w:rsidR="004B318D" w:rsidRDefault="004B318D" w:rsidP="004B318D">
      <w:pPr>
        <w:ind w:left="720"/>
        <w:jc w:val="both"/>
        <w:rPr>
          <w:rFonts w:ascii="Arial" w:hAnsi="Arial" w:cs="Arial"/>
        </w:rPr>
      </w:pPr>
    </w:p>
    <w:p w:rsidR="004B318D" w:rsidRDefault="004B318D" w:rsidP="004B318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Задание:</w:t>
      </w:r>
    </w:p>
    <w:p w:rsidR="004B318D" w:rsidRDefault="004B318D" w:rsidP="004B318D">
      <w:pPr>
        <w:ind w:firstLine="720"/>
        <w:jc w:val="both"/>
        <w:rPr>
          <w:rFonts w:ascii="Arial" w:hAnsi="Arial" w:cs="Arial"/>
        </w:rPr>
      </w:pPr>
    </w:p>
    <w:p w:rsidR="004B318D" w:rsidRDefault="004B318D" w:rsidP="004B318D">
      <w:pPr>
        <w:pStyle w:val="a3"/>
        <w:numPr>
          <w:ilvl w:val="0"/>
          <w:numId w:val="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 (чек-лист приложить к сдаваемой работе).</w:t>
      </w:r>
    </w:p>
    <w:p w:rsidR="004B318D" w:rsidRDefault="004B318D" w:rsidP="004B318D">
      <w:pPr>
        <w:pStyle w:val="a3"/>
        <w:numPr>
          <w:ilvl w:val="0"/>
          <w:numId w:val="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proofErr w:type="spellStart"/>
      <w:r>
        <w:rPr>
          <w:rFonts w:ascii="Arial" w:hAnsi="Arial" w:cs="Arial"/>
        </w:rPr>
        <w:t>JUnit</w:t>
      </w:r>
      <w:proofErr w:type="spellEnd"/>
      <w:r>
        <w:rPr>
          <w:rFonts w:ascii="Arial" w:hAnsi="Arial" w:cs="Arial"/>
          <w:lang w:val="ru-RU"/>
        </w:rPr>
        <w:t xml:space="preserve"> или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  <w:lang w:val="ru-RU"/>
        </w:rPr>
        <w:t xml:space="preserve"> (на ваш выбор) реализовать те пункты </w:t>
      </w:r>
      <w:proofErr w:type="gramStart"/>
      <w:r>
        <w:rPr>
          <w:rFonts w:ascii="Arial" w:hAnsi="Arial" w:cs="Arial"/>
          <w:lang w:val="ru-RU"/>
        </w:rPr>
        <w:t>чек-листа</w:t>
      </w:r>
      <w:proofErr w:type="gramEnd"/>
      <w:r>
        <w:rPr>
          <w:rFonts w:ascii="Arial" w:hAnsi="Arial" w:cs="Arial"/>
          <w:lang w:val="ru-RU"/>
        </w:rPr>
        <w:t>, которые возможно реализовать в модульном тестировании.</w:t>
      </w:r>
    </w:p>
    <w:p w:rsidR="004B318D" w:rsidRDefault="004B318D" w:rsidP="004B318D">
      <w:pPr>
        <w:jc w:val="both"/>
        <w:rPr>
          <w:rFonts w:ascii="Arial" w:hAnsi="Arial" w:cs="Arial"/>
          <w:b/>
        </w:rPr>
      </w:pPr>
    </w:p>
    <w:p w:rsidR="004B318D" w:rsidRDefault="004B318D" w:rsidP="004B318D">
      <w:pPr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P.S. Два очень важных момента:</w:t>
      </w:r>
    </w:p>
    <w:p w:rsidR="004B318D" w:rsidRDefault="004B318D" w:rsidP="004B318D">
      <w:pPr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Ваш проект должен быть </w:t>
      </w:r>
      <w:proofErr w:type="spellStart"/>
      <w:r>
        <w:rPr>
          <w:rFonts w:ascii="Arial" w:hAnsi="Arial" w:cs="Arial"/>
          <w:b/>
        </w:rPr>
        <w:t>maven</w:t>
      </w:r>
      <w:proofErr w:type="spellEnd"/>
      <w:r>
        <w:rPr>
          <w:rFonts w:ascii="Arial" w:hAnsi="Arial" w:cs="Arial"/>
          <w:b/>
        </w:rPr>
        <w:t>-проектом!</w:t>
      </w:r>
    </w:p>
    <w:p w:rsidR="004B318D" w:rsidRDefault="004B318D" w:rsidP="004B318D">
      <w:pPr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Код приложения модифицировать нельзя! Можно только писать тесты.</w:t>
      </w:r>
    </w:p>
    <w:p w:rsidR="004B318D" w:rsidRPr="004B318D" w:rsidRDefault="004B318D" w:rsidP="004B318D">
      <w:pPr>
        <w:jc w:val="center"/>
      </w:pPr>
      <w:bookmarkStart w:id="0" w:name="_GoBack"/>
      <w:bookmarkEnd w:id="0"/>
    </w:p>
    <w:sectPr w:rsidR="004B318D" w:rsidRPr="004B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0C"/>
    <w:rsid w:val="004B318D"/>
    <w:rsid w:val="00DA4A0C"/>
    <w:rsid w:val="00D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318D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318D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2018-04-22T11:44:00Z</dcterms:created>
  <dcterms:modified xsi:type="dcterms:W3CDTF">2018-04-22T11:48:00Z</dcterms:modified>
</cp:coreProperties>
</file>