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C0" w:rsidRDefault="00A9711D" w:rsidP="004B6922">
      <w:pPr>
        <w:jc w:val="both"/>
        <w:rPr>
          <w:lang w:val="en-US"/>
        </w:rPr>
      </w:pPr>
      <w:r>
        <w:t>Что требуется проверить</w:t>
      </w:r>
      <w:r>
        <w:rPr>
          <w:lang w:val="en-US"/>
        </w:rPr>
        <w:t xml:space="preserve">: </w:t>
      </w:r>
    </w:p>
    <w:p w:rsidR="00A9711D" w:rsidRDefault="00A9711D" w:rsidP="004B6922">
      <w:pPr>
        <w:pStyle w:val="a3"/>
        <w:numPr>
          <w:ilvl w:val="0"/>
          <w:numId w:val="1"/>
        </w:numPr>
        <w:jc w:val="both"/>
      </w:pPr>
      <w:r>
        <w:t>Конструктор. Его можно проверить только косвенно через вызовы других методов, так как  доступа к переменным, которые он инициализирует  у нес нет</w:t>
      </w:r>
      <w:proofErr w:type="gramStart"/>
      <w:r>
        <w:t>.</w:t>
      </w:r>
      <w:r w:rsidRPr="00A9711D">
        <w:t>(</w:t>
      </w:r>
      <w:proofErr w:type="gramEnd"/>
      <w:r>
        <w:t xml:space="preserve"> Нет  </w:t>
      </w:r>
      <w:r>
        <w:rPr>
          <w:lang w:val="en-US"/>
        </w:rPr>
        <w:t xml:space="preserve">Getters </w:t>
      </w:r>
      <w:r>
        <w:t xml:space="preserve"> и</w:t>
      </w:r>
      <w:r>
        <w:rPr>
          <w:lang w:val="en-US"/>
        </w:rPr>
        <w:t xml:space="preserve">  </w:t>
      </w:r>
      <w:r>
        <w:t xml:space="preserve">эти переменные имеют уровень доступа </w:t>
      </w:r>
      <w:r>
        <w:rPr>
          <w:lang w:val="en-US"/>
        </w:rPr>
        <w:t>private).</w:t>
      </w:r>
      <w:r>
        <w:t xml:space="preserve"> </w:t>
      </w:r>
    </w:p>
    <w:p w:rsid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r w:rsidR="00A9711D">
        <w:rPr>
          <w:lang w:val="en-US"/>
        </w:rPr>
        <w:t>String</w:t>
      </w:r>
      <w:r w:rsidR="00A9711D" w:rsidRPr="00A9711D">
        <w:t xml:space="preserve"> </w:t>
      </w:r>
      <w:proofErr w:type="spellStart"/>
      <w:r w:rsidR="00A9711D">
        <w:rPr>
          <w:lang w:val="en-US"/>
        </w:rPr>
        <w:t>getMessage</w:t>
      </w:r>
      <w:proofErr w:type="spellEnd"/>
      <w:r w:rsidR="00A9711D" w:rsidRPr="00A9711D">
        <w:t xml:space="preserve">() -  </w:t>
      </w:r>
      <w:r w:rsidR="00A9711D">
        <w:t xml:space="preserve">мы можем протестировать только на то, что выдаётся не </w:t>
      </w:r>
      <w:r w:rsidR="00A9711D">
        <w:rPr>
          <w:lang w:val="en-US"/>
        </w:rPr>
        <w:t>null</w:t>
      </w:r>
      <w:r w:rsidR="00A9711D" w:rsidRPr="00A9711D">
        <w:t xml:space="preserve"> </w:t>
      </w:r>
      <w:r w:rsidR="00A9711D">
        <w:t xml:space="preserve">ссылка и что возвращающаяся строка пустая.  А также можно протестировать её после вызова метода </w:t>
      </w:r>
      <w:proofErr w:type="spellStart"/>
      <w:r w:rsidR="00A9711D">
        <w:rPr>
          <w:lang w:val="en-US"/>
        </w:rPr>
        <w:t>checkRectangle</w:t>
      </w:r>
      <w:proofErr w:type="spellEnd"/>
      <w:r w:rsidR="00A9711D" w:rsidRPr="00A9711D">
        <w:t xml:space="preserve">() </w:t>
      </w:r>
      <w:r w:rsidR="00A9711D">
        <w:t>с негативными данными</w:t>
      </w:r>
      <w:r>
        <w:t xml:space="preserve"> (связанный тест)</w:t>
      </w:r>
      <w:r w:rsidR="00A9711D">
        <w:t>.</w:t>
      </w:r>
    </w:p>
    <w:p w:rsidR="00A9711D" w:rsidRP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proofErr w:type="spellStart"/>
      <w:r>
        <w:rPr>
          <w:lang w:val="en-US"/>
        </w:rPr>
        <w:t>b</w:t>
      </w:r>
      <w:r w:rsidR="00A9711D">
        <w:rPr>
          <w:lang w:val="en-US"/>
        </w:rPr>
        <w:t>oolean</w:t>
      </w:r>
      <w:proofErr w:type="spellEnd"/>
      <w:r w:rsidR="00A9711D" w:rsidRPr="00A9711D">
        <w:t xml:space="preserve"> </w:t>
      </w:r>
      <w:proofErr w:type="spellStart"/>
      <w:r w:rsidR="00A9711D">
        <w:rPr>
          <w:lang w:val="en-US"/>
        </w:rPr>
        <w:t>chechRectangle</w:t>
      </w:r>
      <w:proofErr w:type="spellEnd"/>
      <w:r w:rsidR="00A9711D" w:rsidRPr="00A9711D">
        <w:t xml:space="preserve">() – </w:t>
      </w:r>
      <w:r w:rsidR="00A9711D">
        <w:t xml:space="preserve">следует протестировать с данными, согласно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</w:t>
      </w:r>
      <w:r w:rsidR="00A9711D" w:rsidRPr="00A9711D">
        <w:t>.</w:t>
      </w:r>
    </w:p>
    <w:p w:rsidR="00A9711D" w:rsidRP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>
        <w:rPr>
          <w:lang w:val="en-US"/>
        </w:rPr>
        <w:t xml:space="preserve"> </w:t>
      </w:r>
      <w:proofErr w:type="spellStart"/>
      <w:r w:rsidR="00A9711D">
        <w:rPr>
          <w:lang w:val="en-US"/>
        </w:rPr>
        <w:t>int</w:t>
      </w:r>
      <w:proofErr w:type="spellEnd"/>
      <w:r w:rsidR="00A9711D">
        <w:rPr>
          <w:lang w:val="en-US"/>
        </w:rPr>
        <w:t xml:space="preserve"> </w:t>
      </w:r>
      <w:proofErr w:type="spellStart"/>
      <w:r w:rsidR="00A9711D">
        <w:rPr>
          <w:lang w:val="en-US"/>
        </w:rPr>
        <w:t>detectedRectangle</w:t>
      </w:r>
      <w:proofErr w:type="spellEnd"/>
      <w:r w:rsidR="00A9711D">
        <w:rPr>
          <w:lang w:val="en-US"/>
        </w:rPr>
        <w:t xml:space="preserve">() – </w:t>
      </w:r>
      <w:r w:rsidR="00A9711D">
        <w:t xml:space="preserve">следует протестировать , согласно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list.</w:t>
      </w:r>
    </w:p>
    <w:p w:rsidR="004B6922" w:rsidRPr="004B6922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r w:rsidR="00A9711D">
        <w:rPr>
          <w:lang w:val="en-US"/>
        </w:rPr>
        <w:t>double</w:t>
      </w:r>
      <w:r w:rsidR="00A9711D" w:rsidRPr="00A9711D">
        <w:t xml:space="preserve"> </w:t>
      </w:r>
      <w:proofErr w:type="spellStart"/>
      <w:r w:rsidR="00A9711D">
        <w:rPr>
          <w:lang w:val="en-US"/>
        </w:rPr>
        <w:t>getSquare</w:t>
      </w:r>
      <w:proofErr w:type="spellEnd"/>
      <w:r w:rsidR="00A9711D" w:rsidRPr="00A9711D">
        <w:t xml:space="preserve">() – </w:t>
      </w:r>
      <w:r w:rsidR="00A9711D">
        <w:t xml:space="preserve">следует протестировать с данными из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</w:t>
      </w:r>
      <w:r w:rsidR="00A9711D" w:rsidRPr="00A9711D">
        <w:t>.</w:t>
      </w:r>
    </w:p>
    <w:p w:rsidR="00A9711D" w:rsidRDefault="004B6922" w:rsidP="004B6922">
      <w:pPr>
        <w:jc w:val="both"/>
        <w:rPr>
          <w:lang w:val="en-US"/>
        </w:rPr>
      </w:pPr>
      <w:r>
        <w:t>Для составления чек листа понадобиться некоторые формальные рассуждения, которые помогут нам определить граничные условия и классы эквивалентности переменных.</w:t>
      </w:r>
      <w:r w:rsidR="00A9711D">
        <w:t xml:space="preserve">  </w:t>
      </w:r>
      <w:r>
        <w:t>Эту информацию можно и нужно искать в требованиях и иной документации проекта, однако в нашем случае у нас такой возможности нет, поэтому будем пользоваться своим опытом и здравым смыслом (в тестировании это допустимый подход). Итак, очевидно, что треугольник не может существовать при хотя бы одной стороне равной отрицательному числу или нулю. А также есть условия существования треугольника, согласно которому сумма двух любых  сторон должна быть больше третьей стороны. Подытожим</w:t>
      </w:r>
      <w:r>
        <w:rPr>
          <w:lang w:val="en-US"/>
        </w:rPr>
        <w:t>:</w:t>
      </w:r>
    </w:p>
    <w:p w:rsidR="004B6922" w:rsidRPr="004B6922" w:rsidRDefault="004B6922" w:rsidP="004B6922">
      <w:pPr>
        <w:pStyle w:val="a3"/>
        <w:numPr>
          <w:ilvl w:val="0"/>
          <w:numId w:val="2"/>
        </w:numPr>
        <w:jc w:val="both"/>
      </w:pPr>
      <w:r>
        <w:t>Стороны треугольника строго больше нуля</w:t>
      </w:r>
      <w:r w:rsidRPr="004B6922">
        <w:t>;</w:t>
      </w:r>
    </w:p>
    <w:p w:rsidR="004B6922" w:rsidRDefault="004B6922" w:rsidP="004B6922">
      <w:pPr>
        <w:pStyle w:val="a3"/>
        <w:numPr>
          <w:ilvl w:val="0"/>
          <w:numId w:val="2"/>
        </w:numPr>
        <w:jc w:val="both"/>
      </w:pPr>
      <w:r>
        <w:t>Сумма двух любых сторон строго больше третьей.</w:t>
      </w:r>
    </w:p>
    <w:p w:rsidR="004B6922" w:rsidRPr="000D0D5B" w:rsidRDefault="00940BB8" w:rsidP="004B6922">
      <w:pPr>
        <w:jc w:val="both"/>
      </w:pPr>
      <w:r>
        <w:rPr>
          <w:lang w:val="en-US"/>
        </w:rPr>
        <w:t>Check</w:t>
      </w:r>
      <w:r w:rsidR="000D0D5B">
        <w:t xml:space="preserve"> </w:t>
      </w:r>
      <w:r>
        <w:rPr>
          <w:lang w:val="en-US"/>
        </w:rPr>
        <w:t>List</w:t>
      </w:r>
      <w:r w:rsidR="000D0D5B">
        <w:t>:</w:t>
      </w:r>
    </w:p>
    <w:p w:rsidR="00940BB8" w:rsidRPr="00714AE2" w:rsidRDefault="00714AE2" w:rsidP="004B6922">
      <w:pPr>
        <w:jc w:val="both"/>
      </w:pPr>
      <w:r>
        <w:t>Простые позитивные тесты (малые величины сторон)</w:t>
      </w:r>
      <w:r w:rsidRPr="00714AE2">
        <w:t>: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Прямоугольный треугольник с разными катетами (например, Пифагора);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Равнобедренный прямоугольный треугольник;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Равнобедренный треугольник (с острым  и тупым углом);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Равносторонний треугольник;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Разносторонний треугольник.</w:t>
      </w:r>
    </w:p>
    <w:p w:rsidR="00714AE2" w:rsidRPr="00714AE2" w:rsidRDefault="00714AE2" w:rsidP="00714AE2">
      <w:pPr>
        <w:jc w:val="both"/>
      </w:pPr>
      <w:r>
        <w:t>Простые негативные тесты (на малых величинах)</w:t>
      </w:r>
      <w:r w:rsidRPr="00714AE2">
        <w:t>:</w:t>
      </w:r>
    </w:p>
    <w:p w:rsidR="00714AE2" w:rsidRP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положительными значениями сторон;</w:t>
      </w:r>
    </w:p>
    <w:p w:rsid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одной из сторон равной нулю;</w:t>
      </w:r>
    </w:p>
    <w:p w:rsid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одной из сторон отрицательной.</w:t>
      </w:r>
    </w:p>
    <w:p w:rsidR="00714AE2" w:rsidRDefault="00714AE2" w:rsidP="00714AE2">
      <w:pPr>
        <w:jc w:val="both"/>
      </w:pPr>
      <w:r>
        <w:t xml:space="preserve">Сложные </w:t>
      </w:r>
      <w:r w:rsidR="00AF1E84">
        <w:t xml:space="preserve">позитивные </w:t>
      </w:r>
      <w:r>
        <w:t xml:space="preserve"> тесты (на предельных возможных величинах</w:t>
      </w:r>
      <w:r w:rsidR="00892B07">
        <w:t xml:space="preserve">, </w:t>
      </w:r>
      <w:r w:rsidR="00892B07">
        <w:rPr>
          <w:lang w:val="en-US"/>
        </w:rPr>
        <w:t>Double</w:t>
      </w:r>
      <w:r w:rsidR="00892B07" w:rsidRPr="00892B07">
        <w:t>=</w:t>
      </w:r>
      <w:proofErr w:type="spellStart"/>
      <w:r w:rsidR="00892B07">
        <w:rPr>
          <w:lang w:val="en-US"/>
        </w:rPr>
        <w:t>MaxValue</w:t>
      </w:r>
      <w:proofErr w:type="spellEnd"/>
      <w:r w:rsidR="00892B07" w:rsidRPr="00892B07">
        <w:t xml:space="preserve"> = </w:t>
      </w:r>
      <w:r w:rsidR="00892B07">
        <w:t>1.7E+308</w:t>
      </w:r>
      <w:r>
        <w:t>):</w:t>
      </w:r>
    </w:p>
    <w:p w:rsidR="00714AE2" w:rsidRDefault="000D0D5B" w:rsidP="00714AE2">
      <w:pPr>
        <w:pStyle w:val="a3"/>
        <w:numPr>
          <w:ilvl w:val="0"/>
          <w:numId w:val="5"/>
        </w:numPr>
        <w:jc w:val="both"/>
      </w:pPr>
      <w:r>
        <w:t>Р</w:t>
      </w:r>
      <w:r w:rsidR="00892B07">
        <w:t>авносторонний треугольник.</w:t>
      </w:r>
    </w:p>
    <w:p w:rsidR="00892B07" w:rsidRDefault="000D0D5B" w:rsidP="00714AE2">
      <w:pPr>
        <w:pStyle w:val="a3"/>
        <w:numPr>
          <w:ilvl w:val="0"/>
          <w:numId w:val="5"/>
        </w:numPr>
        <w:jc w:val="both"/>
      </w:pPr>
      <w:r>
        <w:t>Р</w:t>
      </w:r>
      <w:r w:rsidR="00892B07">
        <w:t>азносторонний треугольник.</w:t>
      </w:r>
    </w:p>
    <w:p w:rsidR="00892B07" w:rsidRPr="000E3F54" w:rsidRDefault="00892B07" w:rsidP="00892B07">
      <w:pPr>
        <w:jc w:val="both"/>
      </w:pPr>
      <w:r>
        <w:t>Сложные</w:t>
      </w:r>
      <w:r w:rsidR="00AF1E84">
        <w:t xml:space="preserve"> негативные тесты</w:t>
      </w:r>
      <w:r w:rsidR="00AF1E84" w:rsidRPr="00AF1E84">
        <w:t xml:space="preserve"> (</w:t>
      </w:r>
      <w:r w:rsidR="00AF1E84">
        <w:t xml:space="preserve">на предельных величинах, </w:t>
      </w:r>
      <w:r w:rsidR="00AF1E84">
        <w:rPr>
          <w:lang w:val="en-US"/>
        </w:rPr>
        <w:t>Double</w:t>
      </w:r>
      <w:r w:rsidR="00AF1E84" w:rsidRPr="00AF1E84">
        <w:t xml:space="preserve"> = </w:t>
      </w:r>
      <w:proofErr w:type="spellStart"/>
      <w:r w:rsidR="00AF1E84">
        <w:rPr>
          <w:lang w:val="en-US"/>
        </w:rPr>
        <w:t>MaxValue</w:t>
      </w:r>
      <w:proofErr w:type="spellEnd"/>
      <w:r w:rsidR="00AF1E84" w:rsidRPr="00AF1E84">
        <w:t xml:space="preserve"> = </w:t>
      </w:r>
      <w:r w:rsidR="00AF1E84">
        <w:t>1.7E+308</w:t>
      </w:r>
      <w:r w:rsidR="00AF1E84" w:rsidRPr="00AF1E84">
        <w:t>):</w:t>
      </w:r>
    </w:p>
    <w:p w:rsidR="00AF1E84" w:rsidRPr="00AF1E84" w:rsidRDefault="000D0D5B" w:rsidP="00AF1E84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Несуществующий треугольник.</w:t>
      </w:r>
    </w:p>
    <w:p w:rsidR="004B6922" w:rsidRDefault="000D0D5B" w:rsidP="004B6922">
      <w:r>
        <w:t>Примечание</w:t>
      </w:r>
      <w:r w:rsidRPr="000D0D5B">
        <w:t xml:space="preserve">: </w:t>
      </w:r>
      <w:r>
        <w:t xml:space="preserve">Проверку на ввод чисел других типов и на поступление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параметров не соответствующих объявленным я проводить не буду по причине того, что компилятор не пропустит такие вещи сам.</w:t>
      </w:r>
    </w:p>
    <w:p w:rsidR="000D0D5B" w:rsidRDefault="000D0D5B" w:rsidP="004B6922">
      <w:r>
        <w:t>Данные для тестирования я буду брать из открытых источников и сведу их в таблицу вида</w:t>
      </w:r>
      <w:r w:rsidR="00CE3399">
        <w:t xml:space="preserve"> (округление до 0,01)</w:t>
      </w:r>
      <w:r w:rsidRPr="000D0D5B">
        <w:t>:</w:t>
      </w:r>
    </w:p>
    <w:tbl>
      <w:tblPr>
        <w:tblW w:w="1058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952"/>
        <w:gridCol w:w="1113"/>
        <w:gridCol w:w="1113"/>
        <w:gridCol w:w="3597"/>
        <w:gridCol w:w="2232"/>
      </w:tblGrid>
      <w:tr w:rsidR="0021670A" w:rsidRPr="0021670A" w:rsidTr="0021670A">
        <w:trPr>
          <w:trHeight w:val="6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Сторона “a”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Сторона “b”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Сторона “c”</w:t>
            </w:r>
          </w:p>
        </w:tc>
        <w:tc>
          <w:tcPr>
            <w:tcW w:w="35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треугольника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expected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Площадь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expected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3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97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2340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293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9690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293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9690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293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Прямоугольный(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8)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9690</w:t>
            </w:r>
          </w:p>
        </w:tc>
      </w:tr>
      <w:tr w:rsidR="0021670A" w:rsidRPr="0021670A" w:rsidTr="0021670A">
        <w:trPr>
          <w:trHeight w:val="133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3*√2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Корень из двух √2= 1,4142135623730950488016887242097 Равнобедренный прямоугольный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() = 10)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≈ 4.5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(тупой  угол)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4.14578098794425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(тупой  угол)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49.607837082461074 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97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97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123</w:t>
            </w:r>
          </w:p>
        </w:tc>
        <w:tc>
          <w:tcPr>
            <w:tcW w:w="3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(тупой  угол)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4613.217444203124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(острый угол)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 ≈2.8284271247461903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(острый угол)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40.18628497385644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(острый угол)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 ≈ 4095.2079312288893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Равносторонний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3)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 ≈ 10.825317547305483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Равносторонний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3)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125.14067084685138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Равносторонний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3)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5335.149500014034</w:t>
            </w:r>
          </w:p>
        </w:tc>
      </w:tr>
      <w:tr w:rsidR="0021670A" w:rsidRPr="0021670A" w:rsidTr="0021670A">
        <w:trPr>
          <w:trHeight w:val="9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Минимальный равносторонний(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3)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0.4330127018922193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Разносторонний(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4)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11.399013115177997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Разносторонний(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4)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151.96525096218542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158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Разносторонний(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4)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≈ 5601.6429230628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Exception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Exception</w:t>
            </w:r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-5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-5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-5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2)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Равносторонний(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() = 3)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Несуществующий(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MaxValue-1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MaxValue-2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Разносторонний(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Double.NaN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  <w:tr w:rsidR="0021670A" w:rsidRPr="0021670A" w:rsidTr="0021670A">
        <w:trPr>
          <w:trHeight w:val="9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Double.PositiveInfinity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Равнобедренный (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detectedTriangle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() = </w:t>
            </w: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70A" w:rsidRPr="0021670A" w:rsidRDefault="0021670A" w:rsidP="002167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670A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</w:tr>
    </w:tbl>
    <w:p w:rsidR="0021670A" w:rsidRDefault="0021670A" w:rsidP="004B6922"/>
    <w:p w:rsidR="0021670A" w:rsidRPr="0021670A" w:rsidRDefault="0021670A" w:rsidP="004B6922">
      <w:pPr>
        <w:rPr>
          <w:lang w:val="en-US"/>
        </w:rPr>
      </w:pPr>
    </w:p>
    <w:p w:rsidR="000D0D5B" w:rsidRPr="006449C2" w:rsidRDefault="000E3F54" w:rsidP="004B6922">
      <w:r>
        <w:t>Примечание</w:t>
      </w:r>
      <w:r w:rsidRPr="000E3F54">
        <w:t xml:space="preserve">: </w:t>
      </w:r>
      <w:r>
        <w:t xml:space="preserve">все ожидаемые результаты были сформированы мной на основе просмотра кода и понимания того, что в нём написано. ОБРАЩАЮ внимание на то, что в реальных проектах должна быть документация по проекту и эта информация должна там присутствовать. </w:t>
      </w:r>
      <w:r w:rsidR="006449C2">
        <w:t xml:space="preserve"> С учётом того, что кидать ошибки в конструкторе является плохой практикой, я счёл для моих тестов возможным создание экземпляра класса </w:t>
      </w:r>
      <w:r w:rsidR="006449C2">
        <w:rPr>
          <w:lang w:val="en-US"/>
        </w:rPr>
        <w:t>Triangle</w:t>
      </w:r>
      <w:r w:rsidR="006449C2" w:rsidRPr="006449C2">
        <w:t xml:space="preserve"> </w:t>
      </w:r>
      <w:r w:rsidR="00B604B3">
        <w:t>с отрицательными вел</w:t>
      </w:r>
      <w:r w:rsidR="006449C2">
        <w:t>ичинами.</w:t>
      </w:r>
      <w:bookmarkStart w:id="0" w:name="_GoBack"/>
      <w:bookmarkEnd w:id="0"/>
    </w:p>
    <w:sectPr w:rsidR="000D0D5B" w:rsidRPr="006449C2" w:rsidSect="0089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D6B"/>
    <w:multiLevelType w:val="hybridMultilevel"/>
    <w:tmpl w:val="E654E406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87306"/>
    <w:multiLevelType w:val="hybridMultilevel"/>
    <w:tmpl w:val="DAF46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7BA4"/>
    <w:multiLevelType w:val="hybridMultilevel"/>
    <w:tmpl w:val="240677B8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24E00"/>
    <w:multiLevelType w:val="hybridMultilevel"/>
    <w:tmpl w:val="449C925A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E2CD1"/>
    <w:multiLevelType w:val="hybridMultilevel"/>
    <w:tmpl w:val="04BE4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621CD"/>
    <w:multiLevelType w:val="hybridMultilevel"/>
    <w:tmpl w:val="B93CC81C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1D"/>
    <w:rsid w:val="00027F20"/>
    <w:rsid w:val="000D0D5B"/>
    <w:rsid w:val="000E3F54"/>
    <w:rsid w:val="001C411F"/>
    <w:rsid w:val="0021670A"/>
    <w:rsid w:val="00394D90"/>
    <w:rsid w:val="003D6EC2"/>
    <w:rsid w:val="00465A6D"/>
    <w:rsid w:val="004B6922"/>
    <w:rsid w:val="0050733F"/>
    <w:rsid w:val="006117AC"/>
    <w:rsid w:val="006449C2"/>
    <w:rsid w:val="00714AE2"/>
    <w:rsid w:val="007B64A9"/>
    <w:rsid w:val="008622C0"/>
    <w:rsid w:val="00891BC1"/>
    <w:rsid w:val="00892B07"/>
    <w:rsid w:val="00940BB8"/>
    <w:rsid w:val="00952EDB"/>
    <w:rsid w:val="009D18DA"/>
    <w:rsid w:val="009D262E"/>
    <w:rsid w:val="00A9711D"/>
    <w:rsid w:val="00AF1E84"/>
    <w:rsid w:val="00B604B3"/>
    <w:rsid w:val="00BF365E"/>
    <w:rsid w:val="00CE3399"/>
    <w:rsid w:val="00DA6548"/>
    <w:rsid w:val="00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D"/>
    <w:pPr>
      <w:ind w:left="720"/>
      <w:contextualSpacing/>
    </w:pPr>
  </w:style>
  <w:style w:type="table" w:styleId="a4">
    <w:name w:val="Table Grid"/>
    <w:basedOn w:val="a1"/>
    <w:uiPriority w:val="59"/>
    <w:rsid w:val="000D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D"/>
    <w:pPr>
      <w:ind w:left="720"/>
      <w:contextualSpacing/>
    </w:pPr>
  </w:style>
  <w:style w:type="table" w:styleId="a4">
    <w:name w:val="Table Grid"/>
    <w:basedOn w:val="a1"/>
    <w:uiPriority w:val="59"/>
    <w:rsid w:val="000D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</cp:revision>
  <cp:lastPrinted>2018-03-07T13:21:00Z</cp:lastPrinted>
  <dcterms:created xsi:type="dcterms:W3CDTF">2018-03-06T12:11:00Z</dcterms:created>
  <dcterms:modified xsi:type="dcterms:W3CDTF">2018-03-09T21:11:00Z</dcterms:modified>
</cp:coreProperties>
</file>