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52A6" w14:textId="3BBA32F2" w:rsidR="001D1E44" w:rsidRDefault="00D71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="00257A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708F1">
        <w:rPr>
          <w:rFonts w:ascii="Times New Roman" w:hAnsi="Times New Roman" w:cs="Times New Roman"/>
          <w:sz w:val="24"/>
          <w:szCs w:val="24"/>
        </w:rPr>
        <w:t>The purpose of this project is to create a scripting application that can enable</w:t>
      </w:r>
      <w:r w:rsidR="000D3E2E">
        <w:rPr>
          <w:rFonts w:ascii="Times New Roman" w:hAnsi="Times New Roman" w:cs="Times New Roman"/>
          <w:sz w:val="24"/>
          <w:szCs w:val="24"/>
        </w:rPr>
        <w:t xml:space="preserve"> users to </w:t>
      </w:r>
      <w:r w:rsidR="00A710D9">
        <w:rPr>
          <w:rFonts w:ascii="Times New Roman" w:hAnsi="Times New Roman" w:cs="Times New Roman"/>
          <w:sz w:val="24"/>
          <w:szCs w:val="24"/>
        </w:rPr>
        <w:t>record</w:t>
      </w:r>
      <w:r w:rsidR="000D3E2E">
        <w:rPr>
          <w:rFonts w:ascii="Times New Roman" w:hAnsi="Times New Roman" w:cs="Times New Roman"/>
          <w:sz w:val="24"/>
          <w:szCs w:val="24"/>
        </w:rPr>
        <w:t xml:space="preserve"> the</w:t>
      </w:r>
      <w:r w:rsidR="00A710D9">
        <w:rPr>
          <w:rFonts w:ascii="Times New Roman" w:hAnsi="Times New Roman" w:cs="Times New Roman"/>
          <w:sz w:val="24"/>
          <w:szCs w:val="24"/>
        </w:rPr>
        <w:t>ir</w:t>
      </w:r>
      <w:r w:rsidR="000D3E2E">
        <w:rPr>
          <w:rFonts w:ascii="Times New Roman" w:hAnsi="Times New Roman" w:cs="Times New Roman"/>
          <w:sz w:val="24"/>
          <w:szCs w:val="24"/>
        </w:rPr>
        <w:t xml:space="preserve"> actions </w:t>
      </w:r>
      <w:r w:rsidR="00A710D9">
        <w:rPr>
          <w:rFonts w:ascii="Times New Roman" w:hAnsi="Times New Roman" w:cs="Times New Roman"/>
          <w:sz w:val="24"/>
          <w:szCs w:val="24"/>
        </w:rPr>
        <w:t>for automation purposes</w:t>
      </w:r>
      <w:r w:rsidR="000D2541">
        <w:rPr>
          <w:rFonts w:ascii="Times New Roman" w:hAnsi="Times New Roman" w:cs="Times New Roman"/>
          <w:sz w:val="24"/>
          <w:szCs w:val="24"/>
        </w:rPr>
        <w:t>. The goal is to allow an individual</w:t>
      </w:r>
      <w:r w:rsidR="00E06F37">
        <w:rPr>
          <w:rFonts w:ascii="Times New Roman" w:hAnsi="Times New Roman" w:cs="Times New Roman"/>
          <w:sz w:val="24"/>
          <w:szCs w:val="24"/>
        </w:rPr>
        <w:t xml:space="preserve"> to go </w:t>
      </w:r>
      <w:r w:rsidR="003C6988">
        <w:rPr>
          <w:rFonts w:ascii="Times New Roman" w:hAnsi="Times New Roman" w:cs="Times New Roman"/>
          <w:sz w:val="24"/>
          <w:szCs w:val="24"/>
        </w:rPr>
        <w:t>through more</w:t>
      </w:r>
      <w:r w:rsidR="006D12B6">
        <w:rPr>
          <w:rFonts w:ascii="Times New Roman" w:hAnsi="Times New Roman" w:cs="Times New Roman"/>
          <w:sz w:val="24"/>
          <w:szCs w:val="24"/>
        </w:rPr>
        <w:t xml:space="preserve"> repetitive actions and automate them on their pc</w:t>
      </w:r>
      <w:r w:rsidR="00947D48">
        <w:rPr>
          <w:rFonts w:ascii="Times New Roman" w:hAnsi="Times New Roman" w:cs="Times New Roman"/>
          <w:sz w:val="24"/>
          <w:szCs w:val="24"/>
        </w:rPr>
        <w:t>. The objective is to allow</w:t>
      </w:r>
      <w:r w:rsidR="003C6988">
        <w:rPr>
          <w:rFonts w:ascii="Times New Roman" w:hAnsi="Times New Roman" w:cs="Times New Roman"/>
          <w:sz w:val="24"/>
          <w:szCs w:val="24"/>
        </w:rPr>
        <w:t xml:space="preserve"> this automation to be shared easily through Json format and </w:t>
      </w:r>
      <w:r w:rsidR="001A11D1">
        <w:rPr>
          <w:rFonts w:ascii="Times New Roman" w:hAnsi="Times New Roman" w:cs="Times New Roman"/>
          <w:sz w:val="24"/>
          <w:szCs w:val="24"/>
        </w:rPr>
        <w:t>therefore being available to multiple users with only one recording</w:t>
      </w:r>
      <w:r w:rsidR="00625589">
        <w:rPr>
          <w:rFonts w:ascii="Times New Roman" w:hAnsi="Times New Roman" w:cs="Times New Roman"/>
          <w:sz w:val="24"/>
          <w:szCs w:val="24"/>
        </w:rPr>
        <w:t>.</w:t>
      </w:r>
    </w:p>
    <w:p w14:paraId="361D6735" w14:textId="4EE623A6" w:rsidR="00672F73" w:rsidRDefault="0089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Scope: </w:t>
      </w:r>
      <w:r w:rsidR="00DE10FE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1B2263">
        <w:rPr>
          <w:rFonts w:ascii="Times New Roman" w:hAnsi="Times New Roman" w:cs="Times New Roman"/>
          <w:sz w:val="24"/>
          <w:szCs w:val="24"/>
        </w:rPr>
        <w:t>deliverables are the primary focus of the project.</w:t>
      </w:r>
    </w:p>
    <w:p w14:paraId="2E3F567F" w14:textId="6FCE8C40" w:rsidR="001B2263" w:rsidRDefault="00603679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working recording function for the application.</w:t>
      </w:r>
    </w:p>
    <w:p w14:paraId="07089DAF" w14:textId="52EEA040" w:rsidR="00603679" w:rsidRDefault="00603679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working playback </w:t>
      </w:r>
      <w:r w:rsidR="007277B4">
        <w:rPr>
          <w:rFonts w:ascii="Times New Roman" w:hAnsi="Times New Roman" w:cs="Times New Roman"/>
          <w:sz w:val="24"/>
          <w:szCs w:val="24"/>
        </w:rPr>
        <w:t>of recorded functions.</w:t>
      </w:r>
    </w:p>
    <w:p w14:paraId="733EF115" w14:textId="4C54ED24" w:rsidR="007277B4" w:rsidRDefault="007277B4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ability to save and name the recorded </w:t>
      </w:r>
      <w:r w:rsidR="000A485C">
        <w:rPr>
          <w:rFonts w:ascii="Times New Roman" w:hAnsi="Times New Roman" w:cs="Times New Roman"/>
          <w:sz w:val="24"/>
          <w:szCs w:val="24"/>
        </w:rPr>
        <w:t>functions in specific directory.</w:t>
      </w:r>
    </w:p>
    <w:p w14:paraId="19193627" w14:textId="2C75DE91" w:rsidR="000A485C" w:rsidRDefault="008C001A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ability to </w:t>
      </w:r>
      <w:r w:rsidR="00D15B72">
        <w:rPr>
          <w:rFonts w:ascii="Times New Roman" w:hAnsi="Times New Roman" w:cs="Times New Roman"/>
          <w:sz w:val="24"/>
          <w:szCs w:val="24"/>
        </w:rPr>
        <w:t xml:space="preserve">pause the actions </w:t>
      </w:r>
      <w:r w:rsidR="00FF3C72">
        <w:rPr>
          <w:rFonts w:ascii="Times New Roman" w:hAnsi="Times New Roman" w:cs="Times New Roman"/>
          <w:sz w:val="24"/>
          <w:szCs w:val="24"/>
        </w:rPr>
        <w:t>during a play of the recorded functions.</w:t>
      </w:r>
    </w:p>
    <w:p w14:paraId="24F262B9" w14:textId="4222ECB6" w:rsidR="00FF3C72" w:rsidRDefault="00FF3C72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676E">
        <w:rPr>
          <w:rFonts w:ascii="Times New Roman" w:hAnsi="Times New Roman" w:cs="Times New Roman"/>
          <w:sz w:val="24"/>
          <w:szCs w:val="24"/>
        </w:rPr>
        <w:t xml:space="preserve">user interface that will package both the recording and playback functions </w:t>
      </w:r>
      <w:r w:rsidR="00F21AE0">
        <w:rPr>
          <w:rFonts w:ascii="Times New Roman" w:hAnsi="Times New Roman" w:cs="Times New Roman"/>
          <w:sz w:val="24"/>
          <w:szCs w:val="24"/>
        </w:rPr>
        <w:t xml:space="preserve">for said </w:t>
      </w:r>
      <w:r w:rsidR="001A11D1">
        <w:rPr>
          <w:rFonts w:ascii="Times New Roman" w:hAnsi="Times New Roman" w:cs="Times New Roman"/>
          <w:sz w:val="24"/>
          <w:szCs w:val="24"/>
        </w:rPr>
        <w:t>recorder</w:t>
      </w:r>
      <w:r w:rsidR="00F21AE0">
        <w:rPr>
          <w:rFonts w:ascii="Times New Roman" w:hAnsi="Times New Roman" w:cs="Times New Roman"/>
          <w:sz w:val="24"/>
          <w:szCs w:val="24"/>
        </w:rPr>
        <w:t xml:space="preserve"> and end user.</w:t>
      </w:r>
    </w:p>
    <w:p w14:paraId="3EBDAE3A" w14:textId="4989EFAD" w:rsidR="00F21AE0" w:rsidRPr="006114F2" w:rsidRDefault="00F21AE0" w:rsidP="00F21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Timeline: </w:t>
      </w:r>
      <w:r w:rsidR="006114F2">
        <w:rPr>
          <w:rFonts w:ascii="Times New Roman" w:hAnsi="Times New Roman" w:cs="Times New Roman"/>
          <w:sz w:val="24"/>
          <w:szCs w:val="24"/>
        </w:rPr>
        <w:t>The overall timeline estimate of the project is as follows.</w:t>
      </w:r>
    </w:p>
    <w:p w14:paraId="1CEB987C" w14:textId="08C915A8" w:rsidR="0061767E" w:rsidRDefault="0061767E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requirements</w:t>
      </w:r>
      <w:r w:rsidR="00E9418C">
        <w:rPr>
          <w:rFonts w:ascii="Times New Roman" w:hAnsi="Times New Roman" w:cs="Times New Roman"/>
          <w:sz w:val="24"/>
          <w:szCs w:val="24"/>
        </w:rPr>
        <w:t xml:space="preserve"> gathering</w:t>
      </w:r>
      <w:r w:rsidR="00890037">
        <w:rPr>
          <w:rFonts w:ascii="Times New Roman" w:hAnsi="Times New Roman" w:cs="Times New Roman"/>
          <w:sz w:val="24"/>
          <w:szCs w:val="24"/>
        </w:rPr>
        <w:t xml:space="preserve">: </w:t>
      </w:r>
      <w:r w:rsidR="00E9418C">
        <w:rPr>
          <w:rFonts w:ascii="Times New Roman" w:hAnsi="Times New Roman" w:cs="Times New Roman"/>
          <w:sz w:val="24"/>
          <w:szCs w:val="24"/>
        </w:rPr>
        <w:t>1</w:t>
      </w:r>
      <w:r w:rsidR="00890037"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01B83920" w14:textId="110FFCB7" w:rsidR="00890037" w:rsidRDefault="00890037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 5 weeks.</w:t>
      </w:r>
    </w:p>
    <w:p w14:paraId="27AF1CDF" w14:textId="1B181891" w:rsidR="00890037" w:rsidRDefault="00E9418C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Testing: </w:t>
      </w:r>
      <w:r w:rsidR="00CF039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weeks.</w:t>
      </w:r>
    </w:p>
    <w:p w14:paraId="07D16137" w14:textId="2DD88512" w:rsidR="00E9418C" w:rsidRDefault="00E9418C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Launch: </w:t>
      </w:r>
      <w:r w:rsidR="004418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1CBCEDFC" w14:textId="60FB2832" w:rsidR="006114F2" w:rsidRDefault="001C1089" w:rsidP="0061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Budget: </w:t>
      </w:r>
      <w:r>
        <w:rPr>
          <w:rFonts w:ascii="Times New Roman" w:hAnsi="Times New Roman" w:cs="Times New Roman"/>
          <w:sz w:val="24"/>
          <w:szCs w:val="24"/>
        </w:rPr>
        <w:t>The estimated budget for the project</w:t>
      </w:r>
      <w:r w:rsidR="00CA7D62">
        <w:rPr>
          <w:rFonts w:ascii="Times New Roman" w:hAnsi="Times New Roman" w:cs="Times New Roman"/>
          <w:sz w:val="24"/>
          <w:szCs w:val="24"/>
        </w:rPr>
        <w:t xml:space="preserve"> is $15,000. Which includes the cost of development, testing, and in</w:t>
      </w:r>
      <w:r w:rsidR="00D71EDE">
        <w:rPr>
          <w:rFonts w:ascii="Times New Roman" w:hAnsi="Times New Roman" w:cs="Times New Roman"/>
          <w:sz w:val="24"/>
          <w:szCs w:val="24"/>
        </w:rPr>
        <w:t>itial launch.</w:t>
      </w:r>
    </w:p>
    <w:p w14:paraId="616C0A53" w14:textId="041250E8" w:rsidR="00D71EDE" w:rsidRDefault="00D71EDE" w:rsidP="006114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="00CA56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52685D" w14:textId="30ED77DE" w:rsidR="00CA560F" w:rsidRDefault="00CA560F" w:rsidP="00CA5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Hale – Project Manager and Lead Designer.</w:t>
      </w:r>
    </w:p>
    <w:p w14:paraId="54AB0439" w14:textId="4C81401A" w:rsidR="00CA560F" w:rsidRDefault="00CA560F" w:rsidP="00CA5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Henry Hale </w:t>
      </w:r>
      <w:r w:rsidR="00F774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42">
        <w:rPr>
          <w:rFonts w:ascii="Times New Roman" w:hAnsi="Times New Roman" w:cs="Times New Roman"/>
          <w:sz w:val="24"/>
          <w:szCs w:val="24"/>
        </w:rPr>
        <w:t>Quality Assurance Manager.</w:t>
      </w:r>
    </w:p>
    <w:p w14:paraId="2B9875CE" w14:textId="770984C2" w:rsidR="00F77442" w:rsidRDefault="00F77442" w:rsidP="00CA5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Drover Hale - </w:t>
      </w:r>
      <w:r w:rsidR="00B3002F">
        <w:rPr>
          <w:rFonts w:ascii="Times New Roman" w:hAnsi="Times New Roman" w:cs="Times New Roman"/>
          <w:sz w:val="24"/>
          <w:szCs w:val="24"/>
        </w:rPr>
        <w:t>Quality Assurance Assistant.</w:t>
      </w:r>
    </w:p>
    <w:p w14:paraId="325B43B3" w14:textId="7A662087" w:rsidR="00B3002F" w:rsidRDefault="00B3002F" w:rsidP="00B3002F">
      <w:pPr>
        <w:rPr>
          <w:rFonts w:ascii="Times New Roman" w:hAnsi="Times New Roman" w:cs="Times New Roman"/>
          <w:sz w:val="24"/>
          <w:szCs w:val="24"/>
        </w:rPr>
      </w:pPr>
      <w:r w:rsidRPr="00B3002F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0E67">
        <w:rPr>
          <w:rFonts w:ascii="Times New Roman" w:hAnsi="Times New Roman" w:cs="Times New Roman"/>
          <w:sz w:val="24"/>
          <w:szCs w:val="24"/>
        </w:rPr>
        <w:t>Th</w:t>
      </w:r>
      <w:r w:rsidR="00306C51">
        <w:rPr>
          <w:rFonts w:ascii="Times New Roman" w:hAnsi="Times New Roman" w:cs="Times New Roman"/>
          <w:sz w:val="24"/>
          <w:szCs w:val="24"/>
        </w:rPr>
        <w:t>e risk</w:t>
      </w:r>
      <w:r w:rsidR="00472783">
        <w:rPr>
          <w:rFonts w:ascii="Times New Roman" w:hAnsi="Times New Roman" w:cs="Times New Roman"/>
          <w:sz w:val="24"/>
          <w:szCs w:val="24"/>
        </w:rPr>
        <w:t xml:space="preserve"> to this</w:t>
      </w:r>
      <w:r w:rsidR="00306C51">
        <w:rPr>
          <w:rFonts w:ascii="Times New Roman" w:hAnsi="Times New Roman" w:cs="Times New Roman"/>
          <w:sz w:val="24"/>
          <w:szCs w:val="24"/>
        </w:rPr>
        <w:t xml:space="preserve"> project </w:t>
      </w:r>
      <w:r w:rsidR="00472783">
        <w:rPr>
          <w:rFonts w:ascii="Times New Roman" w:hAnsi="Times New Roman" w:cs="Times New Roman"/>
          <w:sz w:val="24"/>
          <w:szCs w:val="24"/>
        </w:rPr>
        <w:t xml:space="preserve">will hopefully remain minimal. </w:t>
      </w:r>
      <w:r w:rsidR="00BD64BB">
        <w:rPr>
          <w:rFonts w:ascii="Times New Roman" w:hAnsi="Times New Roman" w:cs="Times New Roman"/>
          <w:sz w:val="24"/>
          <w:szCs w:val="24"/>
        </w:rPr>
        <w:t>However,</w:t>
      </w:r>
      <w:r w:rsidR="00472783">
        <w:rPr>
          <w:rFonts w:ascii="Times New Roman" w:hAnsi="Times New Roman" w:cs="Times New Roman"/>
          <w:sz w:val="24"/>
          <w:szCs w:val="24"/>
        </w:rPr>
        <w:t xml:space="preserve"> we </w:t>
      </w:r>
      <w:r w:rsidR="00BD64BB">
        <w:rPr>
          <w:rFonts w:ascii="Times New Roman" w:hAnsi="Times New Roman" w:cs="Times New Roman"/>
          <w:sz w:val="24"/>
          <w:szCs w:val="24"/>
        </w:rPr>
        <w:t>have the following plans in place to tackle any problems that might arise.</w:t>
      </w:r>
    </w:p>
    <w:p w14:paraId="2B4C8EC5" w14:textId="00A62822" w:rsidR="00BD64BB" w:rsidRDefault="007D2596" w:rsidP="00BD6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testing throughout and after the end of development to reduce bugs in the software.</w:t>
      </w:r>
    </w:p>
    <w:p w14:paraId="046564F9" w14:textId="6EABD916" w:rsidR="00AB3CA9" w:rsidRDefault="00B858DA" w:rsidP="00BD6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Diligence in the </w:t>
      </w:r>
      <w:r w:rsidR="00DD3B19">
        <w:rPr>
          <w:rFonts w:ascii="Times New Roman" w:hAnsi="Times New Roman" w:cs="Times New Roman"/>
          <w:sz w:val="24"/>
          <w:szCs w:val="24"/>
        </w:rPr>
        <w:t xml:space="preserve">development and implementation of the project to </w:t>
      </w:r>
      <w:r w:rsidR="003E73B2">
        <w:rPr>
          <w:rFonts w:ascii="Times New Roman" w:hAnsi="Times New Roman" w:cs="Times New Roman"/>
          <w:sz w:val="24"/>
          <w:szCs w:val="24"/>
        </w:rPr>
        <w:t>ensure</w:t>
      </w:r>
      <w:r w:rsidR="00DD3B19">
        <w:rPr>
          <w:rFonts w:ascii="Times New Roman" w:hAnsi="Times New Roman" w:cs="Times New Roman"/>
          <w:sz w:val="24"/>
          <w:szCs w:val="24"/>
        </w:rPr>
        <w:t xml:space="preserve"> the upmost quality of </w:t>
      </w:r>
      <w:r w:rsidR="00D62094">
        <w:rPr>
          <w:rFonts w:ascii="Times New Roman" w:hAnsi="Times New Roman" w:cs="Times New Roman"/>
          <w:sz w:val="24"/>
          <w:szCs w:val="24"/>
        </w:rPr>
        <w:t>the final product.</w:t>
      </w:r>
    </w:p>
    <w:p w14:paraId="5DDD6604" w14:textId="5775A2AF" w:rsidR="00633E3A" w:rsidRDefault="00633E3A" w:rsidP="00BD6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research in the application functions to ensure </w:t>
      </w:r>
      <w:r w:rsidR="00B01A1A">
        <w:rPr>
          <w:rFonts w:ascii="Times New Roman" w:hAnsi="Times New Roman" w:cs="Times New Roman"/>
          <w:sz w:val="24"/>
          <w:szCs w:val="24"/>
        </w:rPr>
        <w:t>capabilities and restrictions of the end application.</w:t>
      </w:r>
    </w:p>
    <w:p w14:paraId="2725569F" w14:textId="5BC9538F" w:rsidR="00FF3C72" w:rsidRDefault="00CF0392" w:rsidP="00FF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Quality Assurance: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D231FB">
        <w:rPr>
          <w:rFonts w:ascii="Times New Roman" w:hAnsi="Times New Roman" w:cs="Times New Roman"/>
          <w:sz w:val="24"/>
          <w:szCs w:val="24"/>
        </w:rPr>
        <w:t xml:space="preserve">steps will be </w:t>
      </w:r>
      <w:r w:rsidR="00992572">
        <w:rPr>
          <w:rFonts w:ascii="Times New Roman" w:hAnsi="Times New Roman" w:cs="Times New Roman"/>
          <w:sz w:val="24"/>
          <w:szCs w:val="24"/>
        </w:rPr>
        <w:t>taken</w:t>
      </w:r>
      <w:r w:rsidR="00D231FB">
        <w:rPr>
          <w:rFonts w:ascii="Times New Roman" w:hAnsi="Times New Roman" w:cs="Times New Roman"/>
          <w:sz w:val="24"/>
          <w:szCs w:val="24"/>
        </w:rPr>
        <w:t xml:space="preserve"> </w:t>
      </w:r>
      <w:r w:rsidR="00F72D8C">
        <w:rPr>
          <w:rFonts w:ascii="Times New Roman" w:hAnsi="Times New Roman" w:cs="Times New Roman"/>
          <w:sz w:val="24"/>
          <w:szCs w:val="24"/>
        </w:rPr>
        <w:t xml:space="preserve">by the team </w:t>
      </w:r>
      <w:r w:rsidR="00D231FB">
        <w:rPr>
          <w:rFonts w:ascii="Times New Roman" w:hAnsi="Times New Roman" w:cs="Times New Roman"/>
          <w:sz w:val="24"/>
          <w:szCs w:val="24"/>
        </w:rPr>
        <w:t xml:space="preserve">to ensure the quality </w:t>
      </w:r>
      <w:r w:rsidR="00992572">
        <w:rPr>
          <w:rFonts w:ascii="Times New Roman" w:hAnsi="Times New Roman" w:cs="Times New Roman"/>
          <w:sz w:val="24"/>
          <w:szCs w:val="24"/>
        </w:rPr>
        <w:t>of the project.</w:t>
      </w:r>
    </w:p>
    <w:p w14:paraId="7BEA1A78" w14:textId="74898CD0" w:rsidR="008507F3" w:rsidRDefault="00FC7D78" w:rsidP="00375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weeks of overall testing of the project. Including testing of basic features </w:t>
      </w:r>
      <w:r w:rsidR="00136742">
        <w:rPr>
          <w:rFonts w:ascii="Times New Roman" w:hAnsi="Times New Roman" w:cs="Times New Roman"/>
          <w:sz w:val="24"/>
          <w:szCs w:val="24"/>
        </w:rPr>
        <w:t xml:space="preserve">throughout the estimated development time. Then </w:t>
      </w:r>
      <w:r w:rsidR="008507F3">
        <w:rPr>
          <w:rFonts w:ascii="Times New Roman" w:hAnsi="Times New Roman" w:cs="Times New Roman"/>
          <w:sz w:val="24"/>
          <w:szCs w:val="24"/>
        </w:rPr>
        <w:t>an additional</w:t>
      </w:r>
      <w:r w:rsidR="00136742">
        <w:rPr>
          <w:rFonts w:ascii="Times New Roman" w:hAnsi="Times New Roman" w:cs="Times New Roman"/>
          <w:sz w:val="24"/>
          <w:szCs w:val="24"/>
        </w:rPr>
        <w:t xml:space="preserve"> 3 week</w:t>
      </w:r>
      <w:r w:rsidR="008507F3">
        <w:rPr>
          <w:rFonts w:ascii="Times New Roman" w:hAnsi="Times New Roman" w:cs="Times New Roman"/>
          <w:sz w:val="24"/>
          <w:szCs w:val="24"/>
        </w:rPr>
        <w:t>s</w:t>
      </w:r>
      <w:r w:rsidR="00136742">
        <w:rPr>
          <w:rFonts w:ascii="Times New Roman" w:hAnsi="Times New Roman" w:cs="Times New Roman"/>
          <w:sz w:val="24"/>
          <w:szCs w:val="24"/>
        </w:rPr>
        <w:t xml:space="preserve"> of </w:t>
      </w:r>
      <w:r w:rsidR="008507F3">
        <w:rPr>
          <w:rFonts w:ascii="Times New Roman" w:hAnsi="Times New Roman" w:cs="Times New Roman"/>
          <w:sz w:val="24"/>
          <w:szCs w:val="24"/>
        </w:rPr>
        <w:t>intensive testing before deployment.</w:t>
      </w:r>
    </w:p>
    <w:p w14:paraId="0937B8DA" w14:textId="10B72838" w:rsidR="0037579F" w:rsidRDefault="00DC61D2" w:rsidP="00375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 of outside experts </w:t>
      </w:r>
      <w:r w:rsidR="002A48B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test the capabilities of the software </w:t>
      </w:r>
      <w:r w:rsidR="002A48BC">
        <w:rPr>
          <w:rFonts w:ascii="Times New Roman" w:hAnsi="Times New Roman" w:cs="Times New Roman"/>
          <w:sz w:val="24"/>
          <w:szCs w:val="24"/>
        </w:rPr>
        <w:t>to ensure the robustness of the project’s capabilities.</w:t>
      </w:r>
    </w:p>
    <w:p w14:paraId="104CF0BE" w14:textId="14C77FEE" w:rsidR="002A48BC" w:rsidRDefault="00545CB4" w:rsidP="00545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Criteria: </w:t>
      </w:r>
      <w:r>
        <w:rPr>
          <w:rFonts w:ascii="Times New Roman" w:hAnsi="Times New Roman" w:cs="Times New Roman"/>
          <w:sz w:val="24"/>
          <w:szCs w:val="24"/>
        </w:rPr>
        <w:t>The criteria</w:t>
      </w:r>
      <w:r w:rsidR="002A06D4">
        <w:rPr>
          <w:rFonts w:ascii="Times New Roman" w:hAnsi="Times New Roman" w:cs="Times New Roman"/>
          <w:sz w:val="24"/>
          <w:szCs w:val="24"/>
        </w:rPr>
        <w:t xml:space="preserve"> for the project’s acceptance </w:t>
      </w:r>
      <w:r w:rsidR="002F3E88">
        <w:rPr>
          <w:rFonts w:ascii="Times New Roman" w:hAnsi="Times New Roman" w:cs="Times New Roman"/>
          <w:sz w:val="24"/>
          <w:szCs w:val="24"/>
        </w:rPr>
        <w:t>are</w:t>
      </w:r>
      <w:r w:rsidR="002A06D4">
        <w:rPr>
          <w:rFonts w:ascii="Times New Roman" w:hAnsi="Times New Roman" w:cs="Times New Roman"/>
          <w:sz w:val="24"/>
          <w:szCs w:val="24"/>
        </w:rPr>
        <w:t xml:space="preserve"> as follows.</w:t>
      </w:r>
    </w:p>
    <w:p w14:paraId="71E9C4F7" w14:textId="78695ECF" w:rsidR="002A06D4" w:rsidRDefault="002A06D4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3E88">
        <w:rPr>
          <w:rFonts w:ascii="Times New Roman" w:hAnsi="Times New Roman" w:cs="Times New Roman"/>
          <w:sz w:val="24"/>
          <w:szCs w:val="24"/>
        </w:rPr>
        <w:t xml:space="preserve">user interface allows for recording of actions on </w:t>
      </w:r>
      <w:r w:rsidR="006002E0">
        <w:rPr>
          <w:rFonts w:ascii="Times New Roman" w:hAnsi="Times New Roman" w:cs="Times New Roman"/>
          <w:sz w:val="24"/>
          <w:szCs w:val="24"/>
        </w:rPr>
        <w:t>a designated program or applications.</w:t>
      </w:r>
    </w:p>
    <w:p w14:paraId="2C9AA160" w14:textId="77777777" w:rsidR="00345CB2" w:rsidRDefault="006002E0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allows for playback of the recorded script onto </w:t>
      </w:r>
      <w:r w:rsidR="001E6368">
        <w:rPr>
          <w:rFonts w:ascii="Times New Roman" w:hAnsi="Times New Roman" w:cs="Times New Roman"/>
          <w:sz w:val="24"/>
          <w:szCs w:val="24"/>
        </w:rPr>
        <w:t xml:space="preserve">the same or </w:t>
      </w: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1E6368">
        <w:rPr>
          <w:rFonts w:ascii="Times New Roman" w:hAnsi="Times New Roman" w:cs="Times New Roman"/>
          <w:sz w:val="24"/>
          <w:szCs w:val="24"/>
        </w:rPr>
        <w:t>computer</w:t>
      </w:r>
      <w:r w:rsidR="00345CB2">
        <w:rPr>
          <w:rFonts w:ascii="Times New Roman" w:hAnsi="Times New Roman" w:cs="Times New Roman"/>
          <w:sz w:val="24"/>
          <w:szCs w:val="24"/>
        </w:rPr>
        <w:t>.</w:t>
      </w:r>
    </w:p>
    <w:p w14:paraId="414A117B" w14:textId="77777777" w:rsidR="00D917FA" w:rsidRDefault="00345CB2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allows for saving</w:t>
      </w:r>
      <w:r w:rsidR="0071350B">
        <w:rPr>
          <w:rFonts w:ascii="Times New Roman" w:hAnsi="Times New Roman" w:cs="Times New Roman"/>
          <w:sz w:val="24"/>
          <w:szCs w:val="24"/>
        </w:rPr>
        <w:t xml:space="preserve">, naming, and choosing the scripts to be recorded or </w:t>
      </w:r>
      <w:r w:rsidR="00D917FA">
        <w:rPr>
          <w:rFonts w:ascii="Times New Roman" w:hAnsi="Times New Roman" w:cs="Times New Roman"/>
          <w:sz w:val="24"/>
          <w:szCs w:val="24"/>
        </w:rPr>
        <w:t>played based on user actions.</w:t>
      </w:r>
    </w:p>
    <w:p w14:paraId="7821755F" w14:textId="2284C734" w:rsidR="006002E0" w:rsidRDefault="00D917FA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D2DFC">
        <w:rPr>
          <w:rFonts w:ascii="Times New Roman" w:hAnsi="Times New Roman" w:cs="Times New Roman"/>
          <w:sz w:val="24"/>
          <w:szCs w:val="24"/>
        </w:rPr>
        <w:t xml:space="preserve">application is devoid of major bugs or glitches that would </w:t>
      </w:r>
      <w:r w:rsidR="0026248C">
        <w:rPr>
          <w:rFonts w:ascii="Times New Roman" w:hAnsi="Times New Roman" w:cs="Times New Roman"/>
          <w:sz w:val="24"/>
          <w:szCs w:val="24"/>
        </w:rPr>
        <w:t xml:space="preserve">render the above points for working in the </w:t>
      </w:r>
      <w:r w:rsidR="00042BE2">
        <w:rPr>
          <w:rFonts w:ascii="Times New Roman" w:hAnsi="Times New Roman" w:cs="Times New Roman"/>
          <w:sz w:val="24"/>
          <w:szCs w:val="24"/>
        </w:rPr>
        <w:t>intended manner.</w:t>
      </w:r>
      <w:r w:rsidR="001E6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DAD1B" w14:textId="3BC918BD" w:rsidR="00993CA6" w:rsidRPr="00C67EAB" w:rsidRDefault="00C67EAB" w:rsidP="00C6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9C3F00">
        <w:rPr>
          <w:rFonts w:ascii="Times New Roman" w:hAnsi="Times New Roman" w:cs="Times New Roman"/>
          <w:sz w:val="24"/>
          <w:szCs w:val="24"/>
        </w:rPr>
        <w:t xml:space="preserve">This software project has a wide range of applications </w:t>
      </w:r>
      <w:r w:rsidR="00CA6692">
        <w:rPr>
          <w:rFonts w:ascii="Times New Roman" w:hAnsi="Times New Roman" w:cs="Times New Roman"/>
          <w:sz w:val="24"/>
          <w:szCs w:val="24"/>
        </w:rPr>
        <w:t xml:space="preserve">other than purely automation purposes. It could be used by individuals to set up specs on multiple pcs without the need </w:t>
      </w:r>
      <w:r w:rsidR="002C499D">
        <w:rPr>
          <w:rFonts w:ascii="Times New Roman" w:hAnsi="Times New Roman" w:cs="Times New Roman"/>
          <w:sz w:val="24"/>
          <w:szCs w:val="24"/>
        </w:rPr>
        <w:t>to</w:t>
      </w:r>
      <w:r w:rsidR="00CA6692">
        <w:rPr>
          <w:rFonts w:ascii="Times New Roman" w:hAnsi="Times New Roman" w:cs="Times New Roman"/>
          <w:sz w:val="24"/>
          <w:szCs w:val="24"/>
        </w:rPr>
        <w:t xml:space="preserve"> ever</w:t>
      </w:r>
      <w:r w:rsidR="002C499D">
        <w:rPr>
          <w:rFonts w:ascii="Times New Roman" w:hAnsi="Times New Roman" w:cs="Times New Roman"/>
          <w:sz w:val="24"/>
          <w:szCs w:val="24"/>
        </w:rPr>
        <w:t xml:space="preserve"> sit down at them. It could also be used for training setups where users are shown specific actions in front of them.</w:t>
      </w:r>
    </w:p>
    <w:sectPr w:rsidR="00993CA6" w:rsidRPr="00C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FF8"/>
    <w:multiLevelType w:val="hybridMultilevel"/>
    <w:tmpl w:val="E6DA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C4C"/>
    <w:multiLevelType w:val="hybridMultilevel"/>
    <w:tmpl w:val="A810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03647"/>
    <w:multiLevelType w:val="hybridMultilevel"/>
    <w:tmpl w:val="120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E44BA"/>
    <w:multiLevelType w:val="hybridMultilevel"/>
    <w:tmpl w:val="91E0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273D"/>
    <w:multiLevelType w:val="hybridMultilevel"/>
    <w:tmpl w:val="13C2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1000"/>
    <w:multiLevelType w:val="hybridMultilevel"/>
    <w:tmpl w:val="ED12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6672">
    <w:abstractNumId w:val="3"/>
  </w:num>
  <w:num w:numId="2" w16cid:durableId="1189566005">
    <w:abstractNumId w:val="0"/>
  </w:num>
  <w:num w:numId="3" w16cid:durableId="1988902318">
    <w:abstractNumId w:val="5"/>
  </w:num>
  <w:num w:numId="4" w16cid:durableId="1766001614">
    <w:abstractNumId w:val="1"/>
  </w:num>
  <w:num w:numId="5" w16cid:durableId="1603951800">
    <w:abstractNumId w:val="2"/>
  </w:num>
  <w:num w:numId="6" w16cid:durableId="1086345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01"/>
    <w:rsid w:val="00042BE2"/>
    <w:rsid w:val="00095388"/>
    <w:rsid w:val="000A485C"/>
    <w:rsid w:val="000D2541"/>
    <w:rsid w:val="000D3E2E"/>
    <w:rsid w:val="00136742"/>
    <w:rsid w:val="001A11D1"/>
    <w:rsid w:val="001B2263"/>
    <w:rsid w:val="001C1089"/>
    <w:rsid w:val="001D1E44"/>
    <w:rsid w:val="001E6368"/>
    <w:rsid w:val="00233954"/>
    <w:rsid w:val="00257A0C"/>
    <w:rsid w:val="0026248C"/>
    <w:rsid w:val="002A06D4"/>
    <w:rsid w:val="002A48BC"/>
    <w:rsid w:val="002C499D"/>
    <w:rsid w:val="002F3E88"/>
    <w:rsid w:val="00300E67"/>
    <w:rsid w:val="00306C51"/>
    <w:rsid w:val="00345CB2"/>
    <w:rsid w:val="00374921"/>
    <w:rsid w:val="0037579F"/>
    <w:rsid w:val="003C6988"/>
    <w:rsid w:val="003E73B2"/>
    <w:rsid w:val="00420EE9"/>
    <w:rsid w:val="0043321B"/>
    <w:rsid w:val="004418C2"/>
    <w:rsid w:val="00455CBF"/>
    <w:rsid w:val="00472783"/>
    <w:rsid w:val="00545CB4"/>
    <w:rsid w:val="00563BAF"/>
    <w:rsid w:val="005B42FE"/>
    <w:rsid w:val="006002E0"/>
    <w:rsid w:val="00603679"/>
    <w:rsid w:val="006114F2"/>
    <w:rsid w:val="0061767E"/>
    <w:rsid w:val="00625589"/>
    <w:rsid w:val="00633E3A"/>
    <w:rsid w:val="006708F1"/>
    <w:rsid w:val="00672F73"/>
    <w:rsid w:val="006B34FB"/>
    <w:rsid w:val="006D12B6"/>
    <w:rsid w:val="0071350B"/>
    <w:rsid w:val="00723AF6"/>
    <w:rsid w:val="007277B4"/>
    <w:rsid w:val="00742C01"/>
    <w:rsid w:val="007D2596"/>
    <w:rsid w:val="007D2DFC"/>
    <w:rsid w:val="008507F3"/>
    <w:rsid w:val="00890037"/>
    <w:rsid w:val="00894F77"/>
    <w:rsid w:val="008C001A"/>
    <w:rsid w:val="008F09F7"/>
    <w:rsid w:val="008F676E"/>
    <w:rsid w:val="00904799"/>
    <w:rsid w:val="00947D48"/>
    <w:rsid w:val="00961D56"/>
    <w:rsid w:val="00990323"/>
    <w:rsid w:val="00992572"/>
    <w:rsid w:val="00993CA6"/>
    <w:rsid w:val="009A4E21"/>
    <w:rsid w:val="009C3F00"/>
    <w:rsid w:val="009E14CC"/>
    <w:rsid w:val="00A0594B"/>
    <w:rsid w:val="00A06776"/>
    <w:rsid w:val="00A710D9"/>
    <w:rsid w:val="00A76D4E"/>
    <w:rsid w:val="00AB3CA9"/>
    <w:rsid w:val="00B01A1A"/>
    <w:rsid w:val="00B24885"/>
    <w:rsid w:val="00B3002F"/>
    <w:rsid w:val="00B47DEC"/>
    <w:rsid w:val="00B858DA"/>
    <w:rsid w:val="00BD64BB"/>
    <w:rsid w:val="00C67EAB"/>
    <w:rsid w:val="00CA3724"/>
    <w:rsid w:val="00CA560F"/>
    <w:rsid w:val="00CA6692"/>
    <w:rsid w:val="00CA7D62"/>
    <w:rsid w:val="00CB0CDD"/>
    <w:rsid w:val="00CF0392"/>
    <w:rsid w:val="00D15B72"/>
    <w:rsid w:val="00D231FB"/>
    <w:rsid w:val="00D62094"/>
    <w:rsid w:val="00D71EDE"/>
    <w:rsid w:val="00D917FA"/>
    <w:rsid w:val="00DC61D2"/>
    <w:rsid w:val="00DD3B19"/>
    <w:rsid w:val="00DE10FE"/>
    <w:rsid w:val="00E06F37"/>
    <w:rsid w:val="00E34716"/>
    <w:rsid w:val="00E456BC"/>
    <w:rsid w:val="00E9418C"/>
    <w:rsid w:val="00F21AE0"/>
    <w:rsid w:val="00F72D8C"/>
    <w:rsid w:val="00F77442"/>
    <w:rsid w:val="00FC7D78"/>
    <w:rsid w:val="00FF3C72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66FF"/>
  <w15:chartTrackingRefBased/>
  <w15:docId w15:val="{E988808A-B578-4294-A362-D3D0BFEC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Hale</dc:creator>
  <cp:keywords/>
  <dc:description/>
  <cp:lastModifiedBy>Jeff Hale</cp:lastModifiedBy>
  <cp:revision>93</cp:revision>
  <dcterms:created xsi:type="dcterms:W3CDTF">2024-01-21T23:07:00Z</dcterms:created>
  <dcterms:modified xsi:type="dcterms:W3CDTF">2024-04-07T20:37:00Z</dcterms:modified>
</cp:coreProperties>
</file>