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8E483B" w14:textId="32D410A5" w:rsidR="00E32883" w:rsidRDefault="00E32883">
      <w:r>
        <w:t>**»Атака мертвецов»**</w:t>
      </w:r>
    </w:p>
    <w:p w14:paraId="1575D827" w14:textId="77777777" w:rsidR="00E32883" w:rsidRDefault="00E32883"/>
    <w:p w14:paraId="64F2060A" w14:textId="77777777" w:rsidR="00E32883" w:rsidRDefault="00E32883">
      <w:r>
        <w:t>**I. Введение**</w:t>
      </w:r>
    </w:p>
    <w:p w14:paraId="33DE9E7A" w14:textId="77777777" w:rsidR="00E32883" w:rsidRDefault="00E32883"/>
    <w:p w14:paraId="7E7276EC" w14:textId="77777777" w:rsidR="00E32883" w:rsidRDefault="00E32883">
      <w:r>
        <w:t xml:space="preserve">Первая мировая война, разгоревшаяся в 1914 году, привела к огромным разрушениям и несчастьям. Одним из самых жестоких фронтов стала война между Россией и Германией. Крепость </w:t>
      </w:r>
      <w:proofErr w:type="spellStart"/>
      <w:r>
        <w:t>Осовец</w:t>
      </w:r>
      <w:proofErr w:type="spellEnd"/>
      <w:r>
        <w:t>, расположенная на востоке Польши, стала важным стратегическим объектом для обороны Российской империи. Ее захват немецкими войсками означал бы большой прорыв на Восточном фронте. К лету 1915 года немцы начали массированную подготовку к штурму этой крепости.</w:t>
      </w:r>
    </w:p>
    <w:p w14:paraId="08493C51" w14:textId="77777777" w:rsidR="00E32883" w:rsidRDefault="00E32883"/>
    <w:p w14:paraId="7C9B9736" w14:textId="77777777" w:rsidR="00E32883" w:rsidRDefault="00E32883">
      <w:r>
        <w:t>**II. Немецкое наступление**</w:t>
      </w:r>
    </w:p>
    <w:p w14:paraId="7804DDC3" w14:textId="77777777" w:rsidR="00E32883" w:rsidRDefault="00E32883"/>
    <w:p w14:paraId="6DBC784D" w14:textId="77777777" w:rsidR="00E32883" w:rsidRDefault="00E32883">
      <w:r>
        <w:t xml:space="preserve">Крепость </w:t>
      </w:r>
      <w:proofErr w:type="spellStart"/>
      <w:r>
        <w:t>Осовец</w:t>
      </w:r>
      <w:proofErr w:type="spellEnd"/>
      <w:r>
        <w:t>, несмотря на свою стратегическую важность, была относительно небольшой, и численно превосходящие немецкие войска планировали ее быстро взять. Для этого они использовали новейшее оружие – химический газ. 6 августа 1915 года немецкие силы начали артиллерийский обстрел крепости, а затем применили хлор – смертельный химический агент. Это оружие вызвало ужас, ведь газ не только убивал, но и оставлял страшные последствия для живых.</w:t>
      </w:r>
    </w:p>
    <w:p w14:paraId="7260028D" w14:textId="77777777" w:rsidR="00E32883" w:rsidRDefault="00E32883"/>
    <w:p w14:paraId="684EE0AB" w14:textId="77777777" w:rsidR="00E32883" w:rsidRDefault="00E32883">
      <w:r>
        <w:t>Газовая атака привела к страшным жертвам среди защитников крепости. Они не могли дышать, их глаза начинали слезиться, а кожа покрывалась язвами. Обычные защитники крепости, казалось, не имели шансов выжить. Немцы ожидали, что после такого удара остатки русской обороны не смогут сопротивляться. Казалось, что победа была у них в руках.</w:t>
      </w:r>
    </w:p>
    <w:p w14:paraId="350DED4B" w14:textId="77777777" w:rsidR="00E32883" w:rsidRDefault="00E32883"/>
    <w:p w14:paraId="725522AC" w14:textId="7F74AB3D" w:rsidR="00E32883" w:rsidRDefault="00E32883">
      <w:r>
        <w:t>**III. «Атака мертвецов»**</w:t>
      </w:r>
    </w:p>
    <w:p w14:paraId="472004D0" w14:textId="77777777" w:rsidR="00E32883" w:rsidRDefault="00E32883"/>
    <w:p w14:paraId="326581CB" w14:textId="77777777" w:rsidR="00E32883" w:rsidRDefault="00E32883">
      <w:r>
        <w:t xml:space="preserve">Однако того, чего ожидали немцы, они не получили. Когда газ рассеялся и немецкие войска начали наступление, им на встречу вышли солдаты </w:t>
      </w:r>
      <w:proofErr w:type="spellStart"/>
      <w:r>
        <w:t>Осовца</w:t>
      </w:r>
      <w:proofErr w:type="spellEnd"/>
      <w:r>
        <w:t>, шедшие в атаку с абсолютно невообразимым выражением на лицах. Эти защитники были в ужасном состоянии. Многие из них были почти полностью обожжены химическим оружием, их лица и тела были покрыты язвами, а глаза слезились. Они двигались словно тени, но несмотря на все, они не отступили.</w:t>
      </w:r>
    </w:p>
    <w:p w14:paraId="7B31279A" w14:textId="77777777" w:rsidR="00E32883" w:rsidRDefault="00E32883"/>
    <w:p w14:paraId="27C93D80" w14:textId="77777777" w:rsidR="00E32883" w:rsidRDefault="00E32883">
      <w:r>
        <w:t xml:space="preserve">Русские солдаты начали атаку. Их лица были искажены от боли и страха, но в их глазах горел огонь. Они шли вперед, несмотря на то что были едва живыми. Зачастую они падали, теряя силы, но встали снова и снова. Это было похоже на атаку мертвецов — людей, которые, казалось, были лишены всех признаков жизни, но, несмотря на это, не сдавались. Солдаты крепости </w:t>
      </w:r>
      <w:proofErr w:type="spellStart"/>
      <w:r>
        <w:t>Осовец</w:t>
      </w:r>
      <w:proofErr w:type="spellEnd"/>
      <w:r>
        <w:t>, несмотря на свои страшные ранения, продолжали сражаться. Это был акт невероятного мужества и отчаяния.</w:t>
      </w:r>
    </w:p>
    <w:p w14:paraId="6E492965" w14:textId="77777777" w:rsidR="00E32883" w:rsidRDefault="00E32883"/>
    <w:p w14:paraId="07C5F5FD" w14:textId="77777777" w:rsidR="00E32883" w:rsidRDefault="00E32883">
      <w:r>
        <w:t>**IV. Итог и значение события**</w:t>
      </w:r>
    </w:p>
    <w:p w14:paraId="507AACC5" w14:textId="77777777" w:rsidR="00E32883" w:rsidRDefault="00E32883"/>
    <w:p w14:paraId="0D42F4CF" w14:textId="243FA336" w:rsidR="00E32883" w:rsidRDefault="00E32883">
      <w:r>
        <w:t>Немцы, поначалу уверенные в своей победе, были ошеломлены этой неожиданной атакой. Они не могли понять, как возможно, что в таком состоянии защитники смогли встать и сражаться. Ожидавший их успех быстро сменился растерянностью. Вскоре немецкие войска начали отступать, понеся тяжелые потери. Внезапное и бесстрашное сопротивление русских солдат, их «атака мертвецов», оказалось настолько удивительным и страшным для противника, что они не смогли удержать позиции.</w:t>
      </w:r>
    </w:p>
    <w:p w14:paraId="5CB66A9C" w14:textId="77777777" w:rsidR="00E32883" w:rsidRDefault="00E32883"/>
    <w:p w14:paraId="5D24D277" w14:textId="77777777" w:rsidR="00E32883" w:rsidRDefault="00E32883">
      <w:r>
        <w:t>Эта битва стала символом стойкости и героизма. В отличие от множества других сражений, где солдаты, как правило, сражались за жизни, здесь они сражались за свои последние силы, за свои души. Именно этот акт мужества стал одним из самых ярких эпизодов Первой мировой войны.</w:t>
      </w:r>
    </w:p>
    <w:p w14:paraId="68AAF95E" w14:textId="77777777" w:rsidR="00E32883" w:rsidRDefault="00E32883"/>
    <w:p w14:paraId="022D78B3" w14:textId="77777777" w:rsidR="00E32883" w:rsidRDefault="00E32883">
      <w:r>
        <w:t>**V. Заключение**</w:t>
      </w:r>
    </w:p>
    <w:p w14:paraId="257C0D92" w14:textId="77777777" w:rsidR="00E32883" w:rsidRDefault="00E32883"/>
    <w:p w14:paraId="232169C4" w14:textId="5F5B1731" w:rsidR="00E32883" w:rsidRDefault="00E32883">
      <w:r>
        <w:t xml:space="preserve">«Атака мертвецов» вошла в историю как символ невероятной силы духа и мужества, несмотря на ужасные условия. История защитников </w:t>
      </w:r>
      <w:proofErr w:type="spellStart"/>
      <w:r>
        <w:t>Осовца</w:t>
      </w:r>
      <w:proofErr w:type="spellEnd"/>
      <w:r>
        <w:t xml:space="preserve"> напоминает нам о том, что даже в самых темных и безнадежных ситуациях человек способен проявить исключительную стойкость. В дальнейшем события на Восточном фронте привели к изменению хода войны, но память о героизме защитников </w:t>
      </w:r>
      <w:proofErr w:type="spellStart"/>
      <w:r>
        <w:t>Осовца</w:t>
      </w:r>
      <w:proofErr w:type="spellEnd"/>
      <w:r>
        <w:t xml:space="preserve"> никогда не была забыта.</w:t>
      </w:r>
    </w:p>
    <w:p w14:paraId="53E358DF" w14:textId="77777777" w:rsidR="00E32883" w:rsidRDefault="00E32883"/>
    <w:p w14:paraId="53D54697" w14:textId="77777777" w:rsidR="00E32883" w:rsidRDefault="00E32883">
      <w:r>
        <w:t>Эта битва стала легендой, уроком для всех поколений, а память о тех солдатах осталась в сердцах людей. Мужества, которое они продемонстрировали, достаточно, чтобы вдохновлять нас на борьбу, даже когда кажется, что силы на исходе.</w:t>
      </w:r>
    </w:p>
    <w:p w14:paraId="762EBE8A" w14:textId="77777777" w:rsidR="00E32883" w:rsidRDefault="00E32883"/>
    <w:sectPr w:rsidR="00E3288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40"/>
  <w:proofState w:spelling="clean"/>
  <w:revisionView w:inkAnnotations="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883"/>
    <w:rsid w:val="00611C5D"/>
    <w:rsid w:val="00DE7748"/>
    <w:rsid w:val="00E328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7381F6B7"/>
  <w15:chartTrackingRefBased/>
  <w15:docId w15:val="{F41163AC-A76D-974E-B520-12C28259B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ru-RU" w:eastAsia="ru-R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328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E328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E32883"/>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E32883"/>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E32883"/>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32883"/>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32883"/>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32883"/>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32883"/>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32883"/>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E32883"/>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E32883"/>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E32883"/>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E32883"/>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E32883"/>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E32883"/>
    <w:rPr>
      <w:rFonts w:eastAsiaTheme="majorEastAsia" w:cstheme="majorBidi"/>
      <w:color w:val="595959" w:themeColor="text1" w:themeTint="A6"/>
    </w:rPr>
  </w:style>
  <w:style w:type="character" w:customStyle="1" w:styleId="80">
    <w:name w:val="Заголовок 8 Знак"/>
    <w:basedOn w:val="a0"/>
    <w:link w:val="8"/>
    <w:uiPriority w:val="9"/>
    <w:semiHidden/>
    <w:rsid w:val="00E32883"/>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E32883"/>
    <w:rPr>
      <w:rFonts w:eastAsiaTheme="majorEastAsia" w:cstheme="majorBidi"/>
      <w:color w:val="272727" w:themeColor="text1" w:themeTint="D8"/>
    </w:rPr>
  </w:style>
  <w:style w:type="paragraph" w:styleId="a3">
    <w:name w:val="Title"/>
    <w:basedOn w:val="a"/>
    <w:next w:val="a"/>
    <w:link w:val="a4"/>
    <w:uiPriority w:val="10"/>
    <w:qFormat/>
    <w:rsid w:val="00E328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E3288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32883"/>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E32883"/>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E32883"/>
    <w:pPr>
      <w:spacing w:before="160"/>
      <w:jc w:val="center"/>
    </w:pPr>
    <w:rPr>
      <w:i/>
      <w:iCs/>
      <w:color w:val="404040" w:themeColor="text1" w:themeTint="BF"/>
    </w:rPr>
  </w:style>
  <w:style w:type="character" w:customStyle="1" w:styleId="22">
    <w:name w:val="Цитата 2 Знак"/>
    <w:basedOn w:val="a0"/>
    <w:link w:val="21"/>
    <w:uiPriority w:val="29"/>
    <w:rsid w:val="00E32883"/>
    <w:rPr>
      <w:i/>
      <w:iCs/>
      <w:color w:val="404040" w:themeColor="text1" w:themeTint="BF"/>
    </w:rPr>
  </w:style>
  <w:style w:type="paragraph" w:styleId="a7">
    <w:name w:val="List Paragraph"/>
    <w:basedOn w:val="a"/>
    <w:uiPriority w:val="34"/>
    <w:qFormat/>
    <w:rsid w:val="00E32883"/>
    <w:pPr>
      <w:ind w:left="720"/>
      <w:contextualSpacing/>
    </w:pPr>
  </w:style>
  <w:style w:type="character" w:styleId="a8">
    <w:name w:val="Intense Emphasis"/>
    <w:basedOn w:val="a0"/>
    <w:uiPriority w:val="21"/>
    <w:qFormat/>
    <w:rsid w:val="00E32883"/>
    <w:rPr>
      <w:i/>
      <w:iCs/>
      <w:color w:val="0F4761" w:themeColor="accent1" w:themeShade="BF"/>
    </w:rPr>
  </w:style>
  <w:style w:type="paragraph" w:styleId="a9">
    <w:name w:val="Intense Quote"/>
    <w:basedOn w:val="a"/>
    <w:next w:val="a"/>
    <w:link w:val="aa"/>
    <w:uiPriority w:val="30"/>
    <w:qFormat/>
    <w:rsid w:val="00E328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E32883"/>
    <w:rPr>
      <w:i/>
      <w:iCs/>
      <w:color w:val="0F4761" w:themeColor="accent1" w:themeShade="BF"/>
    </w:rPr>
  </w:style>
  <w:style w:type="character" w:styleId="ab">
    <w:name w:val="Intense Reference"/>
    <w:basedOn w:val="a0"/>
    <w:uiPriority w:val="32"/>
    <w:qFormat/>
    <w:rsid w:val="00E3288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542</Words>
  <Characters>3096</Characters>
  <Application>Microsoft Office Word</Application>
  <DocSecurity>0</DocSecurity>
  <Lines>25</Lines>
  <Paragraphs>7</Paragraphs>
  <ScaleCrop>false</ScaleCrop>
  <Company/>
  <LinksUpToDate>false</LinksUpToDate>
  <CharactersWithSpaces>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Карнилов Даниил</dc:creator>
  <cp:keywords/>
  <dc:description/>
  <cp:lastModifiedBy>Карнилов Даниил</cp:lastModifiedBy>
  <cp:revision>2</cp:revision>
  <dcterms:created xsi:type="dcterms:W3CDTF">2024-11-19T02:03:00Z</dcterms:created>
  <dcterms:modified xsi:type="dcterms:W3CDTF">2024-11-19T02:03:00Z</dcterms:modified>
</cp:coreProperties>
</file>